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p14">
  <w:body>
    <w:p w:rsidR="25AA78B4" w:rsidP="286F4FFA" w:rsidRDefault="25AA78B4" w14:paraId="6FEC15C9" w14:textId="47E05693">
      <w:pPr>
        <w:pStyle w:val="Normal"/>
        <w:spacing w:after="0" w:line="480" w:lineRule="auto"/>
        <w:jc w:val="center"/>
        <w:rPr>
          <w:rFonts w:ascii="Times New Roman" w:hAnsi="Times New Roman" w:eastAsia="Times New Roman" w:cs="Times New Roman"/>
          <w:b w:val="1"/>
          <w:bCs w:val="1"/>
          <w:sz w:val="24"/>
          <w:szCs w:val="24"/>
        </w:rPr>
      </w:pPr>
    </w:p>
    <w:p w:rsidR="25AA78B4" w:rsidP="25AA78B4" w:rsidRDefault="25AA78B4" w14:paraId="15720F32" w14:textId="37194239">
      <w:pPr>
        <w:spacing w:after="0" w:line="480" w:lineRule="auto"/>
        <w:jc w:val="center"/>
        <w:rPr>
          <w:rFonts w:ascii="Times New Roman" w:hAnsi="Times New Roman" w:eastAsia="Times New Roman" w:cs="Times New Roman"/>
          <w:b w:val="1"/>
          <w:bCs w:val="1"/>
          <w:sz w:val="24"/>
          <w:szCs w:val="24"/>
        </w:rPr>
      </w:pPr>
    </w:p>
    <w:p w:rsidR="25AA78B4" w:rsidP="25AA78B4" w:rsidRDefault="25AA78B4" w14:paraId="53554872" w14:textId="5B230611">
      <w:pPr>
        <w:spacing w:after="0" w:line="480" w:lineRule="auto"/>
        <w:jc w:val="center"/>
        <w:rPr>
          <w:rFonts w:ascii="Times New Roman" w:hAnsi="Times New Roman" w:eastAsia="Times New Roman" w:cs="Times New Roman"/>
          <w:b w:val="1"/>
          <w:bCs w:val="1"/>
          <w:sz w:val="24"/>
          <w:szCs w:val="24"/>
        </w:rPr>
      </w:pPr>
    </w:p>
    <w:p w:rsidR="25AA78B4" w:rsidP="25AA78B4" w:rsidRDefault="25AA78B4" w14:paraId="7B29EF93" w14:textId="1B26C7A2">
      <w:pPr>
        <w:spacing w:after="0" w:line="480" w:lineRule="auto"/>
        <w:jc w:val="center"/>
        <w:rPr>
          <w:rFonts w:ascii="Times New Roman" w:hAnsi="Times New Roman" w:eastAsia="Times New Roman" w:cs="Times New Roman"/>
          <w:b w:val="1"/>
          <w:bCs w:val="1"/>
          <w:sz w:val="24"/>
          <w:szCs w:val="24"/>
        </w:rPr>
      </w:pPr>
    </w:p>
    <w:p w:rsidR="1913737B" w:rsidP="1913737B" w:rsidRDefault="1913737B" w14:paraId="095D7C2B" w14:textId="786430AD">
      <w:pPr>
        <w:spacing w:after="0" w:line="480" w:lineRule="auto"/>
        <w:jc w:val="center"/>
        <w:rPr>
          <w:rFonts w:ascii="Times New Roman" w:hAnsi="Times New Roman" w:eastAsia="Times New Roman" w:cs="Times New Roman"/>
          <w:b w:val="1"/>
          <w:bCs w:val="1"/>
          <w:sz w:val="24"/>
          <w:szCs w:val="24"/>
        </w:rPr>
      </w:pPr>
    </w:p>
    <w:p w:rsidR="1913737B" w:rsidP="1913737B" w:rsidRDefault="1913737B" w14:paraId="2FC2447B" w14:textId="5389E5EB">
      <w:pPr>
        <w:spacing w:after="0" w:line="480" w:lineRule="auto"/>
        <w:jc w:val="center"/>
        <w:rPr>
          <w:rFonts w:ascii="Times New Roman" w:hAnsi="Times New Roman" w:eastAsia="Times New Roman" w:cs="Times New Roman"/>
          <w:b w:val="1"/>
          <w:bCs w:val="1"/>
          <w:sz w:val="24"/>
          <w:szCs w:val="24"/>
        </w:rPr>
      </w:pPr>
    </w:p>
    <w:p w:rsidR="1913737B" w:rsidP="1913737B" w:rsidRDefault="1913737B" w14:paraId="77D36314" w14:textId="56AE258B">
      <w:pPr>
        <w:spacing w:after="0" w:line="480" w:lineRule="auto"/>
        <w:jc w:val="center"/>
        <w:rPr>
          <w:rFonts w:ascii="Times New Roman" w:hAnsi="Times New Roman" w:eastAsia="Times New Roman" w:cs="Times New Roman"/>
          <w:b w:val="1"/>
          <w:bCs w:val="1"/>
          <w:sz w:val="24"/>
          <w:szCs w:val="24"/>
        </w:rPr>
      </w:pPr>
    </w:p>
    <w:p w:rsidR="1913737B" w:rsidP="1913737B" w:rsidRDefault="1913737B" w14:paraId="0215CEAC" w14:textId="46B744A4">
      <w:pPr>
        <w:spacing w:after="0" w:line="480" w:lineRule="auto"/>
        <w:jc w:val="center"/>
        <w:rPr>
          <w:rFonts w:ascii="Times New Roman" w:hAnsi="Times New Roman" w:eastAsia="Times New Roman" w:cs="Times New Roman"/>
          <w:b w:val="1"/>
          <w:bCs w:val="1"/>
          <w:sz w:val="24"/>
          <w:szCs w:val="24"/>
        </w:rPr>
      </w:pPr>
    </w:p>
    <w:p w:rsidR="0510637E" w:rsidP="27C36C96" w:rsidRDefault="0510637E" w14:paraId="521CC4B2" w14:textId="5953DEB3">
      <w:pPr>
        <w:pStyle w:val="Normal"/>
        <w:spacing w:after="0" w:line="480" w:lineRule="auto"/>
        <w:jc w:val="center"/>
        <w:rPr>
          <w:rFonts w:ascii="Times New Roman" w:hAnsi="Times New Roman" w:eastAsia="Times New Roman" w:cs="Times New Roman"/>
          <w:b w:val="1"/>
          <w:bCs w:val="1"/>
          <w:sz w:val="24"/>
          <w:szCs w:val="24"/>
        </w:rPr>
      </w:pPr>
      <w:r w:rsidRPr="286F4FFA" w:rsidR="0510637E">
        <w:rPr>
          <w:rFonts w:ascii="Times New Roman" w:hAnsi="Times New Roman" w:eastAsia="Times New Roman" w:cs="Times New Roman"/>
          <w:b w:val="1"/>
          <w:bCs w:val="1"/>
          <w:sz w:val="24"/>
          <w:szCs w:val="24"/>
        </w:rPr>
        <w:t>The Influence of Artist Persona and Product Placement in Music Videos on College Students</w:t>
      </w:r>
    </w:p>
    <w:p w:rsidR="6387B3CB" w:rsidP="1913737B" w:rsidRDefault="53F6B823" w14:paraId="126E0E8A" w14:textId="5133F754">
      <w:pPr>
        <w:spacing w:after="0" w:line="480" w:lineRule="auto"/>
        <w:jc w:val="center"/>
        <w:rPr>
          <w:rFonts w:ascii="Times New Roman" w:hAnsi="Times New Roman" w:eastAsia="Times New Roman" w:cs="Times New Roman"/>
          <w:sz w:val="24"/>
          <w:szCs w:val="24"/>
        </w:rPr>
      </w:pPr>
      <w:r w:rsidRPr="286F4FFA" w:rsidR="53F6B823">
        <w:rPr>
          <w:rFonts w:ascii="Times New Roman" w:hAnsi="Times New Roman" w:eastAsia="Times New Roman" w:cs="Times New Roman"/>
          <w:sz w:val="24"/>
          <w:szCs w:val="24"/>
        </w:rPr>
        <w:t>Deborah Afolabi</w:t>
      </w:r>
    </w:p>
    <w:p w:rsidR="079583ED" w:rsidP="27C36C96" w:rsidRDefault="079583ED" w14:paraId="5741FBDC" w14:textId="4498C761">
      <w:pPr>
        <w:pStyle w:val="Normal"/>
        <w:spacing w:after="0" w:line="480" w:lineRule="auto"/>
        <w:jc w:val="center"/>
        <w:rPr>
          <w:rFonts w:ascii="Times New Roman" w:hAnsi="Times New Roman" w:eastAsia="Times New Roman" w:cs="Times New Roman"/>
          <w:sz w:val="24"/>
          <w:szCs w:val="24"/>
        </w:rPr>
      </w:pPr>
      <w:r w:rsidRPr="286F4FFA" w:rsidR="079583ED">
        <w:rPr>
          <w:rFonts w:ascii="Times New Roman" w:hAnsi="Times New Roman" w:eastAsia="Times New Roman" w:cs="Times New Roman"/>
          <w:sz w:val="24"/>
          <w:szCs w:val="24"/>
        </w:rPr>
        <w:t xml:space="preserve">Communications: Public </w:t>
      </w:r>
      <w:r w:rsidRPr="286F4FFA" w:rsidR="079583ED">
        <w:rPr>
          <w:rFonts w:ascii="Times New Roman" w:hAnsi="Times New Roman" w:eastAsia="Times New Roman" w:cs="Times New Roman"/>
          <w:sz w:val="24"/>
          <w:szCs w:val="24"/>
        </w:rPr>
        <w:t>Relations</w:t>
      </w:r>
      <w:r w:rsidRPr="286F4FFA" w:rsidR="079583ED">
        <w:rPr>
          <w:rFonts w:ascii="Times New Roman" w:hAnsi="Times New Roman" w:eastAsia="Times New Roman" w:cs="Times New Roman"/>
          <w:sz w:val="24"/>
          <w:szCs w:val="24"/>
        </w:rPr>
        <w:t xml:space="preserve"> and </w:t>
      </w:r>
      <w:r w:rsidRPr="286F4FFA" w:rsidR="079583ED">
        <w:rPr>
          <w:rFonts w:ascii="Times New Roman" w:hAnsi="Times New Roman" w:eastAsia="Times New Roman" w:cs="Times New Roman"/>
          <w:sz w:val="24"/>
          <w:szCs w:val="24"/>
        </w:rPr>
        <w:t>Advertising</w:t>
      </w:r>
      <w:r w:rsidRPr="286F4FFA" w:rsidR="079583ED">
        <w:rPr>
          <w:rFonts w:ascii="Times New Roman" w:hAnsi="Times New Roman" w:eastAsia="Times New Roman" w:cs="Times New Roman"/>
          <w:sz w:val="24"/>
          <w:szCs w:val="24"/>
        </w:rPr>
        <w:t xml:space="preserve"> Track</w:t>
      </w:r>
    </w:p>
    <w:p w:rsidR="4364A5B3" w:rsidP="1913737B" w:rsidRDefault="4364A5B3" w14:paraId="2722C630" w14:textId="3DDFDAF7">
      <w:pPr>
        <w:spacing w:after="0" w:line="480" w:lineRule="auto"/>
        <w:jc w:val="center"/>
        <w:rPr>
          <w:rFonts w:ascii="Times New Roman" w:hAnsi="Times New Roman" w:eastAsia="Times New Roman" w:cs="Times New Roman"/>
          <w:sz w:val="24"/>
          <w:szCs w:val="24"/>
        </w:rPr>
      </w:pPr>
      <w:r w:rsidRPr="286F4FFA" w:rsidR="4364A5B3">
        <w:rPr>
          <w:rFonts w:ascii="Times New Roman" w:hAnsi="Times New Roman" w:eastAsia="Times New Roman" w:cs="Times New Roman"/>
          <w:sz w:val="24"/>
          <w:szCs w:val="24"/>
        </w:rPr>
        <w:t>Advisor: Dr. Jose Aviles</w:t>
      </w:r>
    </w:p>
    <w:p w:rsidR="4364A5B3" w:rsidP="1913737B" w:rsidRDefault="4364A5B3" w14:paraId="42127C33" w14:textId="4301953F">
      <w:pPr>
        <w:spacing w:after="0" w:line="480" w:lineRule="auto"/>
        <w:jc w:val="center"/>
        <w:rPr>
          <w:rFonts w:ascii="Times New Roman" w:hAnsi="Times New Roman" w:eastAsia="Times New Roman" w:cs="Times New Roman"/>
          <w:sz w:val="24"/>
          <w:szCs w:val="24"/>
        </w:rPr>
      </w:pPr>
      <w:r w:rsidRPr="286F4FFA" w:rsidR="4364A5B3">
        <w:rPr>
          <w:rFonts w:ascii="Times New Roman" w:hAnsi="Times New Roman" w:eastAsia="Times New Roman" w:cs="Times New Roman"/>
          <w:sz w:val="24"/>
          <w:szCs w:val="24"/>
        </w:rPr>
        <w:t xml:space="preserve">Readers: Dr. Heidi Mau and </w:t>
      </w:r>
      <w:r w:rsidRPr="286F4FFA" w:rsidR="2B9C46D5">
        <w:rPr>
          <w:rFonts w:ascii="Times New Roman" w:hAnsi="Times New Roman" w:eastAsia="Times New Roman" w:cs="Times New Roman"/>
          <w:sz w:val="24"/>
          <w:szCs w:val="24"/>
        </w:rPr>
        <w:t>Dr. A. J. Merlino</w:t>
      </w:r>
    </w:p>
    <w:p w:rsidR="4364A5B3" w:rsidP="1913737B" w:rsidRDefault="4364A5B3" w14:paraId="333A5B5B" w14:textId="52AF8859">
      <w:pPr>
        <w:spacing w:after="0" w:line="480" w:lineRule="auto"/>
        <w:jc w:val="center"/>
        <w:rPr>
          <w:rFonts w:ascii="Times New Roman" w:hAnsi="Times New Roman" w:eastAsia="Times New Roman" w:cs="Times New Roman"/>
          <w:sz w:val="24"/>
          <w:szCs w:val="24"/>
        </w:rPr>
      </w:pPr>
      <w:r w:rsidRPr="286F4FFA" w:rsidR="4364A5B3">
        <w:rPr>
          <w:rFonts w:ascii="Times New Roman" w:hAnsi="Times New Roman" w:eastAsia="Times New Roman" w:cs="Times New Roman"/>
          <w:sz w:val="24"/>
          <w:szCs w:val="24"/>
        </w:rPr>
        <w:t>Albright College</w:t>
      </w:r>
    </w:p>
    <w:p w:rsidR="1913737B" w:rsidP="286F4FFA" w:rsidRDefault="1913737B" w14:paraId="44FCFD4E" w14:textId="3AAA5D58">
      <w:pPr>
        <w:rPr>
          <w:rFonts w:ascii="Times New Roman" w:hAnsi="Times New Roman" w:eastAsia="Times New Roman" w:cs="Times New Roman"/>
          <w:sz w:val="24"/>
          <w:szCs w:val="24"/>
        </w:rPr>
      </w:pPr>
      <w:r w:rsidRPr="286F4FFA">
        <w:rPr>
          <w:rFonts w:ascii="Times New Roman" w:hAnsi="Times New Roman" w:eastAsia="Times New Roman" w:cs="Times New Roman"/>
          <w:sz w:val="24"/>
          <w:szCs w:val="24"/>
        </w:rPr>
        <w:br w:type="page"/>
      </w:r>
      <w:r w:rsidRPr="286F4FFA" w:rsidR="72ACBF09">
        <w:rPr>
          <w:rFonts w:ascii="Times New Roman" w:hAnsi="Times New Roman" w:eastAsia="Times New Roman" w:cs="Times New Roman"/>
          <w:b w:val="1"/>
          <w:bCs w:val="1"/>
          <w:sz w:val="24"/>
          <w:szCs w:val="24"/>
        </w:rPr>
        <w:t>ABSTRACT</w:t>
      </w:r>
    </w:p>
    <w:p w:rsidR="490F0999" w:rsidP="286F4FFA" w:rsidRDefault="490F0999" w14:paraId="68ADAAA1" w14:textId="53595402">
      <w:pPr>
        <w:pStyle w:val="Normal"/>
        <w:spacing w:after="0" w:line="360" w:lineRule="auto"/>
        <w:rPr>
          <w:rFonts w:ascii="Times New Roman" w:hAnsi="Times New Roman" w:eastAsia="Times New Roman" w:cs="Times New Roman"/>
          <w:sz w:val="24"/>
          <w:szCs w:val="24"/>
        </w:rPr>
      </w:pPr>
      <w:r w:rsidRPr="5CFEC0A6" w:rsidR="490F0999">
        <w:rPr>
          <w:rFonts w:ascii="Times New Roman" w:hAnsi="Times New Roman" w:eastAsia="Times New Roman" w:cs="Times New Roman"/>
          <w:sz w:val="24"/>
          <w:szCs w:val="24"/>
        </w:rPr>
        <w:t xml:space="preserve">This </w:t>
      </w:r>
      <w:r w:rsidRPr="5CFEC0A6" w:rsidR="27582749">
        <w:rPr>
          <w:rFonts w:ascii="Times New Roman" w:hAnsi="Times New Roman" w:eastAsia="Times New Roman" w:cs="Times New Roman"/>
          <w:sz w:val="24"/>
          <w:szCs w:val="24"/>
        </w:rPr>
        <w:t>research</w:t>
      </w:r>
      <w:r w:rsidRPr="5CFEC0A6" w:rsidR="490F0999">
        <w:rPr>
          <w:rFonts w:ascii="Times New Roman" w:hAnsi="Times New Roman" w:eastAsia="Times New Roman" w:cs="Times New Roman"/>
          <w:sz w:val="24"/>
          <w:szCs w:val="24"/>
        </w:rPr>
        <w:t xml:space="preserve"> s</w:t>
      </w:r>
      <w:r w:rsidRPr="5CFEC0A6" w:rsidR="51A09ABC">
        <w:rPr>
          <w:rFonts w:ascii="Times New Roman" w:hAnsi="Times New Roman" w:eastAsia="Times New Roman" w:cs="Times New Roman"/>
          <w:sz w:val="24"/>
          <w:szCs w:val="24"/>
        </w:rPr>
        <w:t>ought</w:t>
      </w:r>
      <w:r w:rsidRPr="5CFEC0A6" w:rsidR="490F0999">
        <w:rPr>
          <w:rFonts w:ascii="Times New Roman" w:hAnsi="Times New Roman" w:eastAsia="Times New Roman" w:cs="Times New Roman"/>
          <w:sz w:val="24"/>
          <w:szCs w:val="24"/>
        </w:rPr>
        <w:t xml:space="preserve"> to answer what kind of </w:t>
      </w:r>
      <w:r w:rsidRPr="5CFEC0A6" w:rsidR="772FF284">
        <w:rPr>
          <w:rFonts w:ascii="Times New Roman" w:hAnsi="Times New Roman" w:eastAsia="Times New Roman" w:cs="Times New Roman"/>
          <w:sz w:val="24"/>
          <w:szCs w:val="24"/>
        </w:rPr>
        <w:t>influence</w:t>
      </w:r>
      <w:r w:rsidRPr="5CFEC0A6" w:rsidR="490F0999">
        <w:rPr>
          <w:rFonts w:ascii="Times New Roman" w:hAnsi="Times New Roman" w:eastAsia="Times New Roman" w:cs="Times New Roman"/>
          <w:sz w:val="24"/>
          <w:szCs w:val="24"/>
        </w:rPr>
        <w:t xml:space="preserve"> popular </w:t>
      </w:r>
      <w:r w:rsidRPr="5CFEC0A6" w:rsidR="57D27BCF">
        <w:rPr>
          <w:rFonts w:ascii="Times New Roman" w:hAnsi="Times New Roman" w:eastAsia="Times New Roman" w:cs="Times New Roman"/>
          <w:sz w:val="24"/>
          <w:szCs w:val="24"/>
        </w:rPr>
        <w:t>music</w:t>
      </w:r>
      <w:r w:rsidRPr="5CFEC0A6" w:rsidR="490F0999">
        <w:rPr>
          <w:rFonts w:ascii="Times New Roman" w:hAnsi="Times New Roman" w:eastAsia="Times New Roman" w:cs="Times New Roman"/>
          <w:sz w:val="24"/>
          <w:szCs w:val="24"/>
        </w:rPr>
        <w:t xml:space="preserve"> artist </w:t>
      </w:r>
      <w:r w:rsidRPr="5CFEC0A6" w:rsidR="30A117CE">
        <w:rPr>
          <w:rFonts w:ascii="Times New Roman" w:hAnsi="Times New Roman" w:eastAsia="Times New Roman" w:cs="Times New Roman"/>
          <w:sz w:val="24"/>
          <w:szCs w:val="24"/>
        </w:rPr>
        <w:t>personas</w:t>
      </w:r>
      <w:r w:rsidRPr="5CFEC0A6" w:rsidR="490F0999">
        <w:rPr>
          <w:rFonts w:ascii="Times New Roman" w:hAnsi="Times New Roman" w:eastAsia="Times New Roman" w:cs="Times New Roman"/>
          <w:sz w:val="24"/>
          <w:szCs w:val="24"/>
        </w:rPr>
        <w:t xml:space="preserve"> have over college students aged 18-22, </w:t>
      </w:r>
      <w:r w:rsidRPr="5CFEC0A6" w:rsidR="3A0FD956">
        <w:rPr>
          <w:rFonts w:ascii="Times New Roman" w:hAnsi="Times New Roman" w:eastAsia="Times New Roman" w:cs="Times New Roman"/>
          <w:sz w:val="24"/>
          <w:szCs w:val="24"/>
        </w:rPr>
        <w:t xml:space="preserve">particularly to offer insight into </w:t>
      </w:r>
      <w:r w:rsidRPr="5CFEC0A6" w:rsidR="0C8F43CE">
        <w:rPr>
          <w:rFonts w:ascii="Times New Roman" w:hAnsi="Times New Roman" w:eastAsia="Times New Roman" w:cs="Times New Roman"/>
          <w:sz w:val="24"/>
          <w:szCs w:val="24"/>
        </w:rPr>
        <w:t>whether</w:t>
      </w:r>
      <w:r w:rsidRPr="5CFEC0A6" w:rsidR="3A0FD956">
        <w:rPr>
          <w:rFonts w:ascii="Times New Roman" w:hAnsi="Times New Roman" w:eastAsia="Times New Roman" w:cs="Times New Roman"/>
          <w:sz w:val="24"/>
          <w:szCs w:val="24"/>
        </w:rPr>
        <w:t xml:space="preserve"> the sample views the artist </w:t>
      </w:r>
      <w:r w:rsidRPr="5CFEC0A6" w:rsidR="0829E7D3">
        <w:rPr>
          <w:rFonts w:ascii="Times New Roman" w:hAnsi="Times New Roman" w:eastAsia="Times New Roman" w:cs="Times New Roman"/>
          <w:sz w:val="24"/>
          <w:szCs w:val="24"/>
        </w:rPr>
        <w:t>personas</w:t>
      </w:r>
      <w:r w:rsidRPr="5CFEC0A6" w:rsidR="3A0FD956">
        <w:rPr>
          <w:rFonts w:ascii="Times New Roman" w:hAnsi="Times New Roman" w:eastAsia="Times New Roman" w:cs="Times New Roman"/>
          <w:sz w:val="24"/>
          <w:szCs w:val="24"/>
        </w:rPr>
        <w:t xml:space="preserve"> as positive or negative, </w:t>
      </w:r>
      <w:r w:rsidRPr="5CFEC0A6" w:rsidR="490F0999">
        <w:rPr>
          <w:rFonts w:ascii="Times New Roman" w:hAnsi="Times New Roman" w:eastAsia="Times New Roman" w:cs="Times New Roman"/>
          <w:sz w:val="24"/>
          <w:szCs w:val="24"/>
        </w:rPr>
        <w:t>and</w:t>
      </w:r>
      <w:r w:rsidRPr="5CFEC0A6" w:rsidR="3B6BB4B6">
        <w:rPr>
          <w:rFonts w:ascii="Times New Roman" w:hAnsi="Times New Roman" w:eastAsia="Times New Roman" w:cs="Times New Roman"/>
          <w:sz w:val="24"/>
          <w:szCs w:val="24"/>
        </w:rPr>
        <w:t xml:space="preserve"> to shed light onto</w:t>
      </w:r>
      <w:r w:rsidRPr="5CFEC0A6" w:rsidR="490F0999">
        <w:rPr>
          <w:rFonts w:ascii="Times New Roman" w:hAnsi="Times New Roman" w:eastAsia="Times New Roman" w:cs="Times New Roman"/>
          <w:sz w:val="24"/>
          <w:szCs w:val="24"/>
        </w:rPr>
        <w:t xml:space="preserve"> whether the</w:t>
      </w:r>
      <w:r w:rsidRPr="5CFEC0A6" w:rsidR="724E2823">
        <w:rPr>
          <w:rFonts w:ascii="Times New Roman" w:hAnsi="Times New Roman" w:eastAsia="Times New Roman" w:cs="Times New Roman"/>
          <w:sz w:val="24"/>
          <w:szCs w:val="24"/>
        </w:rPr>
        <w:t xml:space="preserve"> </w:t>
      </w:r>
      <w:r w:rsidRPr="5CFEC0A6" w:rsidR="2305A3D9">
        <w:rPr>
          <w:rFonts w:ascii="Times New Roman" w:hAnsi="Times New Roman" w:eastAsia="Times New Roman" w:cs="Times New Roman"/>
          <w:sz w:val="24"/>
          <w:szCs w:val="24"/>
        </w:rPr>
        <w:t>artists</w:t>
      </w:r>
      <w:r w:rsidRPr="5CFEC0A6" w:rsidR="724E2823">
        <w:rPr>
          <w:rFonts w:ascii="Times New Roman" w:hAnsi="Times New Roman" w:eastAsia="Times New Roman" w:cs="Times New Roman"/>
          <w:sz w:val="24"/>
          <w:szCs w:val="24"/>
        </w:rPr>
        <w:t>’</w:t>
      </w:r>
      <w:r w:rsidRPr="5CFEC0A6" w:rsidR="490F0999">
        <w:rPr>
          <w:rFonts w:ascii="Times New Roman" w:hAnsi="Times New Roman" w:eastAsia="Times New Roman" w:cs="Times New Roman"/>
          <w:sz w:val="24"/>
          <w:szCs w:val="24"/>
        </w:rPr>
        <w:t xml:space="preserve"> use of product </w:t>
      </w:r>
      <w:r w:rsidRPr="5CFEC0A6" w:rsidR="4AAC4CF4">
        <w:rPr>
          <w:rFonts w:ascii="Times New Roman" w:hAnsi="Times New Roman" w:eastAsia="Times New Roman" w:cs="Times New Roman"/>
          <w:sz w:val="24"/>
          <w:szCs w:val="24"/>
        </w:rPr>
        <w:t>placement</w:t>
      </w:r>
      <w:r w:rsidRPr="5CFEC0A6" w:rsidR="490F0999">
        <w:rPr>
          <w:rFonts w:ascii="Times New Roman" w:hAnsi="Times New Roman" w:eastAsia="Times New Roman" w:cs="Times New Roman"/>
          <w:sz w:val="24"/>
          <w:szCs w:val="24"/>
        </w:rPr>
        <w:t xml:space="preserve"> was effective. </w:t>
      </w:r>
      <w:r w:rsidRPr="5CFEC0A6" w:rsidR="35206FE0">
        <w:rPr>
          <w:rFonts w:ascii="Times New Roman" w:hAnsi="Times New Roman" w:eastAsia="Times New Roman" w:cs="Times New Roman"/>
          <w:sz w:val="24"/>
          <w:szCs w:val="24"/>
        </w:rPr>
        <w:t xml:space="preserve">A survey was conducted to </w:t>
      </w:r>
      <w:r w:rsidRPr="5CFEC0A6" w:rsidR="677C5A6B">
        <w:rPr>
          <w:rFonts w:ascii="Times New Roman" w:hAnsi="Times New Roman" w:eastAsia="Times New Roman" w:cs="Times New Roman"/>
          <w:sz w:val="24"/>
          <w:szCs w:val="24"/>
        </w:rPr>
        <w:t>test the hypotheses that i</w:t>
      </w:r>
      <w:r w:rsidRPr="5CFEC0A6" w:rsidR="677C5A6B">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f college </w:t>
      </w:r>
      <w:r w:rsidRPr="5CFEC0A6" w:rsidR="4956BF44">
        <w:rPr>
          <w:rFonts w:ascii="Times New Roman" w:hAnsi="Times New Roman" w:eastAsia="Times New Roman" w:cs="Times New Roman"/>
          <w:b w:val="0"/>
          <w:bCs w:val="0"/>
          <w:i w:val="0"/>
          <w:iCs w:val="0"/>
          <w:noProof w:val="0"/>
          <w:color w:val="000000" w:themeColor="text1" w:themeTint="FF" w:themeShade="FF"/>
          <w:sz w:val="24"/>
          <w:szCs w:val="24"/>
          <w:lang w:val="en-US"/>
        </w:rPr>
        <w:t>students view</w:t>
      </w:r>
      <w:r w:rsidRPr="5CFEC0A6" w:rsidR="677C5A6B">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a popular artists music video that contains product placements, they will not </w:t>
      </w:r>
      <w:r w:rsidRPr="5CFEC0A6" w:rsidR="677C5A6B">
        <w:rPr>
          <w:rFonts w:ascii="Times New Roman" w:hAnsi="Times New Roman" w:eastAsia="Times New Roman" w:cs="Times New Roman"/>
          <w:b w:val="0"/>
          <w:bCs w:val="0"/>
          <w:sz w:val="24"/>
          <w:szCs w:val="24"/>
        </w:rPr>
        <w:t xml:space="preserve">see the selected artists as having particularly negative </w:t>
      </w:r>
      <w:proofErr w:type="gramStart"/>
      <w:r w:rsidRPr="5CFEC0A6" w:rsidR="677C5A6B">
        <w:rPr>
          <w:rFonts w:ascii="Times New Roman" w:hAnsi="Times New Roman" w:eastAsia="Times New Roman" w:cs="Times New Roman"/>
          <w:b w:val="0"/>
          <w:bCs w:val="0"/>
          <w:sz w:val="24"/>
          <w:szCs w:val="24"/>
        </w:rPr>
        <w:t>personas</w:t>
      </w:r>
      <w:r w:rsidRPr="5CFEC0A6" w:rsidR="3015BDEB">
        <w:rPr>
          <w:rFonts w:ascii="Times New Roman" w:hAnsi="Times New Roman" w:eastAsia="Times New Roman" w:cs="Times New Roman"/>
          <w:b w:val="0"/>
          <w:bCs w:val="0"/>
          <w:sz w:val="24"/>
          <w:szCs w:val="24"/>
        </w:rPr>
        <w:t>, but</w:t>
      </w:r>
      <w:proofErr w:type="gramEnd"/>
      <w:r w:rsidRPr="5CFEC0A6" w:rsidR="3015BDEB">
        <w:rPr>
          <w:rFonts w:ascii="Times New Roman" w:hAnsi="Times New Roman" w:eastAsia="Times New Roman" w:cs="Times New Roman"/>
          <w:b w:val="0"/>
          <w:bCs w:val="0"/>
          <w:sz w:val="24"/>
          <w:szCs w:val="24"/>
        </w:rPr>
        <w:t xml:space="preserve"> will see</w:t>
      </w:r>
      <w:r w:rsidRPr="5CFEC0A6" w:rsidR="677C5A6B">
        <w:rPr>
          <w:rFonts w:ascii="Times New Roman" w:hAnsi="Times New Roman" w:eastAsia="Times New Roman" w:cs="Times New Roman"/>
          <w:b w:val="0"/>
          <w:bCs w:val="0"/>
          <w:sz w:val="24"/>
          <w:szCs w:val="24"/>
        </w:rPr>
        <w:t xml:space="preserve"> </w:t>
      </w:r>
      <w:r w:rsidRPr="5CFEC0A6" w:rsidR="677C5A6B">
        <w:rPr>
          <w:rFonts w:ascii="Times New Roman" w:hAnsi="Times New Roman" w:eastAsia="Times New Roman" w:cs="Times New Roman"/>
          <w:b w:val="0"/>
          <w:bCs w:val="0"/>
          <w:sz w:val="24"/>
          <w:szCs w:val="24"/>
        </w:rPr>
        <w:t>some</w:t>
      </w:r>
      <w:r w:rsidRPr="5CFEC0A6" w:rsidR="677C5A6B">
        <w:rPr>
          <w:rFonts w:ascii="Times New Roman" w:hAnsi="Times New Roman" w:eastAsia="Times New Roman" w:cs="Times New Roman"/>
          <w:b w:val="0"/>
          <w:bCs w:val="0"/>
          <w:sz w:val="24"/>
          <w:szCs w:val="24"/>
        </w:rPr>
        <w:t xml:space="preserve"> themes of their music videos </w:t>
      </w:r>
      <w:r w:rsidRPr="5CFEC0A6" w:rsidR="334AEE19">
        <w:rPr>
          <w:rFonts w:ascii="Times New Roman" w:hAnsi="Times New Roman" w:eastAsia="Times New Roman" w:cs="Times New Roman"/>
          <w:b w:val="0"/>
          <w:bCs w:val="0"/>
          <w:sz w:val="24"/>
          <w:szCs w:val="24"/>
        </w:rPr>
        <w:t>as</w:t>
      </w:r>
      <w:r w:rsidRPr="5CFEC0A6" w:rsidR="677C5A6B">
        <w:rPr>
          <w:rFonts w:ascii="Times New Roman" w:hAnsi="Times New Roman" w:eastAsia="Times New Roman" w:cs="Times New Roman"/>
          <w:b w:val="0"/>
          <w:bCs w:val="0"/>
          <w:sz w:val="24"/>
          <w:szCs w:val="24"/>
        </w:rPr>
        <w:t xml:space="preserve"> incit</w:t>
      </w:r>
      <w:r w:rsidRPr="5CFEC0A6" w:rsidR="67245FB7">
        <w:rPr>
          <w:rFonts w:ascii="Times New Roman" w:hAnsi="Times New Roman" w:eastAsia="Times New Roman" w:cs="Times New Roman"/>
          <w:b w:val="0"/>
          <w:bCs w:val="0"/>
          <w:sz w:val="24"/>
          <w:szCs w:val="24"/>
        </w:rPr>
        <w:t>ing</w:t>
      </w:r>
      <w:r w:rsidRPr="5CFEC0A6" w:rsidR="677C5A6B">
        <w:rPr>
          <w:rFonts w:ascii="Times New Roman" w:hAnsi="Times New Roman" w:eastAsia="Times New Roman" w:cs="Times New Roman"/>
          <w:b w:val="0"/>
          <w:bCs w:val="0"/>
          <w:sz w:val="24"/>
          <w:szCs w:val="24"/>
        </w:rPr>
        <w:t xml:space="preserve"> negative </w:t>
      </w:r>
      <w:r w:rsidRPr="5CFEC0A6" w:rsidR="03C43B94">
        <w:rPr>
          <w:rFonts w:ascii="Times New Roman" w:hAnsi="Times New Roman" w:eastAsia="Times New Roman" w:cs="Times New Roman"/>
          <w:b w:val="0"/>
          <w:bCs w:val="0"/>
          <w:sz w:val="24"/>
          <w:szCs w:val="24"/>
        </w:rPr>
        <w:t>views</w:t>
      </w:r>
      <w:r w:rsidRPr="5CFEC0A6" w:rsidR="677C5A6B">
        <w:rPr>
          <w:rFonts w:ascii="Times New Roman" w:hAnsi="Times New Roman" w:eastAsia="Times New Roman" w:cs="Times New Roman"/>
          <w:b w:val="0"/>
          <w:bCs w:val="0"/>
          <w:sz w:val="24"/>
          <w:szCs w:val="24"/>
        </w:rPr>
        <w:t>. In addition, the survey tested whether the age group would agree that an artist’s use of product placement neither contributes to nor takes away from their persona and may not actually influence audience buying habits of a brand but may cause awareness among consumers.</w:t>
      </w:r>
      <w:r w:rsidRPr="5CFEC0A6" w:rsidR="3DD38A39">
        <w:rPr>
          <w:rFonts w:ascii="Times New Roman" w:hAnsi="Times New Roman" w:eastAsia="Times New Roman" w:cs="Times New Roman"/>
          <w:b w:val="0"/>
          <w:bCs w:val="0"/>
          <w:sz w:val="24"/>
          <w:szCs w:val="24"/>
        </w:rPr>
        <w:t xml:space="preserve"> </w:t>
      </w:r>
      <w:r w:rsidRPr="5CFEC0A6" w:rsidR="6449230A">
        <w:rPr>
          <w:rFonts w:ascii="Times New Roman" w:hAnsi="Times New Roman" w:eastAsia="Times New Roman" w:cs="Times New Roman"/>
          <w:sz w:val="24"/>
          <w:szCs w:val="24"/>
        </w:rPr>
        <w:t xml:space="preserve">The results of the survey showed that the </w:t>
      </w:r>
      <w:r w:rsidRPr="5CFEC0A6" w:rsidR="26F10ECE">
        <w:rPr>
          <w:rFonts w:ascii="Times New Roman" w:hAnsi="Times New Roman" w:eastAsia="Times New Roman" w:cs="Times New Roman"/>
          <w:sz w:val="24"/>
          <w:szCs w:val="24"/>
        </w:rPr>
        <w:t xml:space="preserve">36 </w:t>
      </w:r>
      <w:r w:rsidRPr="5CFEC0A6" w:rsidR="1E4919CC">
        <w:rPr>
          <w:rFonts w:ascii="Times New Roman" w:hAnsi="Times New Roman" w:eastAsia="Times New Roman" w:cs="Times New Roman"/>
          <w:sz w:val="24"/>
          <w:szCs w:val="24"/>
        </w:rPr>
        <w:t>respondents</w:t>
      </w:r>
      <w:r w:rsidRPr="5CFEC0A6" w:rsidR="6449230A">
        <w:rPr>
          <w:rFonts w:ascii="Times New Roman" w:hAnsi="Times New Roman" w:eastAsia="Times New Roman" w:cs="Times New Roman"/>
          <w:sz w:val="24"/>
          <w:szCs w:val="24"/>
        </w:rPr>
        <w:t xml:space="preserve"> see the artist </w:t>
      </w:r>
      <w:r w:rsidRPr="5CFEC0A6" w:rsidR="20A4A331">
        <w:rPr>
          <w:rFonts w:ascii="Times New Roman" w:hAnsi="Times New Roman" w:eastAsia="Times New Roman" w:cs="Times New Roman"/>
          <w:sz w:val="24"/>
          <w:szCs w:val="24"/>
        </w:rPr>
        <w:t>personas</w:t>
      </w:r>
      <w:r w:rsidRPr="5CFEC0A6" w:rsidR="6449230A">
        <w:rPr>
          <w:rFonts w:ascii="Times New Roman" w:hAnsi="Times New Roman" w:eastAsia="Times New Roman" w:cs="Times New Roman"/>
          <w:sz w:val="24"/>
          <w:szCs w:val="24"/>
        </w:rPr>
        <w:t xml:space="preserve"> in positive lights, but that the sample of the age group is </w:t>
      </w:r>
      <w:r w:rsidRPr="5CFEC0A6" w:rsidR="19D1778A">
        <w:rPr>
          <w:rFonts w:ascii="Times New Roman" w:hAnsi="Times New Roman" w:eastAsia="Times New Roman" w:cs="Times New Roman"/>
          <w:sz w:val="24"/>
          <w:szCs w:val="24"/>
        </w:rPr>
        <w:t>not</w:t>
      </w:r>
      <w:r w:rsidRPr="5CFEC0A6" w:rsidR="6449230A">
        <w:rPr>
          <w:rFonts w:ascii="Times New Roman" w:hAnsi="Times New Roman" w:eastAsia="Times New Roman" w:cs="Times New Roman"/>
          <w:sz w:val="24"/>
          <w:szCs w:val="24"/>
        </w:rPr>
        <w:t xml:space="preserve"> </w:t>
      </w:r>
      <w:r w:rsidRPr="5CFEC0A6" w:rsidR="1307887A">
        <w:rPr>
          <w:rFonts w:ascii="Times New Roman" w:hAnsi="Times New Roman" w:eastAsia="Times New Roman" w:cs="Times New Roman"/>
          <w:sz w:val="24"/>
          <w:szCs w:val="24"/>
        </w:rPr>
        <w:t>susceptible</w:t>
      </w:r>
      <w:r w:rsidRPr="5CFEC0A6" w:rsidR="6449230A">
        <w:rPr>
          <w:rFonts w:ascii="Times New Roman" w:hAnsi="Times New Roman" w:eastAsia="Times New Roman" w:cs="Times New Roman"/>
          <w:sz w:val="24"/>
          <w:szCs w:val="24"/>
        </w:rPr>
        <w:t xml:space="preserve"> to completely immersed brand </w:t>
      </w:r>
      <w:r w:rsidRPr="5CFEC0A6" w:rsidR="64860121">
        <w:rPr>
          <w:rFonts w:ascii="Times New Roman" w:hAnsi="Times New Roman" w:eastAsia="Times New Roman" w:cs="Times New Roman"/>
          <w:sz w:val="24"/>
          <w:szCs w:val="24"/>
        </w:rPr>
        <w:t>placements</w:t>
      </w:r>
      <w:r w:rsidRPr="5CFEC0A6" w:rsidR="6449230A">
        <w:rPr>
          <w:rFonts w:ascii="Times New Roman" w:hAnsi="Times New Roman" w:eastAsia="Times New Roman" w:cs="Times New Roman"/>
          <w:sz w:val="24"/>
          <w:szCs w:val="24"/>
        </w:rPr>
        <w:t xml:space="preserve"> </w:t>
      </w:r>
      <w:r w:rsidRPr="5CFEC0A6" w:rsidR="7D49E100">
        <w:rPr>
          <w:rFonts w:ascii="Times New Roman" w:hAnsi="Times New Roman" w:eastAsia="Times New Roman" w:cs="Times New Roman"/>
          <w:sz w:val="24"/>
          <w:szCs w:val="24"/>
        </w:rPr>
        <w:t xml:space="preserve">in music videos. </w:t>
      </w:r>
      <w:r w:rsidRPr="5CFEC0A6" w:rsidR="30312E0C">
        <w:rPr>
          <w:rFonts w:ascii="Times New Roman" w:hAnsi="Times New Roman" w:eastAsia="Times New Roman" w:cs="Times New Roman"/>
          <w:sz w:val="24"/>
          <w:szCs w:val="24"/>
        </w:rPr>
        <w:t xml:space="preserve"> </w:t>
      </w:r>
    </w:p>
    <w:p w:rsidR="176D67EF" w:rsidP="286F4FFA" w:rsidRDefault="176D67EF" w14:paraId="01E8B2B0" w14:textId="798F09F0">
      <w:pPr>
        <w:bidi w:val="0"/>
        <w:spacing w:after="0" w:line="480" w:lineRule="auto"/>
        <w:ind/>
        <w:rPr>
          <w:rFonts w:ascii="Times New Roman" w:hAnsi="Times New Roman" w:eastAsia="Times New Roman" w:cs="Times New Roman"/>
          <w:sz w:val="24"/>
          <w:szCs w:val="24"/>
        </w:rPr>
      </w:pPr>
      <w:r w:rsidRPr="286F4FFA">
        <w:rPr>
          <w:rFonts w:ascii="Times New Roman" w:hAnsi="Times New Roman" w:eastAsia="Times New Roman" w:cs="Times New Roman"/>
          <w:sz w:val="24"/>
          <w:szCs w:val="24"/>
        </w:rPr>
        <w:br w:type="page"/>
      </w:r>
    </w:p>
    <w:p w:rsidR="176D67EF" w:rsidP="286F4FFA" w:rsidRDefault="176D67EF" w14:paraId="0A9FD717" w14:textId="638A6B93">
      <w:pPr>
        <w:pStyle w:val="Normal"/>
        <w:bidi w:val="0"/>
        <w:spacing w:before="0" w:beforeAutospacing="off" w:after="0" w:afterAutospacing="off" w:line="480" w:lineRule="auto"/>
        <w:ind w:left="0" w:right="0"/>
        <w:jc w:val="left"/>
        <w:rPr>
          <w:rFonts w:ascii="Times New Roman" w:hAnsi="Times New Roman" w:eastAsia="Times New Roman" w:cs="Times New Roman"/>
          <w:b w:val="1"/>
          <w:bCs w:val="1"/>
          <w:sz w:val="24"/>
          <w:szCs w:val="24"/>
        </w:rPr>
      </w:pPr>
      <w:r w:rsidRPr="286F4FFA" w:rsidR="144D9C60">
        <w:rPr>
          <w:rFonts w:ascii="Times New Roman" w:hAnsi="Times New Roman" w:eastAsia="Times New Roman" w:cs="Times New Roman"/>
          <w:b w:val="1"/>
          <w:bCs w:val="1"/>
          <w:sz w:val="24"/>
          <w:szCs w:val="24"/>
        </w:rPr>
        <w:t>INTRODUCTION</w:t>
      </w:r>
    </w:p>
    <w:p w:rsidR="176D67EF" w:rsidP="286F4FFA" w:rsidRDefault="176D67EF" w14:paraId="1A15FED7" w14:textId="642D94A0">
      <w:pPr>
        <w:spacing w:after="0" w:afterAutospacing="off" w:line="480" w:lineRule="auto"/>
        <w:ind w:firstLine="720"/>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272E6B2E">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Music, particularly that of the popular genre, has always been </w:t>
      </w:r>
      <w:r w:rsidRPr="286F4FFA" w:rsidR="49A96E20">
        <w:rPr>
          <w:rFonts w:ascii="Times New Roman" w:hAnsi="Times New Roman" w:eastAsia="Times New Roman" w:cs="Times New Roman"/>
          <w:b w:val="0"/>
          <w:bCs w:val="0"/>
          <w:i w:val="0"/>
          <w:iCs w:val="0"/>
          <w:noProof w:val="0"/>
          <w:color w:val="000000" w:themeColor="text1" w:themeTint="FF" w:themeShade="FF"/>
          <w:sz w:val="24"/>
          <w:szCs w:val="24"/>
          <w:lang w:val="en-US"/>
        </w:rPr>
        <w:t>favored</w:t>
      </w:r>
      <w:r w:rsidRPr="286F4FFA" w:rsidR="272E6B2E">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among younger audiences (Bennet &amp; Hodkinson, 2012). These consumers often follow the artists of the genre because they also relate to them, or their lyrics/music videos (</w:t>
      </w:r>
      <w:proofErr w:type="spellStart"/>
      <w:r w:rsidRPr="286F4FFA" w:rsidR="272E6B2E">
        <w:rPr>
          <w:rFonts w:ascii="Times New Roman" w:hAnsi="Times New Roman" w:eastAsia="Times New Roman" w:cs="Times New Roman"/>
          <w:b w:val="0"/>
          <w:bCs w:val="0"/>
          <w:i w:val="0"/>
          <w:iCs w:val="0"/>
          <w:noProof w:val="0"/>
          <w:color w:val="000000" w:themeColor="text1" w:themeTint="FF" w:themeShade="FF"/>
          <w:sz w:val="24"/>
          <w:szCs w:val="24"/>
          <w:lang w:val="en-US"/>
        </w:rPr>
        <w:t>Laughey</w:t>
      </w:r>
      <w:proofErr w:type="spellEnd"/>
      <w:r w:rsidRPr="286F4FFA" w:rsidR="272E6B2E">
        <w:rPr>
          <w:rFonts w:ascii="Times New Roman" w:hAnsi="Times New Roman" w:eastAsia="Times New Roman" w:cs="Times New Roman"/>
          <w:b w:val="0"/>
          <w:bCs w:val="0"/>
          <w:i w:val="0"/>
          <w:iCs w:val="0"/>
          <w:noProof w:val="0"/>
          <w:color w:val="000000" w:themeColor="text1" w:themeTint="FF" w:themeShade="FF"/>
          <w:sz w:val="24"/>
          <w:szCs w:val="24"/>
          <w:lang w:val="en-US"/>
        </w:rPr>
        <w:t>, 2006). But other than the relationships audiences make, what influence does this music genre have over them? This project will help bring a better understanding of the effect themes in popular</w:t>
      </w:r>
      <w:r w:rsidRPr="286F4FFA" w:rsidR="2FE1ED5B">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r w:rsidRPr="286F4FFA" w:rsidR="272E6B2E">
        <w:rPr>
          <w:rFonts w:ascii="Times New Roman" w:hAnsi="Times New Roman" w:eastAsia="Times New Roman" w:cs="Times New Roman"/>
          <w:b w:val="0"/>
          <w:bCs w:val="0"/>
          <w:i w:val="0"/>
          <w:iCs w:val="0"/>
          <w:noProof w:val="0"/>
          <w:color w:val="000000" w:themeColor="text1" w:themeTint="FF" w:themeShade="FF"/>
          <w:sz w:val="24"/>
          <w:szCs w:val="24"/>
          <w:lang w:val="en-US"/>
        </w:rPr>
        <w:t>music have over consumers, particularly ages 18-22. In addition, this project will shed</w:t>
      </w:r>
      <w:r w:rsidRPr="286F4FFA" w:rsidR="272E6B2E">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r w:rsidRPr="286F4FFA" w:rsidR="272E6B2E">
        <w:rPr>
          <w:rFonts w:ascii="Times New Roman" w:hAnsi="Times New Roman" w:eastAsia="Times New Roman" w:cs="Times New Roman"/>
          <w:b w:val="0"/>
          <w:bCs w:val="0"/>
          <w:i w:val="0"/>
          <w:iCs w:val="0"/>
          <w:noProof w:val="0"/>
          <w:color w:val="000000" w:themeColor="text1" w:themeTint="FF" w:themeShade="FF"/>
          <w:sz w:val="24"/>
          <w:szCs w:val="24"/>
          <w:lang w:val="en-US"/>
        </w:rPr>
        <w:t>insight on whether celebrity endorsements in this genre of music effects consumer buying habits of a product. This project seeks to answer whether product placements/brand references in the popular</w:t>
      </w:r>
      <w:r w:rsidRPr="286F4FFA" w:rsidR="5C66CB0D">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r w:rsidRPr="286F4FFA" w:rsidR="272E6B2E">
        <w:rPr>
          <w:rFonts w:ascii="Times New Roman" w:hAnsi="Times New Roman" w:eastAsia="Times New Roman" w:cs="Times New Roman"/>
          <w:b w:val="0"/>
          <w:bCs w:val="0"/>
          <w:i w:val="0"/>
          <w:iCs w:val="0"/>
          <w:noProof w:val="0"/>
          <w:color w:val="000000" w:themeColor="text1" w:themeTint="FF" w:themeShade="FF"/>
          <w:sz w:val="24"/>
          <w:szCs w:val="24"/>
          <w:lang w:val="en-US"/>
        </w:rPr>
        <w:t>music genre is an ideal advertising strategy for brands.</w:t>
      </w:r>
    </w:p>
    <w:p w:rsidR="0C5C50FF" w:rsidP="286F4FFA" w:rsidRDefault="0C5C50FF" w14:paraId="0C814767" w14:textId="1685B277">
      <w:pPr>
        <w:pStyle w:val="Normal"/>
        <w:spacing w:after="0" w:line="480" w:lineRule="auto"/>
        <w:ind w:firstLine="720"/>
        <w:rPr>
          <w:rFonts w:ascii="Times New Roman" w:hAnsi="Times New Roman" w:eastAsia="Times New Roman" w:cs="Times New Roman"/>
          <w:sz w:val="24"/>
          <w:szCs w:val="24"/>
        </w:rPr>
      </w:pPr>
      <w:r w:rsidRPr="286F4FFA" w:rsidR="0C5C50FF">
        <w:rPr>
          <w:rFonts w:ascii="Times New Roman" w:hAnsi="Times New Roman" w:eastAsia="Times New Roman" w:cs="Times New Roman"/>
          <w:sz w:val="24"/>
          <w:szCs w:val="24"/>
        </w:rPr>
        <w:t xml:space="preserve">A textual </w:t>
      </w:r>
      <w:r w:rsidRPr="286F4FFA" w:rsidR="033F84FE">
        <w:rPr>
          <w:rFonts w:ascii="Times New Roman" w:hAnsi="Times New Roman" w:eastAsia="Times New Roman" w:cs="Times New Roman"/>
          <w:sz w:val="24"/>
          <w:szCs w:val="24"/>
        </w:rPr>
        <w:t>analysis</w:t>
      </w:r>
      <w:r w:rsidRPr="286F4FFA" w:rsidR="0C5C50FF">
        <w:rPr>
          <w:rFonts w:ascii="Times New Roman" w:hAnsi="Times New Roman" w:eastAsia="Times New Roman" w:cs="Times New Roman"/>
          <w:sz w:val="24"/>
          <w:szCs w:val="24"/>
        </w:rPr>
        <w:t xml:space="preserve"> done on violence in music videos looked at themes of violence versus </w:t>
      </w:r>
      <w:r w:rsidRPr="286F4FFA" w:rsidR="0F305C3B">
        <w:rPr>
          <w:rFonts w:ascii="Times New Roman" w:hAnsi="Times New Roman" w:eastAsia="Times New Roman" w:cs="Times New Roman"/>
          <w:sz w:val="24"/>
          <w:szCs w:val="24"/>
        </w:rPr>
        <w:t>aggression</w:t>
      </w:r>
      <w:r w:rsidRPr="286F4FFA" w:rsidR="0C5C50FF">
        <w:rPr>
          <w:rFonts w:ascii="Times New Roman" w:hAnsi="Times New Roman" w:eastAsia="Times New Roman" w:cs="Times New Roman"/>
          <w:sz w:val="24"/>
          <w:szCs w:val="24"/>
        </w:rPr>
        <w:t xml:space="preserve"> in those videos and concluded that there was </w:t>
      </w:r>
      <w:r w:rsidRPr="286F4FFA" w:rsidR="06E8B567">
        <w:rPr>
          <w:rFonts w:ascii="Times New Roman" w:hAnsi="Times New Roman" w:eastAsia="Times New Roman" w:cs="Times New Roman"/>
          <w:sz w:val="24"/>
          <w:szCs w:val="24"/>
        </w:rPr>
        <w:t xml:space="preserve">violent content present, but that the content was mainly used to raise awareness of violent </w:t>
      </w:r>
      <w:r w:rsidRPr="286F4FFA" w:rsidR="430548C6">
        <w:rPr>
          <w:rFonts w:ascii="Times New Roman" w:hAnsi="Times New Roman" w:eastAsia="Times New Roman" w:cs="Times New Roman"/>
          <w:sz w:val="24"/>
          <w:szCs w:val="24"/>
        </w:rPr>
        <w:t>conditions</w:t>
      </w:r>
      <w:r w:rsidRPr="286F4FFA" w:rsidR="06E8B567">
        <w:rPr>
          <w:rFonts w:ascii="Times New Roman" w:hAnsi="Times New Roman" w:eastAsia="Times New Roman" w:cs="Times New Roman"/>
          <w:sz w:val="24"/>
          <w:szCs w:val="24"/>
        </w:rPr>
        <w:t>.</w:t>
      </w:r>
      <w:r w:rsidRPr="286F4FFA" w:rsidR="33D32ACC">
        <w:rPr>
          <w:rFonts w:ascii="Times New Roman" w:hAnsi="Times New Roman" w:eastAsia="Times New Roman" w:cs="Times New Roman"/>
          <w:sz w:val="24"/>
          <w:szCs w:val="24"/>
        </w:rPr>
        <w:t xml:space="preserve"> This research brought to light that the </w:t>
      </w:r>
      <w:r w:rsidRPr="286F4FFA" w:rsidR="741A22BD">
        <w:rPr>
          <w:rFonts w:ascii="Times New Roman" w:hAnsi="Times New Roman" w:eastAsia="Times New Roman" w:cs="Times New Roman"/>
          <w:sz w:val="24"/>
          <w:szCs w:val="24"/>
        </w:rPr>
        <w:t>content</w:t>
      </w:r>
      <w:r w:rsidRPr="286F4FFA" w:rsidR="33D32ACC">
        <w:rPr>
          <w:rFonts w:ascii="Times New Roman" w:hAnsi="Times New Roman" w:eastAsia="Times New Roman" w:cs="Times New Roman"/>
          <w:sz w:val="24"/>
          <w:szCs w:val="24"/>
        </w:rPr>
        <w:t xml:space="preserve"> of media can have a negative effect if people, particularly children and </w:t>
      </w:r>
      <w:r w:rsidRPr="286F4FFA" w:rsidR="3CDFBBA5">
        <w:rPr>
          <w:rFonts w:ascii="Times New Roman" w:hAnsi="Times New Roman" w:eastAsia="Times New Roman" w:cs="Times New Roman"/>
          <w:sz w:val="24"/>
          <w:szCs w:val="24"/>
        </w:rPr>
        <w:t>adolescents</w:t>
      </w:r>
      <w:r w:rsidRPr="286F4FFA" w:rsidR="33D32ACC">
        <w:rPr>
          <w:rFonts w:ascii="Times New Roman" w:hAnsi="Times New Roman" w:eastAsia="Times New Roman" w:cs="Times New Roman"/>
          <w:sz w:val="24"/>
          <w:szCs w:val="24"/>
        </w:rPr>
        <w:t xml:space="preserve">, </w:t>
      </w:r>
      <w:r w:rsidRPr="286F4FFA" w:rsidR="4E2D64D5">
        <w:rPr>
          <w:rFonts w:ascii="Times New Roman" w:hAnsi="Times New Roman" w:eastAsia="Times New Roman" w:cs="Times New Roman"/>
          <w:sz w:val="24"/>
          <w:szCs w:val="24"/>
        </w:rPr>
        <w:t>consume it constantly</w:t>
      </w:r>
      <w:r w:rsidRPr="286F4FFA" w:rsidR="2C58718B">
        <w:rPr>
          <w:rFonts w:ascii="Times New Roman" w:hAnsi="Times New Roman" w:eastAsia="Times New Roman" w:cs="Times New Roman"/>
          <w:sz w:val="24"/>
          <w:szCs w:val="24"/>
        </w:rPr>
        <w:t xml:space="preserve"> (Afolabi, 2019)</w:t>
      </w:r>
      <w:r w:rsidRPr="286F4FFA" w:rsidR="4E2D64D5">
        <w:rPr>
          <w:rFonts w:ascii="Times New Roman" w:hAnsi="Times New Roman" w:eastAsia="Times New Roman" w:cs="Times New Roman"/>
          <w:sz w:val="24"/>
          <w:szCs w:val="24"/>
        </w:rPr>
        <w:t xml:space="preserve">. </w:t>
      </w:r>
      <w:r w:rsidRPr="286F4FFA" w:rsidR="6B7A5880">
        <w:rPr>
          <w:rFonts w:ascii="Times New Roman" w:hAnsi="Times New Roman" w:eastAsia="Times New Roman" w:cs="Times New Roman"/>
          <w:sz w:val="24"/>
          <w:szCs w:val="24"/>
        </w:rPr>
        <w:t xml:space="preserve">With this, one may begin to think extensively about how music can influence society. </w:t>
      </w:r>
    </w:p>
    <w:p w:rsidR="2EAB3549" w:rsidP="6FC42A09" w:rsidRDefault="2EAB3549" w14:paraId="42481A0F" w14:textId="7E4260EA">
      <w:pPr>
        <w:spacing w:after="0" w:line="480" w:lineRule="auto"/>
        <w:ind w:firstLine="720"/>
        <w:rPr>
          <w:rFonts w:ascii="Times New Roman" w:hAnsi="Times New Roman" w:eastAsia="Times New Roman" w:cs="Times New Roman"/>
          <w:sz w:val="24"/>
          <w:szCs w:val="24"/>
        </w:rPr>
      </w:pPr>
      <w:r w:rsidRPr="5CFEC0A6" w:rsidR="0BAAE424">
        <w:rPr>
          <w:rFonts w:ascii="Times New Roman" w:hAnsi="Times New Roman" w:eastAsia="Times New Roman" w:cs="Times New Roman"/>
          <w:sz w:val="24"/>
          <w:szCs w:val="24"/>
        </w:rPr>
        <w:t xml:space="preserve">It is </w:t>
      </w:r>
      <w:r w:rsidRPr="5CFEC0A6" w:rsidR="781E7B1B">
        <w:rPr>
          <w:rFonts w:ascii="Times New Roman" w:hAnsi="Times New Roman" w:eastAsia="Times New Roman" w:cs="Times New Roman"/>
          <w:sz w:val="24"/>
          <w:szCs w:val="24"/>
        </w:rPr>
        <w:t>not unusual to see young adults</w:t>
      </w:r>
      <w:r w:rsidRPr="5CFEC0A6" w:rsidR="12203CB4">
        <w:rPr>
          <w:rFonts w:ascii="Times New Roman" w:hAnsi="Times New Roman" w:eastAsia="Times New Roman" w:cs="Times New Roman"/>
          <w:sz w:val="24"/>
          <w:szCs w:val="24"/>
        </w:rPr>
        <w:t>, aged 18-22</w:t>
      </w:r>
      <w:r w:rsidRPr="5CFEC0A6" w:rsidR="781E7B1B">
        <w:rPr>
          <w:rFonts w:ascii="Times New Roman" w:hAnsi="Times New Roman" w:eastAsia="Times New Roman" w:cs="Times New Roman"/>
          <w:sz w:val="24"/>
          <w:szCs w:val="24"/>
        </w:rPr>
        <w:t xml:space="preserve">, and even </w:t>
      </w:r>
      <w:r w:rsidRPr="5CFEC0A6" w:rsidR="1A4B0C6C">
        <w:rPr>
          <w:rFonts w:ascii="Times New Roman" w:hAnsi="Times New Roman" w:eastAsia="Times New Roman" w:cs="Times New Roman"/>
          <w:sz w:val="24"/>
          <w:szCs w:val="24"/>
        </w:rPr>
        <w:t>adolescents</w:t>
      </w:r>
      <w:r w:rsidRPr="5CFEC0A6" w:rsidR="781E7B1B">
        <w:rPr>
          <w:rFonts w:ascii="Times New Roman" w:hAnsi="Times New Roman" w:eastAsia="Times New Roman" w:cs="Times New Roman"/>
          <w:sz w:val="24"/>
          <w:szCs w:val="24"/>
        </w:rPr>
        <w:t>, listening to music today</w:t>
      </w:r>
      <w:r w:rsidRPr="5CFEC0A6" w:rsidR="317F1D66">
        <w:rPr>
          <w:rFonts w:ascii="Times New Roman" w:hAnsi="Times New Roman" w:eastAsia="Times New Roman" w:cs="Times New Roman"/>
          <w:sz w:val="24"/>
          <w:szCs w:val="24"/>
        </w:rPr>
        <w:t xml:space="preserve"> (Statista, 2021)</w:t>
      </w:r>
      <w:r w:rsidRPr="5CFEC0A6" w:rsidR="781E7B1B">
        <w:rPr>
          <w:rFonts w:ascii="Times New Roman" w:hAnsi="Times New Roman" w:eastAsia="Times New Roman" w:cs="Times New Roman"/>
          <w:sz w:val="24"/>
          <w:szCs w:val="24"/>
        </w:rPr>
        <w:t>.</w:t>
      </w:r>
      <w:r w:rsidRPr="5CFEC0A6" w:rsidR="0BAAE424">
        <w:rPr>
          <w:rFonts w:ascii="Times New Roman" w:hAnsi="Times New Roman" w:eastAsia="Times New Roman" w:cs="Times New Roman"/>
          <w:sz w:val="24"/>
          <w:szCs w:val="24"/>
        </w:rPr>
        <w:t xml:space="preserve"> </w:t>
      </w:r>
      <w:r w:rsidRPr="5CFEC0A6" w:rsidR="34FE5816">
        <w:rPr>
          <w:rFonts w:ascii="Times New Roman" w:hAnsi="Times New Roman" w:eastAsia="Times New Roman" w:cs="Times New Roman"/>
          <w:sz w:val="24"/>
          <w:szCs w:val="24"/>
        </w:rPr>
        <w:t xml:space="preserve">Music has always been prevalent </w:t>
      </w:r>
      <w:r w:rsidRPr="5CFEC0A6" w:rsidR="2B6238CB">
        <w:rPr>
          <w:rFonts w:ascii="Times New Roman" w:hAnsi="Times New Roman" w:eastAsia="Times New Roman" w:cs="Times New Roman"/>
          <w:sz w:val="24"/>
          <w:szCs w:val="24"/>
        </w:rPr>
        <w:t>among</w:t>
      </w:r>
      <w:r w:rsidRPr="5CFEC0A6" w:rsidR="34FE5816">
        <w:rPr>
          <w:rFonts w:ascii="Times New Roman" w:hAnsi="Times New Roman" w:eastAsia="Times New Roman" w:cs="Times New Roman"/>
          <w:sz w:val="24"/>
          <w:szCs w:val="24"/>
        </w:rPr>
        <w:t xml:space="preserve"> younger audiences, since they can make strong emotional connections to the </w:t>
      </w:r>
      <w:r w:rsidRPr="5CFEC0A6" w:rsidR="7F3B350D">
        <w:rPr>
          <w:rFonts w:ascii="Times New Roman" w:hAnsi="Times New Roman" w:eastAsia="Times New Roman" w:cs="Times New Roman"/>
          <w:sz w:val="24"/>
          <w:szCs w:val="24"/>
        </w:rPr>
        <w:t>lyrics, a</w:t>
      </w:r>
      <w:r w:rsidRPr="5CFEC0A6" w:rsidR="34FE5816">
        <w:rPr>
          <w:rFonts w:ascii="Times New Roman" w:hAnsi="Times New Roman" w:eastAsia="Times New Roman" w:cs="Times New Roman"/>
          <w:sz w:val="24"/>
          <w:szCs w:val="24"/>
        </w:rPr>
        <w:t>nd the artists who create/perform them.</w:t>
      </w:r>
      <w:r w:rsidRPr="5CFEC0A6" w:rsidR="7FBF8699">
        <w:rPr>
          <w:rFonts w:ascii="Times New Roman" w:hAnsi="Times New Roman" w:eastAsia="Times New Roman" w:cs="Times New Roman"/>
          <w:sz w:val="24"/>
          <w:szCs w:val="24"/>
        </w:rPr>
        <w:t xml:space="preserve"> </w:t>
      </w:r>
      <w:r w:rsidRPr="5CFEC0A6" w:rsidR="144F08B7">
        <w:rPr>
          <w:rFonts w:ascii="Times New Roman" w:hAnsi="Times New Roman" w:eastAsia="Times New Roman" w:cs="Times New Roman"/>
          <w:sz w:val="24"/>
          <w:szCs w:val="24"/>
        </w:rPr>
        <w:t>C</w:t>
      </w:r>
      <w:r w:rsidRPr="5CFEC0A6" w:rsidR="2C080633">
        <w:rPr>
          <w:rFonts w:ascii="Times New Roman" w:hAnsi="Times New Roman" w:eastAsia="Times New Roman" w:cs="Times New Roman"/>
          <w:sz w:val="24"/>
          <w:szCs w:val="24"/>
        </w:rPr>
        <w:t>onstant consumption of an artist's music could influence audiences</w:t>
      </w:r>
      <w:r w:rsidRPr="5CFEC0A6" w:rsidR="04DF0D11">
        <w:rPr>
          <w:rFonts w:ascii="Times New Roman" w:hAnsi="Times New Roman" w:eastAsia="Times New Roman" w:cs="Times New Roman"/>
          <w:sz w:val="24"/>
          <w:szCs w:val="24"/>
        </w:rPr>
        <w:t>.</w:t>
      </w:r>
      <w:r w:rsidRPr="5CFEC0A6" w:rsidR="04DF0D11">
        <w:rPr>
          <w:rFonts w:ascii="Times New Roman" w:hAnsi="Times New Roman" w:eastAsia="Times New Roman" w:cs="Times New Roman"/>
          <w:sz w:val="24"/>
          <w:szCs w:val="24"/>
        </w:rPr>
        <w:t xml:space="preserve"> </w:t>
      </w:r>
      <w:r w:rsidRPr="5CFEC0A6" w:rsidR="61FA97A7">
        <w:rPr>
          <w:rFonts w:ascii="Times New Roman" w:hAnsi="Times New Roman" w:eastAsia="Times New Roman" w:cs="Times New Roman"/>
          <w:sz w:val="24"/>
          <w:szCs w:val="24"/>
        </w:rPr>
        <w:t>People</w:t>
      </w:r>
      <w:r w:rsidRPr="5CFEC0A6" w:rsidR="3F6F243E">
        <w:rPr>
          <w:rFonts w:ascii="Times New Roman" w:hAnsi="Times New Roman" w:eastAsia="Times New Roman" w:cs="Times New Roman"/>
          <w:sz w:val="24"/>
          <w:szCs w:val="24"/>
        </w:rPr>
        <w:t xml:space="preserve"> relate to song lyrics, and sometimes to artists </w:t>
      </w:r>
      <w:r w:rsidRPr="5CFEC0A6" w:rsidR="06E3AE02">
        <w:rPr>
          <w:rFonts w:ascii="Times New Roman" w:hAnsi="Times New Roman" w:eastAsia="Times New Roman" w:cs="Times New Roman"/>
          <w:sz w:val="24"/>
          <w:szCs w:val="24"/>
        </w:rPr>
        <w:t>themselves</w:t>
      </w:r>
      <w:r w:rsidRPr="5CFEC0A6" w:rsidR="3F6F243E">
        <w:rPr>
          <w:rFonts w:ascii="Times New Roman" w:hAnsi="Times New Roman" w:eastAsia="Times New Roman" w:cs="Times New Roman"/>
          <w:sz w:val="24"/>
          <w:szCs w:val="24"/>
        </w:rPr>
        <w:t xml:space="preserve">. </w:t>
      </w:r>
      <w:r w:rsidRPr="5CFEC0A6" w:rsidR="1179A7B1">
        <w:rPr>
          <w:rFonts w:ascii="Times New Roman" w:hAnsi="Times New Roman" w:eastAsia="Times New Roman" w:cs="Times New Roman"/>
          <w:sz w:val="24"/>
          <w:szCs w:val="24"/>
        </w:rPr>
        <w:t>However,</w:t>
      </w:r>
      <w:r w:rsidRPr="5CFEC0A6" w:rsidR="7FBF8699">
        <w:rPr>
          <w:rFonts w:ascii="Times New Roman" w:hAnsi="Times New Roman" w:eastAsia="Times New Roman" w:cs="Times New Roman"/>
          <w:sz w:val="24"/>
          <w:szCs w:val="24"/>
        </w:rPr>
        <w:t xml:space="preserve"> what influence do these artists </w:t>
      </w:r>
      <w:r w:rsidRPr="5CFEC0A6" w:rsidR="3EEDFF39">
        <w:rPr>
          <w:rFonts w:ascii="Times New Roman" w:hAnsi="Times New Roman" w:eastAsia="Times New Roman" w:cs="Times New Roman"/>
          <w:sz w:val="24"/>
          <w:szCs w:val="24"/>
        </w:rPr>
        <w:t xml:space="preserve">really </w:t>
      </w:r>
      <w:r w:rsidRPr="5CFEC0A6" w:rsidR="7FBF8699">
        <w:rPr>
          <w:rFonts w:ascii="Times New Roman" w:hAnsi="Times New Roman" w:eastAsia="Times New Roman" w:cs="Times New Roman"/>
          <w:sz w:val="24"/>
          <w:szCs w:val="24"/>
        </w:rPr>
        <w:t xml:space="preserve">have over </w:t>
      </w:r>
      <w:r w:rsidRPr="5CFEC0A6" w:rsidR="66B54482">
        <w:rPr>
          <w:rFonts w:ascii="Times New Roman" w:hAnsi="Times New Roman" w:eastAsia="Times New Roman" w:cs="Times New Roman"/>
          <w:sz w:val="24"/>
          <w:szCs w:val="24"/>
        </w:rPr>
        <w:t>society</w:t>
      </w:r>
      <w:r w:rsidRPr="5CFEC0A6" w:rsidR="771D4735">
        <w:rPr>
          <w:rFonts w:ascii="Times New Roman" w:hAnsi="Times New Roman" w:eastAsia="Times New Roman" w:cs="Times New Roman"/>
          <w:sz w:val="24"/>
          <w:szCs w:val="24"/>
        </w:rPr>
        <w:t xml:space="preserve">, and what do their audiences really think </w:t>
      </w:r>
      <w:r w:rsidRPr="5CFEC0A6" w:rsidR="771D4735">
        <w:rPr>
          <w:rFonts w:ascii="Times New Roman" w:hAnsi="Times New Roman" w:eastAsia="Times New Roman" w:cs="Times New Roman"/>
          <w:sz w:val="24"/>
          <w:szCs w:val="24"/>
        </w:rPr>
        <w:t>about</w:t>
      </w:r>
      <w:r w:rsidRPr="5CFEC0A6" w:rsidR="771D4735">
        <w:rPr>
          <w:rFonts w:ascii="Times New Roman" w:hAnsi="Times New Roman" w:eastAsia="Times New Roman" w:cs="Times New Roman"/>
          <w:sz w:val="24"/>
          <w:szCs w:val="24"/>
        </w:rPr>
        <w:t xml:space="preserve"> them</w:t>
      </w:r>
      <w:r w:rsidRPr="5CFEC0A6" w:rsidR="7FBF8699">
        <w:rPr>
          <w:rFonts w:ascii="Times New Roman" w:hAnsi="Times New Roman" w:eastAsia="Times New Roman" w:cs="Times New Roman"/>
          <w:sz w:val="24"/>
          <w:szCs w:val="24"/>
        </w:rPr>
        <w:t>?</w:t>
      </w:r>
      <w:r w:rsidRPr="5CFEC0A6" w:rsidR="44115252">
        <w:rPr>
          <w:rFonts w:ascii="Times New Roman" w:hAnsi="Times New Roman" w:eastAsia="Times New Roman" w:cs="Times New Roman"/>
          <w:sz w:val="24"/>
          <w:szCs w:val="24"/>
        </w:rPr>
        <w:t xml:space="preserve"> </w:t>
      </w:r>
      <w:r w:rsidRPr="5CFEC0A6" w:rsidR="2E8E2BE9">
        <w:rPr>
          <w:rFonts w:ascii="Times New Roman" w:hAnsi="Times New Roman" w:eastAsia="Times New Roman" w:cs="Times New Roman"/>
          <w:sz w:val="24"/>
          <w:szCs w:val="24"/>
        </w:rPr>
        <w:t xml:space="preserve">One could wonder about an artist’s persona and the influence </w:t>
      </w:r>
      <w:r w:rsidRPr="5CFEC0A6" w:rsidR="2E8E2BE9">
        <w:rPr>
          <w:rFonts w:ascii="Times New Roman" w:hAnsi="Times New Roman" w:eastAsia="Times New Roman" w:cs="Times New Roman"/>
          <w:sz w:val="24"/>
          <w:szCs w:val="24"/>
        </w:rPr>
        <w:t>it</w:t>
      </w:r>
      <w:r w:rsidRPr="5CFEC0A6" w:rsidR="2E8E2BE9">
        <w:rPr>
          <w:rFonts w:ascii="Times New Roman" w:hAnsi="Times New Roman" w:eastAsia="Times New Roman" w:cs="Times New Roman"/>
          <w:sz w:val="24"/>
          <w:szCs w:val="24"/>
        </w:rPr>
        <w:t xml:space="preserve"> </w:t>
      </w:r>
      <w:r w:rsidRPr="5CFEC0A6" w:rsidR="7A003DE2">
        <w:rPr>
          <w:rFonts w:ascii="Times New Roman" w:hAnsi="Times New Roman" w:eastAsia="Times New Roman" w:cs="Times New Roman"/>
          <w:sz w:val="24"/>
          <w:szCs w:val="24"/>
        </w:rPr>
        <w:t>has</w:t>
      </w:r>
      <w:r w:rsidRPr="5CFEC0A6" w:rsidR="2E8E2BE9">
        <w:rPr>
          <w:rFonts w:ascii="Times New Roman" w:hAnsi="Times New Roman" w:eastAsia="Times New Roman" w:cs="Times New Roman"/>
          <w:sz w:val="24"/>
          <w:szCs w:val="24"/>
        </w:rPr>
        <w:t xml:space="preserve"> on </w:t>
      </w:r>
      <w:r w:rsidRPr="5CFEC0A6" w:rsidR="332E0A20">
        <w:rPr>
          <w:rFonts w:ascii="Times New Roman" w:hAnsi="Times New Roman" w:eastAsia="Times New Roman" w:cs="Times New Roman"/>
          <w:sz w:val="24"/>
          <w:szCs w:val="24"/>
        </w:rPr>
        <w:t>their</w:t>
      </w:r>
      <w:r w:rsidRPr="5CFEC0A6" w:rsidR="2E8E2BE9">
        <w:rPr>
          <w:rFonts w:ascii="Times New Roman" w:hAnsi="Times New Roman" w:eastAsia="Times New Roman" w:cs="Times New Roman"/>
          <w:sz w:val="24"/>
          <w:szCs w:val="24"/>
        </w:rPr>
        <w:t xml:space="preserve"> audience. It could be </w:t>
      </w:r>
      <w:r w:rsidRPr="5CFEC0A6" w:rsidR="5DFA4C62">
        <w:rPr>
          <w:rFonts w:ascii="Times New Roman" w:hAnsi="Times New Roman" w:eastAsia="Times New Roman" w:cs="Times New Roman"/>
          <w:sz w:val="24"/>
          <w:szCs w:val="24"/>
        </w:rPr>
        <w:t>inferred</w:t>
      </w:r>
      <w:r w:rsidRPr="5CFEC0A6" w:rsidR="2E8E2BE9">
        <w:rPr>
          <w:rFonts w:ascii="Times New Roman" w:hAnsi="Times New Roman" w:eastAsia="Times New Roman" w:cs="Times New Roman"/>
          <w:sz w:val="24"/>
          <w:szCs w:val="24"/>
        </w:rPr>
        <w:t xml:space="preserve"> </w:t>
      </w:r>
      <w:proofErr w:type="gramStart"/>
      <w:r w:rsidRPr="5CFEC0A6" w:rsidR="2E8E2BE9">
        <w:rPr>
          <w:rFonts w:ascii="Times New Roman" w:hAnsi="Times New Roman" w:eastAsia="Times New Roman" w:cs="Times New Roman"/>
          <w:sz w:val="24"/>
          <w:szCs w:val="24"/>
        </w:rPr>
        <w:t>that artists</w:t>
      </w:r>
      <w:proofErr w:type="gramEnd"/>
      <w:r w:rsidRPr="5CFEC0A6" w:rsidR="2E8E2BE9">
        <w:rPr>
          <w:rFonts w:ascii="Times New Roman" w:hAnsi="Times New Roman" w:eastAsia="Times New Roman" w:cs="Times New Roman"/>
          <w:sz w:val="24"/>
          <w:szCs w:val="24"/>
        </w:rPr>
        <w:t xml:space="preserve"> are supposed to fi</w:t>
      </w:r>
      <w:r w:rsidRPr="5CFEC0A6" w:rsidR="2F125E0B">
        <w:rPr>
          <w:rFonts w:ascii="Times New Roman" w:hAnsi="Times New Roman" w:eastAsia="Times New Roman" w:cs="Times New Roman"/>
          <w:sz w:val="24"/>
          <w:szCs w:val="24"/>
        </w:rPr>
        <w:t xml:space="preserve">t the stereotypical image of </w:t>
      </w:r>
      <w:r w:rsidRPr="5CFEC0A6" w:rsidR="2C855EC2">
        <w:rPr>
          <w:rFonts w:ascii="Times New Roman" w:hAnsi="Times New Roman" w:eastAsia="Times New Roman" w:cs="Times New Roman"/>
          <w:sz w:val="24"/>
          <w:szCs w:val="24"/>
        </w:rPr>
        <w:t>their</w:t>
      </w:r>
      <w:r w:rsidRPr="5CFEC0A6" w:rsidR="2F125E0B">
        <w:rPr>
          <w:rFonts w:ascii="Times New Roman" w:hAnsi="Times New Roman" w:eastAsia="Times New Roman" w:cs="Times New Roman"/>
          <w:sz w:val="24"/>
          <w:szCs w:val="24"/>
        </w:rPr>
        <w:t xml:space="preserve"> genre and gender, </w:t>
      </w:r>
      <w:r w:rsidRPr="5CFEC0A6" w:rsidR="2175E38A">
        <w:rPr>
          <w:rFonts w:ascii="Times New Roman" w:hAnsi="Times New Roman" w:eastAsia="Times New Roman" w:cs="Times New Roman"/>
          <w:sz w:val="24"/>
          <w:szCs w:val="24"/>
        </w:rPr>
        <w:t>yet</w:t>
      </w:r>
      <w:r w:rsidRPr="5CFEC0A6" w:rsidR="2F125E0B">
        <w:rPr>
          <w:rFonts w:ascii="Times New Roman" w:hAnsi="Times New Roman" w:eastAsia="Times New Roman" w:cs="Times New Roman"/>
          <w:sz w:val="24"/>
          <w:szCs w:val="24"/>
        </w:rPr>
        <w:t xml:space="preserve"> it might be more </w:t>
      </w:r>
      <w:r w:rsidRPr="5CFEC0A6" w:rsidR="7D887A01">
        <w:rPr>
          <w:rFonts w:ascii="Times New Roman" w:hAnsi="Times New Roman" w:eastAsia="Times New Roman" w:cs="Times New Roman"/>
          <w:sz w:val="24"/>
          <w:szCs w:val="24"/>
        </w:rPr>
        <w:t>beneficial</w:t>
      </w:r>
      <w:r w:rsidRPr="5CFEC0A6" w:rsidR="2F125E0B">
        <w:rPr>
          <w:rFonts w:ascii="Times New Roman" w:hAnsi="Times New Roman" w:eastAsia="Times New Roman" w:cs="Times New Roman"/>
          <w:sz w:val="24"/>
          <w:szCs w:val="24"/>
        </w:rPr>
        <w:t xml:space="preserve"> to go against that </w:t>
      </w:r>
      <w:r w:rsidRPr="5CFEC0A6" w:rsidR="25D6F743">
        <w:rPr>
          <w:rFonts w:ascii="Times New Roman" w:hAnsi="Times New Roman" w:eastAsia="Times New Roman" w:cs="Times New Roman"/>
          <w:sz w:val="24"/>
          <w:szCs w:val="24"/>
        </w:rPr>
        <w:t>typical</w:t>
      </w:r>
      <w:r w:rsidRPr="5CFEC0A6" w:rsidR="2F125E0B">
        <w:rPr>
          <w:rFonts w:ascii="Times New Roman" w:hAnsi="Times New Roman" w:eastAsia="Times New Roman" w:cs="Times New Roman"/>
          <w:sz w:val="24"/>
          <w:szCs w:val="24"/>
        </w:rPr>
        <w:t xml:space="preserve"> persona type. </w:t>
      </w:r>
    </w:p>
    <w:p w:rsidR="0E2644C6" w:rsidP="286F4FFA" w:rsidRDefault="0AE8FCFD" w14:paraId="556E2283" w14:textId="07B003F4">
      <w:pPr>
        <w:spacing w:after="0" w:afterAutospacing="off" w:line="480" w:lineRule="auto"/>
        <w:ind w:firstLine="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4997ACF1">
        <w:rPr>
          <w:rFonts w:ascii="Times New Roman" w:hAnsi="Times New Roman" w:eastAsia="Times New Roman" w:cs="Times New Roman"/>
          <w:b w:val="0"/>
          <w:bCs w:val="0"/>
          <w:i w:val="0"/>
          <w:iCs w:val="0"/>
          <w:noProof w:val="0"/>
          <w:color w:val="000000" w:themeColor="text1" w:themeTint="FF" w:themeShade="FF"/>
          <w:sz w:val="24"/>
          <w:szCs w:val="24"/>
          <w:lang w:val="en-US"/>
        </w:rPr>
        <w:t>The Oxford Dictionary defines persona as “the aspect of someone's character that is presented to or perceived by others” (</w:t>
      </w:r>
      <w:r w:rsidRPr="286F4FFA" w:rsidR="25753CA2">
        <w:rPr>
          <w:rFonts w:ascii="Times New Roman" w:hAnsi="Times New Roman" w:eastAsia="Times New Roman" w:cs="Times New Roman"/>
          <w:b w:val="0"/>
          <w:bCs w:val="0"/>
          <w:i w:val="0"/>
          <w:iCs w:val="0"/>
          <w:noProof w:val="0"/>
          <w:color w:val="000000" w:themeColor="text1" w:themeTint="FF" w:themeShade="FF"/>
          <w:sz w:val="24"/>
          <w:szCs w:val="24"/>
          <w:lang w:val="en-US"/>
        </w:rPr>
        <w:t>n.d.</w:t>
      </w:r>
      <w:r w:rsidRPr="286F4FFA" w:rsidR="4997ACF1">
        <w:rPr>
          <w:rFonts w:ascii="Times New Roman" w:hAnsi="Times New Roman" w:eastAsia="Times New Roman" w:cs="Times New Roman"/>
          <w:b w:val="0"/>
          <w:bCs w:val="0"/>
          <w:i w:val="0"/>
          <w:iCs w:val="0"/>
          <w:noProof w:val="0"/>
          <w:color w:val="000000" w:themeColor="text1" w:themeTint="FF" w:themeShade="FF"/>
          <w:sz w:val="24"/>
          <w:szCs w:val="24"/>
          <w:lang w:val="en-US"/>
        </w:rPr>
        <w:t>), while one study defines it as “a character type, often associated with a particular genre category” (Donze, 2011</w:t>
      </w:r>
      <w:r w:rsidRPr="286F4FFA" w:rsidR="42283E9C">
        <w:rPr>
          <w:rFonts w:ascii="Times New Roman" w:hAnsi="Times New Roman" w:eastAsia="Times New Roman" w:cs="Times New Roman"/>
          <w:b w:val="0"/>
          <w:bCs w:val="0"/>
          <w:i w:val="0"/>
          <w:iCs w:val="0"/>
          <w:noProof w:val="0"/>
          <w:color w:val="000000" w:themeColor="text1" w:themeTint="FF" w:themeShade="FF"/>
          <w:sz w:val="24"/>
          <w:szCs w:val="24"/>
          <w:lang w:val="en-US"/>
        </w:rPr>
        <w:t>, p. 45</w:t>
      </w:r>
      <w:r w:rsidRPr="286F4FFA" w:rsidR="4997ACF1">
        <w:rPr>
          <w:rFonts w:ascii="Times New Roman" w:hAnsi="Times New Roman" w:eastAsia="Times New Roman" w:cs="Times New Roman"/>
          <w:b w:val="0"/>
          <w:bCs w:val="0"/>
          <w:i w:val="0"/>
          <w:iCs w:val="0"/>
          <w:noProof w:val="0"/>
          <w:color w:val="000000" w:themeColor="text1" w:themeTint="FF" w:themeShade="FF"/>
          <w:sz w:val="24"/>
          <w:szCs w:val="24"/>
          <w:lang w:val="en-US"/>
        </w:rPr>
        <w:t>). Both definitions relate to one another and are necessary for my research. In addition to the person an artist shows offstage, a persona can also be formed from their lyrics and music videos. Often, there will be a difference between the actual lyrics of a song and the video that accompanies it. An artist’s persona can differ between the lyrics and video</w:t>
      </w:r>
      <w:r w:rsidRPr="286F4FFA" w:rsidR="3F034055">
        <w:rPr>
          <w:rFonts w:ascii="Times New Roman" w:hAnsi="Times New Roman" w:eastAsia="Times New Roman" w:cs="Times New Roman"/>
          <w:b w:val="0"/>
          <w:bCs w:val="0"/>
          <w:i w:val="0"/>
          <w:iCs w:val="0"/>
          <w:noProof w:val="0"/>
          <w:color w:val="000000" w:themeColor="text1" w:themeTint="FF" w:themeShade="FF"/>
          <w:sz w:val="24"/>
          <w:szCs w:val="24"/>
          <w:lang w:val="en-US"/>
        </w:rPr>
        <w:t>, as well as be completely different than who they are in real life since a persona could be formed for the stage only and not reflect their reality</w:t>
      </w:r>
      <w:r w:rsidRPr="286F4FFA" w:rsidR="4997ACF1">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r w:rsidRPr="286F4FFA" w:rsidR="36637618">
        <w:rPr>
          <w:rFonts w:ascii="Times New Roman" w:hAnsi="Times New Roman" w:eastAsia="Times New Roman" w:cs="Times New Roman"/>
          <w:b w:val="0"/>
          <w:bCs w:val="0"/>
          <w:i w:val="0"/>
          <w:iCs w:val="0"/>
          <w:noProof w:val="0"/>
          <w:color w:val="000000" w:themeColor="text1" w:themeTint="FF" w:themeShade="FF"/>
          <w:sz w:val="24"/>
          <w:szCs w:val="24"/>
          <w:lang w:val="en-US"/>
        </w:rPr>
        <w:t>One coul</w:t>
      </w:r>
      <w:r w:rsidRPr="286F4FFA" w:rsidR="4997ACF1">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d </w:t>
      </w:r>
      <w:r w:rsidRPr="286F4FFA" w:rsidR="36637618">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wonder </w:t>
      </w:r>
      <w:r w:rsidRPr="286F4FFA" w:rsidR="4997ACF1">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what kind of effect those personas can have on society. </w:t>
      </w:r>
      <w:r w:rsidRPr="286F4FFA" w:rsidR="0FD3846F">
        <w:rPr>
          <w:rFonts w:ascii="Times New Roman" w:hAnsi="Times New Roman" w:eastAsia="Times New Roman" w:cs="Times New Roman"/>
          <w:b w:val="0"/>
          <w:bCs w:val="0"/>
          <w:i w:val="0"/>
          <w:iCs w:val="0"/>
          <w:noProof w:val="0"/>
          <w:color w:val="000000" w:themeColor="text1" w:themeTint="FF" w:themeShade="FF"/>
          <w:sz w:val="24"/>
          <w:szCs w:val="24"/>
          <w:lang w:val="en-US"/>
        </w:rPr>
        <w:t>Still, not</w:t>
      </w:r>
      <w:r w:rsidRPr="286F4FFA" w:rsidR="4997ACF1">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all artists write their own songs or have say in the songs they perform</w:t>
      </w:r>
      <w:r w:rsidRPr="286F4FFA" w:rsidR="3E5F9AA9">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and the way they are presented</w:t>
      </w:r>
      <w:r w:rsidRPr="286F4FFA" w:rsidR="4997ACF1">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and the image a song portrays may not be that </w:t>
      </w:r>
      <w:r w:rsidRPr="286F4FFA" w:rsidR="0E930D1D">
        <w:rPr>
          <w:rFonts w:ascii="Times New Roman" w:hAnsi="Times New Roman" w:eastAsia="Times New Roman" w:cs="Times New Roman"/>
          <w:b w:val="0"/>
          <w:bCs w:val="0"/>
          <w:i w:val="0"/>
          <w:iCs w:val="0"/>
          <w:noProof w:val="0"/>
          <w:color w:val="000000" w:themeColor="text1" w:themeTint="FF" w:themeShade="FF"/>
          <w:sz w:val="24"/>
          <w:szCs w:val="24"/>
          <w:lang w:val="en-US"/>
        </w:rPr>
        <w:t>of the artist</w:t>
      </w:r>
      <w:r w:rsidRPr="286F4FFA" w:rsidR="4997ACF1">
        <w:rPr>
          <w:rFonts w:ascii="Times New Roman" w:hAnsi="Times New Roman" w:eastAsia="Times New Roman" w:cs="Times New Roman"/>
          <w:b w:val="0"/>
          <w:bCs w:val="0"/>
          <w:i w:val="0"/>
          <w:iCs w:val="0"/>
          <w:noProof w:val="0"/>
          <w:color w:val="000000" w:themeColor="text1" w:themeTint="FF" w:themeShade="FF"/>
          <w:sz w:val="24"/>
          <w:szCs w:val="24"/>
          <w:lang w:val="en-US"/>
        </w:rPr>
        <w:t>, but that of the writer, label, or those involved in the artist’s career.</w:t>
      </w:r>
      <w:r w:rsidRPr="286F4FFA" w:rsidR="6FA1E95E">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
    <w:p w:rsidR="3C9431D5" w:rsidP="5CFEC0A6" w:rsidRDefault="3C9431D5" w14:paraId="0A586092" w14:textId="5BF3C507">
      <w:pPr>
        <w:pStyle w:val="Normal"/>
        <w:spacing w:after="0" w:afterAutospacing="off" w:line="480" w:lineRule="auto"/>
        <w:ind w:firstLine="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5CFEC0A6" w:rsidR="3C9431D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Lastly, it is important to note the use of the advertising celebrity endorsement strategy used in media. </w:t>
      </w:r>
      <w:r w:rsidRPr="5CFEC0A6" w:rsidR="768FA48E">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Product </w:t>
      </w:r>
      <w:r w:rsidRPr="5CFEC0A6" w:rsidR="5390AECE">
        <w:rPr>
          <w:rFonts w:ascii="Times New Roman" w:hAnsi="Times New Roman" w:eastAsia="Times New Roman" w:cs="Times New Roman"/>
          <w:b w:val="0"/>
          <w:bCs w:val="0"/>
          <w:i w:val="0"/>
          <w:iCs w:val="0"/>
          <w:noProof w:val="0"/>
          <w:color w:val="000000" w:themeColor="text1" w:themeTint="FF" w:themeShade="FF"/>
          <w:sz w:val="24"/>
          <w:szCs w:val="24"/>
          <w:lang w:val="en-US"/>
        </w:rPr>
        <w:t>placement</w:t>
      </w:r>
      <w:r w:rsidRPr="5CFEC0A6" w:rsidR="768FA48E">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within music videos </w:t>
      </w:r>
      <w:r w:rsidRPr="5CFEC0A6" w:rsidR="5CBA39D7">
        <w:rPr>
          <w:rFonts w:ascii="Times New Roman" w:hAnsi="Times New Roman" w:eastAsia="Times New Roman" w:cs="Times New Roman"/>
          <w:b w:val="0"/>
          <w:bCs w:val="0"/>
          <w:i w:val="0"/>
          <w:iCs w:val="0"/>
          <w:noProof w:val="0"/>
          <w:color w:val="000000" w:themeColor="text1" w:themeTint="FF" w:themeShade="FF"/>
          <w:sz w:val="24"/>
          <w:szCs w:val="24"/>
          <w:lang w:val="en-US"/>
        </w:rPr>
        <w:t>has</w:t>
      </w:r>
      <w:r w:rsidRPr="5CFEC0A6" w:rsidR="768FA48E">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grown in recent years</w:t>
      </w:r>
      <w:r w:rsidRPr="5CFEC0A6" w:rsidR="5D1021F6">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roofErr w:type="spellStart"/>
      <w:r w:rsidRPr="5CFEC0A6" w:rsidR="5D1021F6">
        <w:rPr>
          <w:rFonts w:ascii="Times New Roman" w:hAnsi="Times New Roman" w:eastAsia="Times New Roman" w:cs="Times New Roman"/>
          <w:b w:val="0"/>
          <w:bCs w:val="0"/>
          <w:i w:val="0"/>
          <w:iCs w:val="0"/>
          <w:noProof w:val="0"/>
          <w:color w:val="000000" w:themeColor="text1" w:themeTint="FF" w:themeShade="FF"/>
          <w:sz w:val="24"/>
          <w:szCs w:val="24"/>
          <w:lang w:val="en-US"/>
        </w:rPr>
        <w:t>Omarjee</w:t>
      </w:r>
      <w:proofErr w:type="spellEnd"/>
      <w:r w:rsidRPr="5CFEC0A6" w:rsidR="5D1021F6">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&amp; </w:t>
      </w:r>
      <w:proofErr w:type="spellStart"/>
      <w:r w:rsidRPr="5CFEC0A6" w:rsidR="5D1021F6">
        <w:rPr>
          <w:rFonts w:ascii="Times New Roman" w:hAnsi="Times New Roman" w:eastAsia="Times New Roman" w:cs="Times New Roman"/>
          <w:b w:val="0"/>
          <w:bCs w:val="0"/>
          <w:i w:val="0"/>
          <w:iCs w:val="0"/>
          <w:noProof w:val="0"/>
          <w:color w:val="000000" w:themeColor="text1" w:themeTint="FF" w:themeShade="FF"/>
          <w:sz w:val="24"/>
          <w:szCs w:val="24"/>
          <w:lang w:val="en-US"/>
        </w:rPr>
        <w:t>Chiliya</w:t>
      </w:r>
      <w:proofErr w:type="spellEnd"/>
      <w:r w:rsidRPr="5CFEC0A6" w:rsidR="5D1021F6">
        <w:rPr>
          <w:rFonts w:ascii="Times New Roman" w:hAnsi="Times New Roman" w:eastAsia="Times New Roman" w:cs="Times New Roman"/>
          <w:b w:val="0"/>
          <w:bCs w:val="0"/>
          <w:i w:val="0"/>
          <w:iCs w:val="0"/>
          <w:noProof w:val="0"/>
          <w:color w:val="000000" w:themeColor="text1" w:themeTint="FF" w:themeShade="FF"/>
          <w:sz w:val="24"/>
          <w:szCs w:val="24"/>
          <w:lang w:val="en-US"/>
        </w:rPr>
        <w:t>, 2014)</w:t>
      </w:r>
      <w:r w:rsidRPr="5CFEC0A6" w:rsidR="768FA48E">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r w:rsidRPr="5CFEC0A6" w:rsidR="3C9431D5">
        <w:rPr>
          <w:rFonts w:ascii="Times New Roman" w:hAnsi="Times New Roman" w:eastAsia="Times New Roman" w:cs="Times New Roman"/>
          <w:b w:val="0"/>
          <w:bCs w:val="0"/>
          <w:i w:val="0"/>
          <w:iCs w:val="0"/>
          <w:noProof w:val="0"/>
          <w:color w:val="000000" w:themeColor="text1" w:themeTint="FF" w:themeShade="FF"/>
          <w:sz w:val="24"/>
          <w:szCs w:val="24"/>
          <w:lang w:val="en-US"/>
        </w:rPr>
        <w:t>Artists and/or their labels will have a partnership or sponsorship with a corporate company and/or brand</w:t>
      </w:r>
      <w:r w:rsidRPr="5CFEC0A6" w:rsidR="13D3CE40">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and brand placements in order to make money</w:t>
      </w:r>
      <w:r w:rsidRPr="5CFEC0A6" w:rsidR="6BB85A4B">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roofErr w:type="spellStart"/>
      <w:r w:rsidRPr="5CFEC0A6" w:rsidR="6BB85A4B">
        <w:rPr>
          <w:rFonts w:ascii="Times New Roman" w:hAnsi="Times New Roman" w:eastAsia="Times New Roman" w:cs="Times New Roman"/>
          <w:b w:val="0"/>
          <w:bCs w:val="0"/>
          <w:i w:val="0"/>
          <w:iCs w:val="0"/>
          <w:noProof w:val="0"/>
          <w:color w:val="000000" w:themeColor="text1" w:themeTint="FF" w:themeShade="FF"/>
          <w:sz w:val="24"/>
          <w:szCs w:val="24"/>
          <w:lang w:val="en-US"/>
        </w:rPr>
        <w:t>Erbschloe</w:t>
      </w:r>
      <w:proofErr w:type="spellEnd"/>
      <w:r w:rsidRPr="5CFEC0A6" w:rsidR="6BB85A4B">
        <w:rPr>
          <w:rFonts w:ascii="Times New Roman" w:hAnsi="Times New Roman" w:eastAsia="Times New Roman" w:cs="Times New Roman"/>
          <w:b w:val="0"/>
          <w:bCs w:val="0"/>
          <w:i w:val="0"/>
          <w:iCs w:val="0"/>
          <w:noProof w:val="0"/>
          <w:color w:val="000000" w:themeColor="text1" w:themeTint="FF" w:themeShade="FF"/>
          <w:sz w:val="24"/>
          <w:szCs w:val="24"/>
          <w:lang w:val="en-US"/>
        </w:rPr>
        <w:t>, 2019)</w:t>
      </w:r>
      <w:r w:rsidRPr="5CFEC0A6" w:rsidR="3C9431D5">
        <w:rPr>
          <w:rFonts w:ascii="Times New Roman" w:hAnsi="Times New Roman" w:eastAsia="Times New Roman" w:cs="Times New Roman"/>
          <w:b w:val="0"/>
          <w:bCs w:val="0"/>
          <w:i w:val="0"/>
          <w:iCs w:val="0"/>
          <w:noProof w:val="0"/>
          <w:color w:val="000000" w:themeColor="text1" w:themeTint="FF" w:themeShade="FF"/>
          <w:sz w:val="24"/>
          <w:szCs w:val="24"/>
          <w:lang w:val="en-US"/>
        </w:rPr>
        <w:t>. These brands can make their way into the artists performances, lyrical and visual, and the placement could influence their audiences purchasing habits of the specific brand or product. This research also seeks to answer whether the use of product placement in a particular artist's music video, or even a lyrical reference, influences the audience</w:t>
      </w:r>
      <w:r w:rsidRPr="5CFEC0A6" w:rsidR="1D1A8AA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r w:rsidRPr="5CFEC0A6" w:rsidR="0AEA6828">
        <w:rPr>
          <w:rFonts w:ascii="Times New Roman" w:hAnsi="Times New Roman" w:eastAsia="Times New Roman" w:cs="Times New Roman"/>
          <w:b w:val="0"/>
          <w:bCs w:val="0"/>
          <w:i w:val="0"/>
          <w:iCs w:val="0"/>
          <w:noProof w:val="0"/>
          <w:color w:val="000000" w:themeColor="text1" w:themeTint="FF" w:themeShade="FF"/>
          <w:sz w:val="24"/>
          <w:szCs w:val="24"/>
          <w:lang w:val="en-US"/>
        </w:rPr>
        <w:t>particularly</w:t>
      </w:r>
      <w:r w:rsidRPr="5CFEC0A6" w:rsidR="1D1A8AA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college students aged 18-22,</w:t>
      </w:r>
      <w:r w:rsidRPr="5CFEC0A6" w:rsidR="3C9431D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to purchase that </w:t>
      </w:r>
      <w:r w:rsidRPr="5CFEC0A6" w:rsidR="63A947AD">
        <w:rPr>
          <w:rFonts w:ascii="Times New Roman" w:hAnsi="Times New Roman" w:eastAsia="Times New Roman" w:cs="Times New Roman"/>
          <w:b w:val="0"/>
          <w:bCs w:val="0"/>
          <w:i w:val="0"/>
          <w:iCs w:val="0"/>
          <w:noProof w:val="0"/>
          <w:color w:val="000000" w:themeColor="text1" w:themeTint="FF" w:themeShade="FF"/>
          <w:sz w:val="24"/>
          <w:szCs w:val="24"/>
          <w:lang w:val="en-US"/>
        </w:rPr>
        <w:t>product.</w:t>
      </w:r>
      <w:r w:rsidRPr="5CFEC0A6" w:rsidR="3C9431D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It</w:t>
      </w:r>
      <w:r w:rsidRPr="5CFEC0A6" w:rsidR="7CD6FDB6">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is</w:t>
      </w:r>
      <w:r w:rsidRPr="5CFEC0A6" w:rsidR="3C9431D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interesting that some products can be so seamlessly placed into music videos, that it is even difficult to realize that a product was utilized, while others seem almost random and confusing, being represented out of place in the video.</w:t>
      </w:r>
      <w:r w:rsidRPr="5CFEC0A6" w:rsidR="122D7BD7">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In order to answer the hypotheses, this study explores music texts, in addition to music artists and society themselves.</w:t>
      </w:r>
    </w:p>
    <w:p w:rsidR="286F4FFA" w:rsidP="286F4FFA" w:rsidRDefault="286F4FFA" w14:paraId="0802C459" w14:textId="7925A8CE">
      <w:pPr>
        <w:pStyle w:val="Normal"/>
        <w:spacing w:after="0" w:afterAutospacing="off" w:line="480" w:lineRule="auto"/>
        <w:ind w:firstLine="720"/>
        <w:jc w:val="left"/>
        <w:rPr>
          <w:rFonts w:ascii="Times New Roman" w:hAnsi="Times New Roman" w:eastAsia="Times New Roman" w:cs="Times New Roman"/>
          <w:sz w:val="24"/>
          <w:szCs w:val="24"/>
        </w:rPr>
      </w:pPr>
    </w:p>
    <w:p w:rsidR="009E7985" w:rsidP="286F4FFA" w:rsidRDefault="009E7985" w14:paraId="1C09A14A" w14:textId="4666DFC3">
      <w:pPr>
        <w:pStyle w:val="Normal"/>
        <w:bidi w:val="0"/>
        <w:spacing w:before="0" w:beforeAutospacing="off" w:after="0" w:afterAutospacing="off" w:line="480" w:lineRule="auto"/>
        <w:ind w:left="0" w:right="0"/>
        <w:jc w:val="left"/>
        <w:rPr>
          <w:rFonts w:ascii="Times New Roman" w:hAnsi="Times New Roman" w:eastAsia="Times New Roman" w:cs="Times New Roman"/>
          <w:b w:val="1"/>
          <w:bCs w:val="1"/>
          <w:sz w:val="24"/>
          <w:szCs w:val="24"/>
        </w:rPr>
      </w:pPr>
      <w:r w:rsidRPr="286F4FFA" w:rsidR="009E7985">
        <w:rPr>
          <w:rFonts w:ascii="Times New Roman" w:hAnsi="Times New Roman" w:eastAsia="Times New Roman" w:cs="Times New Roman"/>
          <w:b w:val="1"/>
          <w:bCs w:val="1"/>
          <w:sz w:val="24"/>
          <w:szCs w:val="24"/>
        </w:rPr>
        <w:t>LITERATURE REVIEW</w:t>
      </w:r>
    </w:p>
    <w:p w:rsidR="009E7985" w:rsidP="5CFEC0A6" w:rsidRDefault="009E7985" w14:paraId="28C24ED5" w14:textId="3580FC38">
      <w:pPr>
        <w:spacing w:after="0" w:afterAutospacing="off" w:line="480" w:lineRule="auto"/>
        <w:ind w:firstLine="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5CFEC0A6"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Research on popular music artists has been done for various reasons, from the image artists portray to their audiences to the implications of different types of music genres to marketing and sales of music products, </w:t>
      </w:r>
      <w:r w:rsidRPr="5CFEC0A6" w:rsidR="70240297">
        <w:rPr>
          <w:rFonts w:ascii="Times New Roman" w:hAnsi="Times New Roman" w:eastAsia="Times New Roman" w:cs="Times New Roman"/>
          <w:b w:val="0"/>
          <w:bCs w:val="0"/>
          <w:i w:val="0"/>
          <w:iCs w:val="0"/>
          <w:noProof w:val="0"/>
          <w:color w:val="000000" w:themeColor="text1" w:themeTint="FF" w:themeShade="FF"/>
          <w:sz w:val="24"/>
          <w:szCs w:val="24"/>
          <w:lang w:val="en-US"/>
        </w:rPr>
        <w:t>with some used</w:t>
      </w:r>
      <w:r w:rsidRPr="5CFEC0A6"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to see how society reacts with the medium. Diane Railton and Paul Watson </w:t>
      </w:r>
      <w:r w:rsidRPr="5CFEC0A6" w:rsidR="65238A29">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(2011) </w:t>
      </w:r>
      <w:r w:rsidRPr="5CFEC0A6"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analyze differences and similarities between music videos and the meanings of their accompanying lyrics in their book, </w:t>
      </w:r>
      <w:r w:rsidRPr="5CFEC0A6" w:rsidR="009E7985">
        <w:rPr>
          <w:rFonts w:ascii="Times New Roman" w:hAnsi="Times New Roman" w:eastAsia="Times New Roman" w:cs="Times New Roman"/>
          <w:b w:val="0"/>
          <w:bCs w:val="0"/>
          <w:i w:val="1"/>
          <w:iCs w:val="1"/>
          <w:noProof w:val="0"/>
          <w:color w:val="000000" w:themeColor="text1" w:themeTint="FF" w:themeShade="FF"/>
          <w:sz w:val="24"/>
          <w:szCs w:val="24"/>
          <w:lang w:val="en-US"/>
        </w:rPr>
        <w:t>Music Video and the Politics of Representation</w:t>
      </w:r>
      <w:r w:rsidRPr="5CFEC0A6"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In addition, and more importantly, the authors discuss how popular culture images in the media influence our perceptions of identity and others. They explain that research involving perceptions of women in media is based on three assertions: (1) “the notion that the recurring images of women in popular media have some influence on how people think of women in real life;” (2) “that these images of women are simply either positive or negative, good or bad, progressive or reactionary;” and (3)  “that it is possible to know which is which and, by implication to adjudicate on the respective politics of the image by measuring it against external reality, that is to say, the way real women are, or could/should be, in the real world” </w:t>
      </w:r>
      <w:r w:rsidRPr="5CFEC0A6"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(Railton &amp; Watson, 2011</w:t>
      </w:r>
      <w:r w:rsidRPr="5CFEC0A6" w:rsidR="1C552096">
        <w:rPr>
          <w:rFonts w:ascii="Times New Roman" w:hAnsi="Times New Roman" w:eastAsia="Times New Roman" w:cs="Times New Roman"/>
          <w:b w:val="0"/>
          <w:bCs w:val="0"/>
          <w:i w:val="0"/>
          <w:iCs w:val="0"/>
          <w:noProof w:val="0"/>
          <w:color w:val="000000" w:themeColor="text1" w:themeTint="FF" w:themeShade="FF"/>
          <w:sz w:val="24"/>
          <w:szCs w:val="24"/>
          <w:lang w:val="en-US"/>
        </w:rPr>
        <w:t>, p. 18-19</w:t>
      </w:r>
      <w:r w:rsidRPr="5CFEC0A6"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w:t>
      </w:r>
      <w:r w:rsidRPr="5CFEC0A6"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Their research proposes that consumption of certain themes in the media can have an influence on society, no matter what medium it is. Seeing these themes constantly can distort what one sees as reality; in this case, how women are viewed in society. Amanda Krause and Adrian North had similar ideas in their analysis of top song lyrics in the United Kingdom. They looked at specific themes that relate to gender stereotypes in song lyrics, defining them as: inspiration, aggression, passivity, cooperation, diversity, insistence, embellishment and activity. They agree that the prevalence of these themes ultimately causes society to believe them (Krause &amp; North, 2019). This research shows the issues with constant consumption of media and how it can affect society’s perception of reality and continue to create socially constructed realities. </w:t>
      </w:r>
    </w:p>
    <w:p w:rsidR="009E7985" w:rsidP="286F4FFA" w:rsidRDefault="009E7985" w14:paraId="2759EABA" w14:textId="6906FDAB">
      <w:pPr>
        <w:spacing w:after="0" w:afterAutospacing="off" w:line="480" w:lineRule="auto"/>
        <w:ind w:firstLine="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Further research suggests that artists should create an image for themselves that “follows the tradition of the images already established in the specific musical genre in which the artist operates” </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w:t>
      </w:r>
      <w:proofErr w:type="spellStart"/>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Stamatiadis</w:t>
      </w:r>
      <w:proofErr w:type="spellEnd"/>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2018</w:t>
      </w:r>
      <w:r w:rsidRPr="286F4FFA" w:rsidR="1771C3BA">
        <w:rPr>
          <w:rFonts w:ascii="Times New Roman" w:hAnsi="Times New Roman" w:eastAsia="Times New Roman" w:cs="Times New Roman"/>
          <w:b w:val="0"/>
          <w:bCs w:val="0"/>
          <w:i w:val="0"/>
          <w:iCs w:val="0"/>
          <w:noProof w:val="0"/>
          <w:color w:val="000000" w:themeColor="text1" w:themeTint="FF" w:themeShade="FF"/>
          <w:sz w:val="24"/>
          <w:szCs w:val="24"/>
          <w:lang w:val="en-US"/>
        </w:rPr>
        <w:t>, p. 432</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If a particular artist brand image was successful in the past, labels are going to want new artists to model that to help them gain the most money. In order to be that successful, new artists are supposed to follow that stereotypic image, but lately — particularly with younger, more contemporary artists — popular music artists have been making their own identities. Billie Eilish is a perfect example of this in today’s day and age. She rejects the</w:t>
      </w:r>
      <w:r w:rsidRPr="286F4FFA" w:rsidR="09FA2E44">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“pop princess” stereotype of female music artists, straying</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away from typical marketing schemes of oversexualization of the female body. </w:t>
      </w:r>
    </w:p>
    <w:p w:rsidR="009E7985" w:rsidP="286F4FFA" w:rsidRDefault="009E7985" w14:paraId="412B4E0D" w14:textId="54755464">
      <w:pPr>
        <w:pStyle w:val="Normal"/>
        <w:spacing w:after="0" w:afterAutospacing="off" w:line="480" w:lineRule="auto"/>
        <w:ind w:firstLine="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Donze’s article on artist character types provides a definition of persona, which is “a character type, often associated with a particular genre category”</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(2010</w:t>
      </w:r>
      <w:r w:rsidRPr="286F4FFA" w:rsidR="684207D3">
        <w:rPr>
          <w:rFonts w:ascii="Times New Roman" w:hAnsi="Times New Roman" w:eastAsia="Times New Roman" w:cs="Times New Roman"/>
          <w:b w:val="0"/>
          <w:bCs w:val="0"/>
          <w:i w:val="0"/>
          <w:iCs w:val="0"/>
          <w:noProof w:val="0"/>
          <w:color w:val="000000" w:themeColor="text1" w:themeTint="FF" w:themeShade="FF"/>
          <w:sz w:val="24"/>
          <w:szCs w:val="24"/>
          <w:lang w:val="en-US"/>
        </w:rPr>
        <w:t>, p. 45</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Her essay maintains that an artist’s persona is derived from their specific genre, for example country music features cowboys, rap music is made by gangsters, and pop</w:t>
      </w:r>
      <w:r w:rsidRPr="286F4FFA" w:rsidR="5F03B38B">
        <w:rPr>
          <w:rFonts w:ascii="Times New Roman" w:hAnsi="Times New Roman" w:eastAsia="Times New Roman" w:cs="Times New Roman"/>
          <w:b w:val="0"/>
          <w:bCs w:val="0"/>
          <w:i w:val="0"/>
          <w:iCs w:val="0"/>
          <w:noProof w:val="0"/>
          <w:color w:val="000000" w:themeColor="text1" w:themeTint="FF" w:themeShade="FF"/>
          <w:sz w:val="24"/>
          <w:szCs w:val="24"/>
          <w:lang w:val="en-US"/>
        </w:rPr>
        <w:t>ular</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music is created by pop princesses.  (Donze, 2010). However, these designations are culturally created by society and what is perceived as the norm for that genre among the society (Donze, 2010). As noted above, artists are constantly changing these norms and are bringing out their own brand identities. A study on female music artist image stereotypes utilized judgements of artists based on four specific traits: a “traditional” feminine stereotype, “qualities of sexual attractiveness,” and “positive, but not specifically feminine traits” </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(Thaxton &amp; Jaret,</w:t>
      </w:r>
      <w:r w:rsidRPr="286F4FFA" w:rsidR="38477D18">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1985</w:t>
      </w:r>
      <w:r w:rsidRPr="286F4FFA" w:rsidR="35D5C554">
        <w:rPr>
          <w:rFonts w:ascii="Times New Roman" w:hAnsi="Times New Roman" w:eastAsia="Times New Roman" w:cs="Times New Roman"/>
          <w:b w:val="0"/>
          <w:bCs w:val="0"/>
          <w:i w:val="0"/>
          <w:iCs w:val="0"/>
          <w:noProof w:val="0"/>
          <w:color w:val="000000" w:themeColor="text1" w:themeTint="FF" w:themeShade="FF"/>
          <w:sz w:val="24"/>
          <w:szCs w:val="24"/>
          <w:lang w:val="en-US"/>
        </w:rPr>
        <w:t>, p. 246</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They found that pop singers were not rated high nor low on any of the traits, but female artists in general were rated positively, despite genre of music (Thaxton &amp; Jaret, 1985). They concluded that “female recording artists generally are </w:t>
      </w:r>
      <w:r w:rsidRPr="286F4FFA" w:rsidR="3151A43B">
        <w:rPr>
          <w:rFonts w:ascii="Times New Roman" w:hAnsi="Times New Roman" w:eastAsia="Times New Roman" w:cs="Times New Roman"/>
          <w:b w:val="0"/>
          <w:bCs w:val="0"/>
          <w:i w:val="0"/>
          <w:iCs w:val="0"/>
          <w:noProof w:val="0"/>
          <w:color w:val="000000" w:themeColor="text1" w:themeTint="FF" w:themeShade="FF"/>
          <w:sz w:val="24"/>
          <w:szCs w:val="24"/>
          <w:lang w:val="en-US"/>
        </w:rPr>
        <w:t>not presented</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in the same stereotyped manner as women are usually portrayed in other forms of media advertising” </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(Thaxton &amp; Jaret, 1985</w:t>
      </w:r>
      <w:r w:rsidRPr="286F4FFA" w:rsidR="6C25EBE6">
        <w:rPr>
          <w:rFonts w:ascii="Times New Roman" w:hAnsi="Times New Roman" w:eastAsia="Times New Roman" w:cs="Times New Roman"/>
          <w:b w:val="0"/>
          <w:bCs w:val="0"/>
          <w:i w:val="0"/>
          <w:iCs w:val="0"/>
          <w:noProof w:val="0"/>
          <w:color w:val="000000" w:themeColor="text1" w:themeTint="FF" w:themeShade="FF"/>
          <w:sz w:val="24"/>
          <w:szCs w:val="24"/>
          <w:lang w:val="en-US"/>
        </w:rPr>
        <w:t>, p. 239</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This article is quite interesting when compared to the music scene today. </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Female pop artists, while bringing in new brand identities, could be seen as more sexualized. </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However, this sexualization is more of a body positive nature, or at least an attempt to it</w:t>
      </w:r>
      <w:r w:rsidRPr="286F4FFA" w:rsidR="7E97942C">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(Jefferson, 2019)</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The clothes they wear in videos — and sometimes lack thereof — for example, can be seen as a way of saying that females should be able to wear what they want. However, themes can always be misunderstood, and it’s possible that this imaging could be showing that an artist believes that only a certain body type should wear certain clothes. </w:t>
      </w:r>
    </w:p>
    <w:p w:rsidR="009E7985" w:rsidP="286F4FFA" w:rsidRDefault="009E7985" w14:paraId="574A3A31" w14:textId="77031B94">
      <w:pPr>
        <w:spacing w:after="0" w:afterAutospacing="off" w:line="480" w:lineRule="auto"/>
        <w:ind w:firstLine="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Even the clothes that artists wear in their videos could be a marketing </w:t>
      </w:r>
      <w:r w:rsidRPr="286F4FFA" w:rsidR="356EA632">
        <w:rPr>
          <w:rFonts w:ascii="Times New Roman" w:hAnsi="Times New Roman" w:eastAsia="Times New Roman" w:cs="Times New Roman"/>
          <w:b w:val="0"/>
          <w:bCs w:val="0"/>
          <w:i w:val="0"/>
          <w:iCs w:val="0"/>
          <w:noProof w:val="0"/>
          <w:color w:val="000000" w:themeColor="text1" w:themeTint="FF" w:themeShade="FF"/>
          <w:sz w:val="24"/>
          <w:szCs w:val="24"/>
          <w:lang w:val="en-US"/>
        </w:rPr>
        <w:t>campaign</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for a company. Product placement is often used in the music industry, mainly due to the corporate partnerships and sponsorships that recording labels, and sometimes artists themselves, form (Chang, 2003). This is good for companies and brands who need an outlet where they can gain a new consumer base through an artist’s audience. They can use product placement to help raise awareness about their brand to a target audience. For example, if a company is looking to reach a new target market of young adults between the ages of 18-25, then product placement in the music videos of popular, hip-hop, and R&amp;B artists would probably be a strong strategy for them to utilize. </w:t>
      </w:r>
    </w:p>
    <w:p w:rsidR="009E7985" w:rsidP="286F4FFA" w:rsidRDefault="009E7985" w14:paraId="03D852C4" w14:textId="4066276F">
      <w:pPr>
        <w:pStyle w:val="Normal"/>
        <w:spacing w:after="0" w:afterAutospacing="off" w:line="480" w:lineRule="auto"/>
        <w:ind w:firstLine="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There are several studies on consumer buying habits based on product placement in the media. One study posits that “people have stronger memories for brands and claims that are placed versus those that are advertised”</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r w:rsidRPr="286F4FFA" w:rsidR="3BD53C96">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Thornton &amp; Burkhalter, </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2011</w:t>
      </w:r>
      <w:r w:rsidRPr="286F4FFA" w:rsidR="57C15925">
        <w:rPr>
          <w:rFonts w:ascii="Times New Roman" w:hAnsi="Times New Roman" w:eastAsia="Times New Roman" w:cs="Times New Roman"/>
          <w:b w:val="0"/>
          <w:bCs w:val="0"/>
          <w:i w:val="0"/>
          <w:iCs w:val="0"/>
          <w:noProof w:val="0"/>
          <w:color w:val="000000" w:themeColor="text1" w:themeTint="FF" w:themeShade="FF"/>
          <w:sz w:val="24"/>
          <w:szCs w:val="24"/>
          <w:lang w:val="en-US"/>
        </w:rPr>
        <w:t>, p. 36</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The study found that although product placement does not affect audience buying habits immediately, it does influence brand interest (</w:t>
      </w:r>
      <w:r w:rsidRPr="286F4FFA" w:rsidR="5A0B62AB">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Thornton &amp; Burkhalter, </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2011). According to their results, “the association of a brand with a main artist in music videos has a positive impact on the respondent’s interest in the brand” </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w:t>
      </w:r>
      <w:r w:rsidRPr="286F4FFA" w:rsidR="4BD9E44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Thornton &amp; Burkhalter, </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2011</w:t>
      </w:r>
      <w:r w:rsidRPr="286F4FFA" w:rsidR="3713CBBE">
        <w:rPr>
          <w:rFonts w:ascii="Times New Roman" w:hAnsi="Times New Roman" w:eastAsia="Times New Roman" w:cs="Times New Roman"/>
          <w:b w:val="0"/>
          <w:bCs w:val="0"/>
          <w:i w:val="0"/>
          <w:iCs w:val="0"/>
          <w:noProof w:val="0"/>
          <w:color w:val="000000" w:themeColor="text1" w:themeTint="FF" w:themeShade="FF"/>
          <w:sz w:val="24"/>
          <w:szCs w:val="24"/>
          <w:lang w:val="en-US"/>
        </w:rPr>
        <w:t>, p. 37</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This is important to note, as </w:t>
      </w:r>
      <w:r w:rsidRPr="286F4FFA" w:rsidR="3C596EB8">
        <w:rPr>
          <w:rFonts w:ascii="Times New Roman" w:hAnsi="Times New Roman" w:eastAsia="Times New Roman" w:cs="Times New Roman"/>
          <w:b w:val="0"/>
          <w:bCs w:val="0"/>
          <w:i w:val="0"/>
          <w:iCs w:val="0"/>
          <w:noProof w:val="0"/>
          <w:color w:val="000000" w:themeColor="text1" w:themeTint="FF" w:themeShade="FF"/>
          <w:sz w:val="24"/>
          <w:szCs w:val="24"/>
          <w:lang w:val="en-US"/>
        </w:rPr>
        <w:t>one</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may then not be inclined to infer that brand placement does affect buying habits. In another paper, however, it was found that audience likelihood to purchase a brand and/or product has to do with the attributes an artist's persona has (Randrianasolo &amp; Sala, 2016).  They found that the more a consumer identifies with the artist, the more they are likely to purchase something of theirs (Randrianasolo &amp; Sala, 2016). This is another important aspect to note, as it allows </w:t>
      </w:r>
      <w:r w:rsidRPr="286F4FFA" w:rsidR="5B666EED">
        <w:rPr>
          <w:rFonts w:ascii="Times New Roman" w:hAnsi="Times New Roman" w:eastAsia="Times New Roman" w:cs="Times New Roman"/>
          <w:b w:val="0"/>
          <w:bCs w:val="0"/>
          <w:i w:val="0"/>
          <w:iCs w:val="0"/>
          <w:noProof w:val="0"/>
          <w:color w:val="000000" w:themeColor="text1" w:themeTint="FF" w:themeShade="FF"/>
          <w:sz w:val="24"/>
          <w:szCs w:val="24"/>
          <w:lang w:val="en-US"/>
        </w:rPr>
        <w:t>one</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to infer that there is a possibility of strong influence of consumer buying habits, albeit only if a consumer feels a strong connection with the artist. A study was conducted on what makes authentic brand placement in music videos. The authors found that consumers “build relationships with recording artists,” discover brands through music” and “consider the authenticity of the brand placement when viewing music videos and evaluating the brands that are mentioned and/or shown in the music videos”</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(Burkhalter et al., 2017</w:t>
      </w:r>
      <w:r w:rsidRPr="286F4FFA" w:rsidR="24F9989A">
        <w:rPr>
          <w:rFonts w:ascii="Times New Roman" w:hAnsi="Times New Roman" w:eastAsia="Times New Roman" w:cs="Times New Roman"/>
          <w:b w:val="0"/>
          <w:bCs w:val="0"/>
          <w:i w:val="0"/>
          <w:iCs w:val="0"/>
          <w:noProof w:val="0"/>
          <w:color w:val="000000" w:themeColor="text1" w:themeTint="FF" w:themeShade="FF"/>
          <w:sz w:val="24"/>
          <w:szCs w:val="24"/>
          <w:lang w:val="en-US"/>
        </w:rPr>
        <w:t>, p. 144</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They also noted that the consumers are the ones who determine an artist's intentions regarding the authenticity of the brand placement (Burkhalter et al., 2017). If a consumer feels that an artist is not genuine, or that the brand placement is forced, it could stop any progress the marketing strategy could have had. Consumers will not want to buy the product and could even stop supporting the artist. </w:t>
      </w:r>
    </w:p>
    <w:p w:rsidR="009E7985" w:rsidP="286F4FFA" w:rsidRDefault="009E7985" w14:paraId="43C8F22F" w14:textId="0E2AC7E4">
      <w:pPr>
        <w:spacing w:after="0" w:afterAutospacing="off" w:line="480" w:lineRule="auto"/>
        <w:ind w:firstLine="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It is important to note that most recording labels have corporate sponsorships and partnerships already in place, which may require artists to always have a brand placement in their music videos. This could take the form of the clothes and/or accessories the artist wears in the music video or the props used. Unfortunately, there is not much research regarding sponsorships and partnerships in the music industry, which is quite limiting. Having more of an understanding on how these corporate trends work in the music industry would shed some light on what is required of artists vs. what they are able to express on their own. Still, one could look at sport sponsorships to gain a broad understanding of how corporate sponsorships work in the music industry. Michael </w:t>
      </w:r>
      <w:proofErr w:type="spellStart"/>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Erbschloe</w:t>
      </w:r>
      <w:proofErr w:type="spellEnd"/>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explains in his essay about corporate sponsorships, that sponsorships are all about “exchange theory” (</w:t>
      </w:r>
      <w:proofErr w:type="spellStart"/>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Erbschloe</w:t>
      </w:r>
      <w:proofErr w:type="spellEnd"/>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2019).</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Exchange theory of corporate sponsorships have “two main precepts: Two or more parties exchange resources, and the resources offered by each party must be equally valued by the reciprocating parties”</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roofErr w:type="spellStart"/>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Erbschloe</w:t>
      </w:r>
      <w:proofErr w:type="spellEnd"/>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2019</w:t>
      </w:r>
      <w:r w:rsidRPr="286F4FFA" w:rsidR="5A1F31D5">
        <w:rPr>
          <w:rFonts w:ascii="Times New Roman" w:hAnsi="Times New Roman" w:eastAsia="Times New Roman" w:cs="Times New Roman"/>
          <w:b w:val="0"/>
          <w:bCs w:val="0"/>
          <w:i w:val="0"/>
          <w:iCs w:val="0"/>
          <w:noProof w:val="0"/>
          <w:color w:val="000000" w:themeColor="text1" w:themeTint="FF" w:themeShade="FF"/>
          <w:sz w:val="24"/>
          <w:szCs w:val="24"/>
          <w:lang w:val="en-US"/>
        </w:rPr>
        <w:t>, para. 5</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Looking at this definition, one could understand sponsorships in the music industry as a corporate brand offers something to the recording label, and vice versa. For example, a clothing brand could offer funding of a music video for a recording label, so long as the artist wears the product in the video, and/or the audience is told that there was a product placement. The author notes this as something the sport industry does. He explains that “The sport facility or event may offer businesses increased awareness, image enhancement, and product trial or sales opportunities. Companies in return, may offer support through investments of money, media exposure, or in-kind services”</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roofErr w:type="spellStart"/>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Erbschloe</w:t>
      </w:r>
      <w:proofErr w:type="spellEnd"/>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2019</w:t>
      </w:r>
      <w:r w:rsidRPr="286F4FFA" w:rsidR="721FCF5B">
        <w:rPr>
          <w:rFonts w:ascii="Times New Roman" w:hAnsi="Times New Roman" w:eastAsia="Times New Roman" w:cs="Times New Roman"/>
          <w:b w:val="0"/>
          <w:bCs w:val="0"/>
          <w:i w:val="0"/>
          <w:iCs w:val="0"/>
          <w:noProof w:val="0"/>
          <w:color w:val="000000" w:themeColor="text1" w:themeTint="FF" w:themeShade="FF"/>
          <w:sz w:val="24"/>
          <w:szCs w:val="24"/>
          <w:lang w:val="en-US"/>
        </w:rPr>
        <w:t>, para. 5</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Again, this may not be a direct reflection of an artist’s image, just something that they are required to do. However, if the sponsorship is not common knowledge, audience members may not see it as something separate from an artist’s persona. They could see, for example, that the artist only wears expensive clothing or a specific brand, even though the brand items were gifted only as part of the sponsorship. </w:t>
      </w:r>
    </w:p>
    <w:p w:rsidR="27C36C96" w:rsidP="286F4FFA" w:rsidRDefault="27C36C96" w14:paraId="2646A8A0" w14:textId="00B7ED9F">
      <w:pPr>
        <w:pStyle w:val="Normal"/>
        <w:spacing w:before="0" w:beforeAutospacing="off" w:after="0" w:line="480" w:lineRule="auto"/>
        <w:ind w:firstLine="720"/>
        <w:rPr>
          <w:rFonts w:ascii="Times New Roman" w:hAnsi="Times New Roman" w:eastAsia="Times New Roman" w:cs="Times New Roman"/>
          <w:b w:val="0"/>
          <w:bCs w:val="0"/>
          <w:sz w:val="24"/>
          <w:szCs w:val="24"/>
        </w:rPr>
      </w:pP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The research shows that there is a definite influence over audiences when they have a constant consumption of a media. This </w:t>
      </w:r>
      <w:r w:rsidRPr="286F4FFA" w:rsidR="1C5C9D76">
        <w:rPr>
          <w:rFonts w:ascii="Times New Roman" w:hAnsi="Times New Roman" w:eastAsia="Times New Roman" w:cs="Times New Roman"/>
          <w:b w:val="0"/>
          <w:bCs w:val="0"/>
          <w:i w:val="0"/>
          <w:iCs w:val="0"/>
          <w:noProof w:val="0"/>
          <w:color w:val="000000" w:themeColor="text1" w:themeTint="FF" w:themeShade="FF"/>
          <w:sz w:val="24"/>
          <w:szCs w:val="24"/>
          <w:lang w:val="en-US"/>
        </w:rPr>
        <w:t>study</w:t>
      </w:r>
      <w:r w:rsidRPr="286F4FFA" w:rsidR="009E798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seeks to understand how music affects audiences, specifically through the persona artists put into their music and brand placements.</w:t>
      </w:r>
      <w:r w:rsidRPr="286F4FFA" w:rsidR="1B5E9E4C">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r w:rsidRPr="286F4FFA" w:rsidR="18C70933">
        <w:rPr>
          <w:rFonts w:ascii="Times New Roman" w:hAnsi="Times New Roman" w:eastAsia="Times New Roman" w:cs="Times New Roman"/>
          <w:b w:val="0"/>
          <w:bCs w:val="0"/>
          <w:i w:val="0"/>
          <w:iCs w:val="0"/>
          <w:noProof w:val="0"/>
          <w:color w:val="000000" w:themeColor="text1" w:themeTint="FF" w:themeShade="FF"/>
          <w:sz w:val="24"/>
          <w:szCs w:val="24"/>
          <w:lang w:val="en-US"/>
        </w:rPr>
        <w:t>If colle</w:t>
      </w:r>
      <w:r w:rsidRPr="286F4FFA" w:rsidR="38F794D6">
        <w:rPr>
          <w:rFonts w:ascii="Times New Roman" w:hAnsi="Times New Roman" w:eastAsia="Times New Roman" w:cs="Times New Roman"/>
          <w:b w:val="0"/>
          <w:bCs w:val="0"/>
          <w:i w:val="0"/>
          <w:iCs w:val="0"/>
          <w:noProof w:val="0"/>
          <w:color w:val="000000" w:themeColor="text1" w:themeTint="FF" w:themeShade="FF"/>
          <w:sz w:val="24"/>
          <w:szCs w:val="24"/>
          <w:lang w:val="en-US"/>
        </w:rPr>
        <w:t>ge s</w:t>
      </w:r>
      <w:r w:rsidRPr="286F4FFA" w:rsidR="18C7093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tudents view a popular </w:t>
      </w:r>
      <w:r w:rsidRPr="286F4FFA" w:rsidR="18C7093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artists </w:t>
      </w:r>
      <w:r w:rsidRPr="286F4FFA" w:rsidR="33DC8E61">
        <w:rPr>
          <w:rFonts w:ascii="Times New Roman" w:hAnsi="Times New Roman" w:eastAsia="Times New Roman" w:cs="Times New Roman"/>
          <w:b w:val="0"/>
          <w:bCs w:val="0"/>
          <w:i w:val="0"/>
          <w:iCs w:val="0"/>
          <w:noProof w:val="0"/>
          <w:color w:val="000000" w:themeColor="text1" w:themeTint="FF" w:themeShade="FF"/>
          <w:sz w:val="24"/>
          <w:szCs w:val="24"/>
          <w:lang w:val="en-US"/>
        </w:rPr>
        <w:t>music</w:t>
      </w:r>
      <w:r w:rsidRPr="286F4FFA" w:rsidR="18C7093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video that </w:t>
      </w:r>
      <w:r w:rsidRPr="286F4FFA" w:rsidR="464A06DC">
        <w:rPr>
          <w:rFonts w:ascii="Times New Roman" w:hAnsi="Times New Roman" w:eastAsia="Times New Roman" w:cs="Times New Roman"/>
          <w:b w:val="0"/>
          <w:bCs w:val="0"/>
          <w:i w:val="0"/>
          <w:iCs w:val="0"/>
          <w:noProof w:val="0"/>
          <w:color w:val="000000" w:themeColor="text1" w:themeTint="FF" w:themeShade="FF"/>
          <w:sz w:val="24"/>
          <w:szCs w:val="24"/>
          <w:lang w:val="en-US"/>
        </w:rPr>
        <w:t>contains</w:t>
      </w:r>
      <w:r w:rsidRPr="286F4FFA" w:rsidR="18C7093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r w:rsidRPr="286F4FFA" w:rsidR="43CECC7C">
        <w:rPr>
          <w:rFonts w:ascii="Times New Roman" w:hAnsi="Times New Roman" w:eastAsia="Times New Roman" w:cs="Times New Roman"/>
          <w:b w:val="0"/>
          <w:bCs w:val="0"/>
          <w:i w:val="0"/>
          <w:iCs w:val="0"/>
          <w:noProof w:val="0"/>
          <w:color w:val="000000" w:themeColor="text1" w:themeTint="FF" w:themeShade="FF"/>
          <w:sz w:val="24"/>
          <w:szCs w:val="24"/>
          <w:lang w:val="en-US"/>
        </w:rPr>
        <w:t>product</w:t>
      </w:r>
      <w:r w:rsidRPr="286F4FFA" w:rsidR="18C7093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r w:rsidRPr="286F4FFA" w:rsidR="3A23C556">
        <w:rPr>
          <w:rFonts w:ascii="Times New Roman" w:hAnsi="Times New Roman" w:eastAsia="Times New Roman" w:cs="Times New Roman"/>
          <w:b w:val="0"/>
          <w:bCs w:val="0"/>
          <w:i w:val="0"/>
          <w:iCs w:val="0"/>
          <w:noProof w:val="0"/>
          <w:color w:val="000000" w:themeColor="text1" w:themeTint="FF" w:themeShade="FF"/>
          <w:sz w:val="24"/>
          <w:szCs w:val="24"/>
          <w:lang w:val="en-US"/>
        </w:rPr>
        <w:t>placements</w:t>
      </w:r>
      <w:r w:rsidRPr="286F4FFA" w:rsidR="18C7093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they will not </w:t>
      </w:r>
      <w:r w:rsidRPr="286F4FFA" w:rsidR="18C70933">
        <w:rPr>
          <w:rFonts w:ascii="Times New Roman" w:hAnsi="Times New Roman" w:eastAsia="Times New Roman" w:cs="Times New Roman"/>
          <w:b w:val="0"/>
          <w:bCs w:val="0"/>
          <w:sz w:val="24"/>
          <w:szCs w:val="24"/>
        </w:rPr>
        <w:t>see the selected artists as having particularly negative personas, however, that some of the themes of their music videos may incite negative images.</w:t>
      </w:r>
      <w:r w:rsidRPr="286F4FFA" w:rsidR="56FD25BA">
        <w:rPr>
          <w:rFonts w:ascii="Times New Roman" w:hAnsi="Times New Roman" w:eastAsia="Times New Roman" w:cs="Times New Roman"/>
          <w:b w:val="0"/>
          <w:bCs w:val="0"/>
          <w:sz w:val="24"/>
          <w:szCs w:val="24"/>
        </w:rPr>
        <w:t xml:space="preserve"> In addition, they will agree that an artist’s use of product placement neither contributes to nor takes away from their persona and may not actually influence audience buying habits of a </w:t>
      </w:r>
      <w:r w:rsidRPr="286F4FFA" w:rsidR="1EDC556B">
        <w:rPr>
          <w:rFonts w:ascii="Times New Roman" w:hAnsi="Times New Roman" w:eastAsia="Times New Roman" w:cs="Times New Roman"/>
          <w:b w:val="0"/>
          <w:bCs w:val="0"/>
          <w:sz w:val="24"/>
          <w:szCs w:val="24"/>
        </w:rPr>
        <w:t>brand but</w:t>
      </w:r>
      <w:r w:rsidRPr="286F4FFA" w:rsidR="56FD25BA">
        <w:rPr>
          <w:rFonts w:ascii="Times New Roman" w:hAnsi="Times New Roman" w:eastAsia="Times New Roman" w:cs="Times New Roman"/>
          <w:b w:val="0"/>
          <w:bCs w:val="0"/>
          <w:sz w:val="24"/>
          <w:szCs w:val="24"/>
        </w:rPr>
        <w:t xml:space="preserve"> may cause awareness among consumers.</w:t>
      </w:r>
    </w:p>
    <w:p w:rsidR="27C36C96" w:rsidP="286F4FFA" w:rsidRDefault="27C36C96" w14:paraId="4EE7ADE1" w14:textId="092F1D0D">
      <w:pPr>
        <w:pStyle w:val="Normal"/>
        <w:spacing w:before="0" w:beforeAutospacing="off" w:after="0" w:line="480" w:lineRule="auto"/>
        <w:ind w:firstLine="720"/>
        <w:rPr>
          <w:rFonts w:ascii="Times New Roman" w:hAnsi="Times New Roman" w:eastAsia="Times New Roman" w:cs="Times New Roman"/>
          <w:b w:val="0"/>
          <w:bCs w:val="0"/>
          <w:sz w:val="24"/>
          <w:szCs w:val="24"/>
        </w:rPr>
      </w:pPr>
    </w:p>
    <w:p w:rsidR="7E780C3B" w:rsidP="286F4FFA" w:rsidRDefault="7E780C3B" w14:paraId="2FEA95A4" w14:textId="6D2590D9">
      <w:pPr>
        <w:pStyle w:val="Normal"/>
        <w:spacing w:before="0" w:beforeAutospacing="off" w:after="0" w:line="480" w:lineRule="auto"/>
        <w:ind w:firstLine="0"/>
        <w:rPr>
          <w:rFonts w:ascii="Times New Roman" w:hAnsi="Times New Roman" w:eastAsia="Times New Roman" w:cs="Times New Roman"/>
          <w:b w:val="1"/>
          <w:bCs w:val="1"/>
          <w:sz w:val="24"/>
          <w:szCs w:val="24"/>
        </w:rPr>
      </w:pPr>
      <w:r w:rsidRPr="286F4FFA" w:rsidR="7E780C3B">
        <w:rPr>
          <w:rFonts w:ascii="Times New Roman" w:hAnsi="Times New Roman" w:eastAsia="Times New Roman" w:cs="Times New Roman"/>
          <w:b w:val="1"/>
          <w:bCs w:val="1"/>
          <w:sz w:val="24"/>
          <w:szCs w:val="24"/>
        </w:rPr>
        <w:t>METHODOLOGY</w:t>
      </w:r>
    </w:p>
    <w:p w:rsidR="6FC42A09" w:rsidP="7D3A4EC0" w:rsidRDefault="6FC42A09" w14:paraId="61D60241" w14:textId="4478763E">
      <w:pPr>
        <w:pStyle w:val="Normal"/>
        <w:spacing w:after="0" w:line="480" w:lineRule="auto"/>
        <w:ind w:firstLine="720"/>
        <w:rPr>
          <w:rFonts w:ascii="Times New Roman" w:hAnsi="Times New Roman" w:eastAsia="Times New Roman" w:cs="Times New Roman"/>
          <w:sz w:val="24"/>
          <w:szCs w:val="24"/>
        </w:rPr>
      </w:pPr>
      <w:r w:rsidRPr="5CFEC0A6" w:rsidR="4C7F5428">
        <w:rPr>
          <w:rFonts w:ascii="Times New Roman" w:hAnsi="Times New Roman" w:eastAsia="Times New Roman" w:cs="Times New Roman"/>
          <w:sz w:val="24"/>
          <w:szCs w:val="24"/>
        </w:rPr>
        <w:t xml:space="preserve">To </w:t>
      </w:r>
      <w:r w:rsidRPr="5CFEC0A6" w:rsidR="0869F233">
        <w:rPr>
          <w:rFonts w:ascii="Times New Roman" w:hAnsi="Times New Roman" w:eastAsia="Times New Roman" w:cs="Times New Roman"/>
          <w:sz w:val="24"/>
          <w:szCs w:val="24"/>
        </w:rPr>
        <w:t>t</w:t>
      </w:r>
      <w:r w:rsidRPr="5CFEC0A6" w:rsidR="4C7F5428">
        <w:rPr>
          <w:rFonts w:ascii="Times New Roman" w:hAnsi="Times New Roman" w:eastAsia="Times New Roman" w:cs="Times New Roman"/>
          <w:sz w:val="24"/>
          <w:szCs w:val="24"/>
        </w:rPr>
        <w:t>e</w:t>
      </w:r>
      <w:r w:rsidRPr="5CFEC0A6" w:rsidR="0869F233">
        <w:rPr>
          <w:rFonts w:ascii="Times New Roman" w:hAnsi="Times New Roman" w:eastAsia="Times New Roman" w:cs="Times New Roman"/>
          <w:sz w:val="24"/>
          <w:szCs w:val="24"/>
        </w:rPr>
        <w:t>st</w:t>
      </w:r>
      <w:r w:rsidRPr="5CFEC0A6" w:rsidR="4C7F5428">
        <w:rPr>
          <w:rFonts w:ascii="Times New Roman" w:hAnsi="Times New Roman" w:eastAsia="Times New Roman" w:cs="Times New Roman"/>
          <w:sz w:val="24"/>
          <w:szCs w:val="24"/>
        </w:rPr>
        <w:t xml:space="preserve"> </w:t>
      </w:r>
      <w:r w:rsidRPr="5CFEC0A6" w:rsidR="26CC35EE">
        <w:rPr>
          <w:rFonts w:ascii="Times New Roman" w:hAnsi="Times New Roman" w:eastAsia="Times New Roman" w:cs="Times New Roman"/>
          <w:sz w:val="24"/>
          <w:szCs w:val="24"/>
        </w:rPr>
        <w:t xml:space="preserve">the </w:t>
      </w:r>
      <w:r w:rsidRPr="5CFEC0A6" w:rsidR="26CC35EE">
        <w:rPr>
          <w:rFonts w:ascii="Times New Roman" w:hAnsi="Times New Roman" w:eastAsia="Times New Roman" w:cs="Times New Roman"/>
          <w:sz w:val="24"/>
          <w:szCs w:val="24"/>
        </w:rPr>
        <w:t>hypothesis</w:t>
      </w:r>
      <w:r w:rsidRPr="5CFEC0A6" w:rsidR="4C7F5428">
        <w:rPr>
          <w:rFonts w:ascii="Times New Roman" w:hAnsi="Times New Roman" w:eastAsia="Times New Roman" w:cs="Times New Roman"/>
          <w:sz w:val="24"/>
          <w:szCs w:val="24"/>
        </w:rPr>
        <w:t xml:space="preserve">, </w:t>
      </w:r>
      <w:r w:rsidRPr="5CFEC0A6" w:rsidR="03383F80">
        <w:rPr>
          <w:rFonts w:ascii="Times New Roman" w:hAnsi="Times New Roman" w:eastAsia="Times New Roman" w:cs="Times New Roman"/>
          <w:sz w:val="24"/>
          <w:szCs w:val="24"/>
        </w:rPr>
        <w:t>a</w:t>
      </w:r>
      <w:r w:rsidRPr="5CFEC0A6" w:rsidR="77D7B168">
        <w:rPr>
          <w:rFonts w:ascii="Times New Roman" w:hAnsi="Times New Roman" w:eastAsia="Times New Roman" w:cs="Times New Roman"/>
          <w:sz w:val="24"/>
          <w:szCs w:val="24"/>
        </w:rPr>
        <w:t>n online, cross-sectional</w:t>
      </w:r>
      <w:r w:rsidRPr="5CFEC0A6" w:rsidR="03383F80">
        <w:rPr>
          <w:rFonts w:ascii="Times New Roman" w:hAnsi="Times New Roman" w:eastAsia="Times New Roman" w:cs="Times New Roman"/>
          <w:sz w:val="24"/>
          <w:szCs w:val="24"/>
        </w:rPr>
        <w:t xml:space="preserve"> survey</w:t>
      </w:r>
      <w:r w:rsidRPr="5CFEC0A6" w:rsidR="013F90B0">
        <w:rPr>
          <w:rFonts w:ascii="Times New Roman" w:hAnsi="Times New Roman" w:eastAsia="Times New Roman" w:cs="Times New Roman"/>
          <w:sz w:val="24"/>
          <w:szCs w:val="24"/>
        </w:rPr>
        <w:t xml:space="preserve"> was conducted</w:t>
      </w:r>
      <w:r w:rsidRPr="5CFEC0A6" w:rsidR="03383F80">
        <w:rPr>
          <w:rFonts w:ascii="Times New Roman" w:hAnsi="Times New Roman" w:eastAsia="Times New Roman" w:cs="Times New Roman"/>
          <w:sz w:val="24"/>
          <w:szCs w:val="24"/>
        </w:rPr>
        <w:t xml:space="preserve"> to gather data on what college students think of the selected artists and their personas.</w:t>
      </w:r>
      <w:r w:rsidRPr="5CFEC0A6" w:rsidR="3160C9AF">
        <w:rPr>
          <w:rFonts w:ascii="Times New Roman" w:hAnsi="Times New Roman" w:eastAsia="Times New Roman" w:cs="Times New Roman"/>
          <w:sz w:val="24"/>
          <w:szCs w:val="24"/>
        </w:rPr>
        <w:t xml:space="preserve"> </w:t>
      </w:r>
      <w:r w:rsidRPr="5CFEC0A6" w:rsidR="604EFF29">
        <w:rPr>
          <w:rFonts w:ascii="Times New Roman" w:hAnsi="Times New Roman" w:eastAsia="Times New Roman" w:cs="Times New Roman"/>
          <w:sz w:val="24"/>
          <w:szCs w:val="24"/>
        </w:rPr>
        <w:t xml:space="preserve">The survey </w:t>
      </w:r>
      <w:r w:rsidRPr="5CFEC0A6" w:rsidR="03A3BB33">
        <w:rPr>
          <w:rFonts w:ascii="Times New Roman" w:hAnsi="Times New Roman" w:eastAsia="Times New Roman" w:cs="Times New Roman"/>
          <w:sz w:val="24"/>
          <w:szCs w:val="24"/>
        </w:rPr>
        <w:t>had</w:t>
      </w:r>
      <w:r w:rsidRPr="5CFEC0A6" w:rsidR="604EFF29">
        <w:rPr>
          <w:rFonts w:ascii="Times New Roman" w:hAnsi="Times New Roman" w:eastAsia="Times New Roman" w:cs="Times New Roman"/>
          <w:sz w:val="24"/>
          <w:szCs w:val="24"/>
        </w:rPr>
        <w:t xml:space="preserve"> two</w:t>
      </w:r>
      <w:r w:rsidRPr="5CFEC0A6" w:rsidR="7CC2298C">
        <w:rPr>
          <w:rFonts w:ascii="Times New Roman" w:hAnsi="Times New Roman" w:eastAsia="Times New Roman" w:cs="Times New Roman"/>
          <w:sz w:val="24"/>
          <w:szCs w:val="24"/>
        </w:rPr>
        <w:t xml:space="preserve"> main aspects</w:t>
      </w:r>
      <w:r w:rsidRPr="5CFEC0A6" w:rsidR="604EFF29">
        <w:rPr>
          <w:rFonts w:ascii="Times New Roman" w:hAnsi="Times New Roman" w:eastAsia="Times New Roman" w:cs="Times New Roman"/>
          <w:sz w:val="24"/>
          <w:szCs w:val="24"/>
        </w:rPr>
        <w:t xml:space="preserve">: </w:t>
      </w:r>
      <w:r w:rsidRPr="5CFEC0A6" w:rsidR="3FFFD7B4">
        <w:rPr>
          <w:rFonts w:ascii="Times New Roman" w:hAnsi="Times New Roman" w:eastAsia="Times New Roman" w:cs="Times New Roman"/>
          <w:sz w:val="24"/>
          <w:szCs w:val="24"/>
        </w:rPr>
        <w:t>asking</w:t>
      </w:r>
      <w:r w:rsidRPr="5CFEC0A6" w:rsidR="604EFF29">
        <w:rPr>
          <w:rFonts w:ascii="Times New Roman" w:hAnsi="Times New Roman" w:eastAsia="Times New Roman" w:cs="Times New Roman"/>
          <w:sz w:val="24"/>
          <w:szCs w:val="24"/>
        </w:rPr>
        <w:t xml:space="preserve"> participants about the influence of artist personas and about the influence of brand placements in </w:t>
      </w:r>
      <w:r w:rsidRPr="5CFEC0A6" w:rsidR="7B0D4DB3">
        <w:rPr>
          <w:rFonts w:ascii="Times New Roman" w:hAnsi="Times New Roman" w:eastAsia="Times New Roman" w:cs="Times New Roman"/>
          <w:sz w:val="24"/>
          <w:szCs w:val="24"/>
        </w:rPr>
        <w:t xml:space="preserve">the music videos. </w:t>
      </w:r>
      <w:r w:rsidRPr="5CFEC0A6" w:rsidR="302C83D3">
        <w:rPr>
          <w:rFonts w:ascii="Times New Roman" w:hAnsi="Times New Roman" w:eastAsia="Times New Roman" w:cs="Times New Roman"/>
          <w:sz w:val="24"/>
          <w:szCs w:val="24"/>
        </w:rPr>
        <w:t>Popular</w:t>
      </w:r>
      <w:r w:rsidRPr="5CFEC0A6" w:rsidR="0F345FF4">
        <w:rPr>
          <w:rFonts w:ascii="Times New Roman" w:hAnsi="Times New Roman" w:eastAsia="Times New Roman" w:cs="Times New Roman"/>
          <w:sz w:val="24"/>
          <w:szCs w:val="24"/>
        </w:rPr>
        <w:t xml:space="preserve"> </w:t>
      </w:r>
      <w:r w:rsidRPr="5CFEC0A6" w:rsidR="302C83D3">
        <w:rPr>
          <w:rFonts w:ascii="Times New Roman" w:hAnsi="Times New Roman" w:eastAsia="Times New Roman" w:cs="Times New Roman"/>
          <w:sz w:val="24"/>
          <w:szCs w:val="24"/>
        </w:rPr>
        <w:t xml:space="preserve">music artists have a </w:t>
      </w:r>
      <w:r w:rsidRPr="5CFEC0A6" w:rsidR="4F767530">
        <w:rPr>
          <w:rFonts w:ascii="Times New Roman" w:hAnsi="Times New Roman" w:eastAsia="Times New Roman" w:cs="Times New Roman"/>
          <w:sz w:val="24"/>
          <w:szCs w:val="24"/>
        </w:rPr>
        <w:t>large audience</w:t>
      </w:r>
      <w:r w:rsidRPr="5CFEC0A6" w:rsidR="302C83D3">
        <w:rPr>
          <w:rFonts w:ascii="Times New Roman" w:hAnsi="Times New Roman" w:eastAsia="Times New Roman" w:cs="Times New Roman"/>
          <w:sz w:val="24"/>
          <w:szCs w:val="24"/>
        </w:rPr>
        <w:t xml:space="preserve"> young adult</w:t>
      </w:r>
      <w:r w:rsidRPr="5CFEC0A6" w:rsidR="13FDBEA4">
        <w:rPr>
          <w:rFonts w:ascii="Times New Roman" w:hAnsi="Times New Roman" w:eastAsia="Times New Roman" w:cs="Times New Roman"/>
          <w:sz w:val="24"/>
          <w:szCs w:val="24"/>
        </w:rPr>
        <w:t>s</w:t>
      </w:r>
      <w:r w:rsidRPr="5CFEC0A6" w:rsidR="302C83D3">
        <w:rPr>
          <w:rFonts w:ascii="Times New Roman" w:hAnsi="Times New Roman" w:eastAsia="Times New Roman" w:cs="Times New Roman"/>
          <w:sz w:val="24"/>
          <w:szCs w:val="24"/>
        </w:rPr>
        <w:t xml:space="preserve"> </w:t>
      </w:r>
      <w:r w:rsidRPr="5CFEC0A6" w:rsidR="0391B0E8">
        <w:rPr>
          <w:rFonts w:ascii="Times New Roman" w:hAnsi="Times New Roman" w:eastAsia="Times New Roman" w:cs="Times New Roman"/>
          <w:sz w:val="24"/>
          <w:szCs w:val="24"/>
        </w:rPr>
        <w:t>age</w:t>
      </w:r>
      <w:r w:rsidRPr="5CFEC0A6" w:rsidR="69FA0F09">
        <w:rPr>
          <w:rFonts w:ascii="Times New Roman" w:hAnsi="Times New Roman" w:eastAsia="Times New Roman" w:cs="Times New Roman"/>
          <w:sz w:val="24"/>
          <w:szCs w:val="24"/>
        </w:rPr>
        <w:t>d</w:t>
      </w:r>
      <w:r w:rsidRPr="5CFEC0A6" w:rsidR="0391B0E8">
        <w:rPr>
          <w:rFonts w:ascii="Times New Roman" w:hAnsi="Times New Roman" w:eastAsia="Times New Roman" w:cs="Times New Roman"/>
          <w:sz w:val="24"/>
          <w:szCs w:val="24"/>
        </w:rPr>
        <w:t xml:space="preserve"> 18-22</w:t>
      </w:r>
      <w:r w:rsidRPr="5CFEC0A6" w:rsidR="302C83D3">
        <w:rPr>
          <w:rFonts w:ascii="Times New Roman" w:hAnsi="Times New Roman" w:eastAsia="Times New Roman" w:cs="Times New Roman"/>
          <w:sz w:val="24"/>
          <w:szCs w:val="24"/>
        </w:rPr>
        <w:t xml:space="preserve">, so a college campus </w:t>
      </w:r>
      <w:r w:rsidRPr="5CFEC0A6" w:rsidR="15CC4405">
        <w:rPr>
          <w:rFonts w:ascii="Times New Roman" w:hAnsi="Times New Roman" w:eastAsia="Times New Roman" w:cs="Times New Roman"/>
          <w:sz w:val="24"/>
          <w:szCs w:val="24"/>
        </w:rPr>
        <w:t>was</w:t>
      </w:r>
      <w:r w:rsidRPr="5CFEC0A6" w:rsidR="302C83D3">
        <w:rPr>
          <w:rFonts w:ascii="Times New Roman" w:hAnsi="Times New Roman" w:eastAsia="Times New Roman" w:cs="Times New Roman"/>
          <w:sz w:val="24"/>
          <w:szCs w:val="24"/>
        </w:rPr>
        <w:t xml:space="preserve"> </w:t>
      </w:r>
      <w:r w:rsidRPr="5CFEC0A6" w:rsidR="19C56EB8">
        <w:rPr>
          <w:rFonts w:ascii="Times New Roman" w:hAnsi="Times New Roman" w:eastAsia="Times New Roman" w:cs="Times New Roman"/>
          <w:sz w:val="24"/>
          <w:szCs w:val="24"/>
        </w:rPr>
        <w:t xml:space="preserve">perfect to use as </w:t>
      </w:r>
      <w:r w:rsidRPr="5CFEC0A6" w:rsidR="58CFCB11">
        <w:rPr>
          <w:rFonts w:ascii="Times New Roman" w:hAnsi="Times New Roman" w:eastAsia="Times New Roman" w:cs="Times New Roman"/>
          <w:sz w:val="24"/>
          <w:szCs w:val="24"/>
        </w:rPr>
        <w:t xml:space="preserve">a </w:t>
      </w:r>
      <w:r w:rsidRPr="5CFEC0A6" w:rsidR="19C56EB8">
        <w:rPr>
          <w:rFonts w:ascii="Times New Roman" w:hAnsi="Times New Roman" w:eastAsia="Times New Roman" w:cs="Times New Roman"/>
          <w:sz w:val="24"/>
          <w:szCs w:val="24"/>
        </w:rPr>
        <w:t xml:space="preserve">sample of </w:t>
      </w:r>
      <w:r w:rsidRPr="5CFEC0A6" w:rsidR="1D0B98A9">
        <w:rPr>
          <w:rFonts w:ascii="Times New Roman" w:hAnsi="Times New Roman" w:eastAsia="Times New Roman" w:cs="Times New Roman"/>
          <w:sz w:val="24"/>
          <w:szCs w:val="24"/>
        </w:rPr>
        <w:t>respondents</w:t>
      </w:r>
      <w:r w:rsidRPr="5CFEC0A6" w:rsidR="302C83D3">
        <w:rPr>
          <w:rFonts w:ascii="Times New Roman" w:hAnsi="Times New Roman" w:eastAsia="Times New Roman" w:cs="Times New Roman"/>
          <w:sz w:val="24"/>
          <w:szCs w:val="24"/>
        </w:rPr>
        <w:t>.</w:t>
      </w:r>
      <w:r w:rsidRPr="5CFEC0A6" w:rsidR="2E36F996">
        <w:rPr>
          <w:rFonts w:ascii="Times New Roman" w:hAnsi="Times New Roman" w:eastAsia="Times New Roman" w:cs="Times New Roman"/>
          <w:sz w:val="24"/>
          <w:szCs w:val="24"/>
        </w:rPr>
        <w:t xml:space="preserve"> </w:t>
      </w:r>
      <w:r w:rsidRPr="5CFEC0A6" w:rsidR="1B053D27">
        <w:rPr>
          <w:rFonts w:ascii="Times New Roman" w:hAnsi="Times New Roman" w:eastAsia="Times New Roman" w:cs="Times New Roman"/>
          <w:sz w:val="24"/>
          <w:szCs w:val="24"/>
        </w:rPr>
        <w:t>Although t</w:t>
      </w:r>
      <w:r w:rsidRPr="5CFEC0A6" w:rsidR="1B053D27">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his </w:t>
      </w:r>
      <w:r w:rsidRPr="5CFEC0A6" w:rsidR="54CD3AC4">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wa</w:t>
      </w:r>
      <w:r w:rsidRPr="5CFEC0A6" w:rsidR="1B053D27">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s mainly convenience sampling, </w:t>
      </w:r>
      <w:r w:rsidRPr="5CFEC0A6" w:rsidR="39EB595A">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since</w:t>
      </w:r>
      <w:r w:rsidRPr="5CFEC0A6" w:rsidR="1B053D27">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respondents within </w:t>
      </w:r>
      <w:r w:rsidRPr="5CFEC0A6" w:rsidR="09A347BF">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the</w:t>
      </w:r>
      <w:r w:rsidRPr="5CFEC0A6" w:rsidR="1B053D27">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desired age range </w:t>
      </w:r>
      <w:r w:rsidRPr="5CFEC0A6" w:rsidR="70F326B5">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were</w:t>
      </w:r>
      <w:r w:rsidRPr="5CFEC0A6" w:rsidR="1B053D27">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available, </w:t>
      </w:r>
      <w:r w:rsidRPr="5CFEC0A6" w:rsidR="6891E339">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it</w:t>
      </w:r>
      <w:r w:rsidRPr="5CFEC0A6" w:rsidR="1B053D27">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still ha</w:t>
      </w:r>
      <w:r w:rsidRPr="5CFEC0A6" w:rsidR="2110FD44">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d</w:t>
      </w:r>
      <w:r w:rsidRPr="5CFEC0A6" w:rsidR="1B053D27">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snowball aspects as </w:t>
      </w:r>
      <w:r w:rsidRPr="5CFEC0A6" w:rsidR="22715039">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other sources w</w:t>
      </w:r>
      <w:r w:rsidRPr="5CFEC0A6" w:rsidR="457F816F">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ere </w:t>
      </w:r>
      <w:r w:rsidRPr="5CFEC0A6" w:rsidR="22715039">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relied on</w:t>
      </w:r>
      <w:r w:rsidRPr="5CFEC0A6" w:rsidR="1B053D27">
        <w:rPr>
          <w:rFonts w:ascii="Times New Roman" w:hAnsi="Times New Roman" w:eastAsia="Times New Roman" w:cs="Times New Roman"/>
          <w:b w:val="0"/>
          <w:bCs w:val="0"/>
          <w:i w:val="0"/>
          <w:iCs w:val="0"/>
          <w:strike w:val="0"/>
          <w:dstrike w:val="0"/>
          <w:noProof w:val="0"/>
          <w:color w:val="000000" w:themeColor="text1" w:themeTint="FF" w:themeShade="FF"/>
          <w:sz w:val="24"/>
          <w:szCs w:val="24"/>
          <w:u w:val="none"/>
          <w:lang w:val="en-US"/>
        </w:rPr>
        <w:t xml:space="preserve"> to share the survey.</w:t>
      </w:r>
      <w:r w:rsidRPr="5CFEC0A6" w:rsidR="1B053D27">
        <w:rPr>
          <w:rFonts w:ascii="Times New Roman" w:hAnsi="Times New Roman" w:eastAsia="Times New Roman" w:cs="Times New Roman"/>
          <w:sz w:val="24"/>
          <w:szCs w:val="24"/>
        </w:rPr>
        <w:t xml:space="preserve"> </w:t>
      </w:r>
      <w:r w:rsidRPr="5CFEC0A6" w:rsidR="4182FC7D">
        <w:rPr>
          <w:rFonts w:ascii="Times New Roman" w:hAnsi="Times New Roman" w:eastAsia="Times New Roman" w:cs="Times New Roman"/>
          <w:sz w:val="24"/>
          <w:szCs w:val="24"/>
        </w:rPr>
        <w:t xml:space="preserve">Only sampling based on age occurred, but </w:t>
      </w:r>
      <w:r w:rsidRPr="5CFEC0A6" w:rsidR="2B8E800A">
        <w:rPr>
          <w:rFonts w:ascii="Times New Roman" w:hAnsi="Times New Roman" w:eastAsia="Times New Roman" w:cs="Times New Roman"/>
          <w:sz w:val="24"/>
          <w:szCs w:val="24"/>
        </w:rPr>
        <w:t xml:space="preserve">there was </w:t>
      </w:r>
      <w:r w:rsidRPr="5CFEC0A6" w:rsidR="4182FC7D">
        <w:rPr>
          <w:rFonts w:ascii="Times New Roman" w:hAnsi="Times New Roman" w:eastAsia="Times New Roman" w:cs="Times New Roman"/>
          <w:sz w:val="24"/>
          <w:szCs w:val="24"/>
        </w:rPr>
        <w:t xml:space="preserve">a </w:t>
      </w:r>
      <w:r w:rsidRPr="5CFEC0A6" w:rsidR="0686D4F4">
        <w:rPr>
          <w:rFonts w:ascii="Times New Roman" w:hAnsi="Times New Roman" w:eastAsia="Times New Roman" w:cs="Times New Roman"/>
          <w:sz w:val="24"/>
          <w:szCs w:val="24"/>
        </w:rPr>
        <w:t>desire for</w:t>
      </w:r>
      <w:r w:rsidRPr="5CFEC0A6" w:rsidR="4182FC7D">
        <w:rPr>
          <w:rFonts w:ascii="Times New Roman" w:hAnsi="Times New Roman" w:eastAsia="Times New Roman" w:cs="Times New Roman"/>
          <w:sz w:val="24"/>
          <w:szCs w:val="24"/>
        </w:rPr>
        <w:t xml:space="preserve"> participants who actively listen to the artists</w:t>
      </w:r>
      <w:r w:rsidRPr="5CFEC0A6" w:rsidR="08A7BECA">
        <w:rPr>
          <w:rFonts w:ascii="Times New Roman" w:hAnsi="Times New Roman" w:eastAsia="Times New Roman" w:cs="Times New Roman"/>
          <w:sz w:val="24"/>
          <w:szCs w:val="24"/>
        </w:rPr>
        <w:t xml:space="preserve"> to respond</w:t>
      </w:r>
      <w:r w:rsidRPr="5CFEC0A6" w:rsidR="4182FC7D">
        <w:rPr>
          <w:rFonts w:ascii="Times New Roman" w:hAnsi="Times New Roman" w:eastAsia="Times New Roman" w:cs="Times New Roman"/>
          <w:sz w:val="24"/>
          <w:szCs w:val="24"/>
        </w:rPr>
        <w:t xml:space="preserve">. </w:t>
      </w:r>
      <w:r w:rsidRPr="5CFEC0A6" w:rsidR="4EEAD682">
        <w:rPr>
          <w:rFonts w:ascii="Times New Roman" w:hAnsi="Times New Roman" w:eastAsia="Times New Roman" w:cs="Times New Roman"/>
          <w:sz w:val="24"/>
          <w:szCs w:val="24"/>
        </w:rPr>
        <w:t>By sampling a college population, one can gain insight into the influence music artists have over college students and their buying habits.</w:t>
      </w:r>
      <w:r w:rsidRPr="5CFEC0A6" w:rsidR="715A142E">
        <w:rPr>
          <w:rFonts w:ascii="Times New Roman" w:hAnsi="Times New Roman" w:eastAsia="Times New Roman" w:cs="Times New Roman"/>
          <w:sz w:val="24"/>
          <w:szCs w:val="24"/>
        </w:rPr>
        <w:t xml:space="preserve"> </w:t>
      </w:r>
      <w:r w:rsidRPr="5CFEC0A6" w:rsidR="28B8370A">
        <w:rPr>
          <w:rFonts w:ascii="Times New Roman" w:hAnsi="Times New Roman" w:eastAsia="Times New Roman" w:cs="Times New Roman"/>
          <w:sz w:val="24"/>
          <w:szCs w:val="24"/>
        </w:rPr>
        <w:t xml:space="preserve">According to a study done by the Statista Research Department, 52% of respondents aged </w:t>
      </w:r>
      <w:r w:rsidRPr="5CFEC0A6" w:rsidR="18C60BFB">
        <w:rPr>
          <w:rFonts w:ascii="Times New Roman" w:hAnsi="Times New Roman" w:eastAsia="Times New Roman" w:cs="Times New Roman"/>
          <w:sz w:val="24"/>
          <w:szCs w:val="24"/>
        </w:rPr>
        <w:t xml:space="preserve">16-19 </w:t>
      </w:r>
      <w:r w:rsidRPr="5CFEC0A6" w:rsidR="28B8370A">
        <w:rPr>
          <w:rFonts w:ascii="Times New Roman" w:hAnsi="Times New Roman" w:eastAsia="Times New Roman" w:cs="Times New Roman"/>
          <w:sz w:val="24"/>
          <w:szCs w:val="24"/>
        </w:rPr>
        <w:t>and 54%</w:t>
      </w:r>
      <w:r w:rsidRPr="5CFEC0A6" w:rsidR="21788420">
        <w:rPr>
          <w:rFonts w:ascii="Times New Roman" w:hAnsi="Times New Roman" w:eastAsia="Times New Roman" w:cs="Times New Roman"/>
          <w:sz w:val="24"/>
          <w:szCs w:val="24"/>
        </w:rPr>
        <w:t xml:space="preserve"> of respondents aged 20-24 listen to said that popular music was their favorite musical genre.</w:t>
      </w:r>
      <w:r w:rsidRPr="5CFEC0A6" w:rsidR="327D6DFD">
        <w:rPr>
          <w:rFonts w:ascii="Times New Roman" w:hAnsi="Times New Roman" w:eastAsia="Times New Roman" w:cs="Times New Roman"/>
          <w:sz w:val="24"/>
          <w:szCs w:val="24"/>
        </w:rPr>
        <w:t xml:space="preserve"> </w:t>
      </w:r>
      <w:r w:rsidRPr="5CFEC0A6" w:rsidR="66D2BAEE">
        <w:rPr>
          <w:rFonts w:ascii="Times New Roman" w:hAnsi="Times New Roman" w:eastAsia="Times New Roman" w:cs="Times New Roman"/>
          <w:sz w:val="24"/>
          <w:szCs w:val="24"/>
        </w:rPr>
        <w:t>The survey</w:t>
      </w:r>
      <w:r w:rsidRPr="5CFEC0A6" w:rsidR="72C4928E">
        <w:rPr>
          <w:rFonts w:ascii="Times New Roman" w:hAnsi="Times New Roman" w:eastAsia="Times New Roman" w:cs="Times New Roman"/>
          <w:sz w:val="24"/>
          <w:szCs w:val="24"/>
        </w:rPr>
        <w:t xml:space="preserve"> </w:t>
      </w:r>
      <w:r w:rsidRPr="5CFEC0A6" w:rsidR="66D2BAEE">
        <w:rPr>
          <w:rFonts w:ascii="Times New Roman" w:hAnsi="Times New Roman" w:eastAsia="Times New Roman" w:cs="Times New Roman"/>
          <w:sz w:val="24"/>
          <w:szCs w:val="24"/>
        </w:rPr>
        <w:t>consist</w:t>
      </w:r>
      <w:r w:rsidRPr="5CFEC0A6" w:rsidR="387BC99C">
        <w:rPr>
          <w:rFonts w:ascii="Times New Roman" w:hAnsi="Times New Roman" w:eastAsia="Times New Roman" w:cs="Times New Roman"/>
          <w:sz w:val="24"/>
          <w:szCs w:val="24"/>
        </w:rPr>
        <w:t>ed</w:t>
      </w:r>
      <w:r w:rsidRPr="5CFEC0A6" w:rsidR="66D2BAEE">
        <w:rPr>
          <w:rFonts w:ascii="Times New Roman" w:hAnsi="Times New Roman" w:eastAsia="Times New Roman" w:cs="Times New Roman"/>
          <w:sz w:val="24"/>
          <w:szCs w:val="24"/>
        </w:rPr>
        <w:t xml:space="preserve"> of open-ended, dichotomous, and interval questions.</w:t>
      </w:r>
    </w:p>
    <w:p w:rsidR="6FC42A09" w:rsidP="286F4FFA" w:rsidRDefault="6FC42A09" w14:paraId="2FBA1728" w14:textId="23F4D519">
      <w:pPr>
        <w:spacing w:after="0" w:line="480" w:lineRule="auto"/>
        <w:ind w:firstLine="720"/>
        <w:rPr>
          <w:rFonts w:ascii="Times New Roman" w:hAnsi="Times New Roman" w:eastAsia="Times New Roman" w:cs="Times New Roman"/>
          <w:i w:val="0"/>
          <w:iCs w:val="0"/>
          <w:sz w:val="24"/>
          <w:szCs w:val="24"/>
        </w:rPr>
      </w:pPr>
      <w:r w:rsidRPr="286F4FFA" w:rsidR="7370A22C">
        <w:rPr>
          <w:rFonts w:ascii="Times New Roman" w:hAnsi="Times New Roman" w:eastAsia="Times New Roman" w:cs="Times New Roman"/>
          <w:sz w:val="24"/>
          <w:szCs w:val="24"/>
        </w:rPr>
        <w:t>The participants w</w:t>
      </w:r>
      <w:r w:rsidRPr="286F4FFA" w:rsidR="347AEB91">
        <w:rPr>
          <w:rFonts w:ascii="Times New Roman" w:hAnsi="Times New Roman" w:eastAsia="Times New Roman" w:cs="Times New Roman"/>
          <w:sz w:val="24"/>
          <w:szCs w:val="24"/>
        </w:rPr>
        <w:t>ere</w:t>
      </w:r>
      <w:r w:rsidRPr="286F4FFA" w:rsidR="7370A22C">
        <w:rPr>
          <w:rFonts w:ascii="Times New Roman" w:hAnsi="Times New Roman" w:eastAsia="Times New Roman" w:cs="Times New Roman"/>
          <w:sz w:val="24"/>
          <w:szCs w:val="24"/>
        </w:rPr>
        <w:t xml:space="preserve"> </w:t>
      </w:r>
      <w:r w:rsidRPr="286F4FFA" w:rsidR="290985BD">
        <w:rPr>
          <w:rFonts w:ascii="Times New Roman" w:hAnsi="Times New Roman" w:eastAsia="Times New Roman" w:cs="Times New Roman"/>
          <w:sz w:val="24"/>
          <w:szCs w:val="24"/>
        </w:rPr>
        <w:t>asked about four artists in particular: Billie Eilish, Ariana Grande, Bruno Mars, and Khalid. The</w:t>
      </w:r>
      <w:r w:rsidRPr="286F4FFA" w:rsidR="0BEA19B2">
        <w:rPr>
          <w:rFonts w:ascii="Times New Roman" w:hAnsi="Times New Roman" w:eastAsia="Times New Roman" w:cs="Times New Roman"/>
          <w:sz w:val="24"/>
          <w:szCs w:val="24"/>
        </w:rPr>
        <w:t>se artists</w:t>
      </w:r>
      <w:r w:rsidRPr="286F4FFA" w:rsidR="290985BD">
        <w:rPr>
          <w:rFonts w:ascii="Times New Roman" w:hAnsi="Times New Roman" w:eastAsia="Times New Roman" w:cs="Times New Roman"/>
          <w:sz w:val="24"/>
          <w:szCs w:val="24"/>
        </w:rPr>
        <w:t xml:space="preserve"> were </w:t>
      </w:r>
      <w:r w:rsidRPr="286F4FFA" w:rsidR="6AE2F77C">
        <w:rPr>
          <w:rFonts w:ascii="Times New Roman" w:hAnsi="Times New Roman" w:eastAsia="Times New Roman" w:cs="Times New Roman"/>
          <w:sz w:val="24"/>
          <w:szCs w:val="24"/>
        </w:rPr>
        <w:t xml:space="preserve">selected based on their </w:t>
      </w:r>
      <w:r w:rsidRPr="286F4FFA" w:rsidR="78631844">
        <w:rPr>
          <w:rFonts w:ascii="Times New Roman" w:hAnsi="Times New Roman" w:eastAsia="Times New Roman" w:cs="Times New Roman"/>
          <w:sz w:val="24"/>
          <w:szCs w:val="24"/>
        </w:rPr>
        <w:t xml:space="preserve">popularity, reach, and ranking on Ranker’s best male and female pop singers </w:t>
      </w:r>
      <w:r w:rsidRPr="286F4FFA" w:rsidR="63FE8583">
        <w:rPr>
          <w:rFonts w:ascii="Times New Roman" w:hAnsi="Times New Roman" w:eastAsia="Times New Roman" w:cs="Times New Roman"/>
          <w:sz w:val="24"/>
          <w:szCs w:val="24"/>
        </w:rPr>
        <w:t xml:space="preserve">of 2020. Billie Eilish </w:t>
      </w:r>
      <w:r w:rsidRPr="286F4FFA" w:rsidR="64444400">
        <w:rPr>
          <w:rFonts w:ascii="Times New Roman" w:hAnsi="Times New Roman" w:eastAsia="Times New Roman" w:cs="Times New Roman"/>
          <w:sz w:val="24"/>
          <w:szCs w:val="24"/>
        </w:rPr>
        <w:t xml:space="preserve">is a 19-year-old </w:t>
      </w:r>
      <w:r w:rsidRPr="286F4FFA" w:rsidR="09853846">
        <w:rPr>
          <w:rFonts w:ascii="Times New Roman" w:hAnsi="Times New Roman" w:eastAsia="Times New Roman" w:cs="Times New Roman"/>
          <w:sz w:val="24"/>
          <w:szCs w:val="24"/>
        </w:rPr>
        <w:t xml:space="preserve">popular </w:t>
      </w:r>
      <w:r w:rsidRPr="286F4FFA" w:rsidR="2186E130">
        <w:rPr>
          <w:rFonts w:ascii="Times New Roman" w:hAnsi="Times New Roman" w:eastAsia="Times New Roman" w:cs="Times New Roman"/>
          <w:sz w:val="24"/>
          <w:szCs w:val="24"/>
        </w:rPr>
        <w:t xml:space="preserve">music </w:t>
      </w:r>
      <w:r w:rsidRPr="286F4FFA" w:rsidR="09853846">
        <w:rPr>
          <w:rFonts w:ascii="Times New Roman" w:hAnsi="Times New Roman" w:eastAsia="Times New Roman" w:cs="Times New Roman"/>
          <w:sz w:val="24"/>
          <w:szCs w:val="24"/>
        </w:rPr>
        <w:t>artist known for her unique singing</w:t>
      </w:r>
      <w:r w:rsidRPr="286F4FFA" w:rsidR="11384A55">
        <w:rPr>
          <w:rFonts w:ascii="Times New Roman" w:hAnsi="Times New Roman" w:eastAsia="Times New Roman" w:cs="Times New Roman"/>
          <w:sz w:val="24"/>
          <w:szCs w:val="24"/>
        </w:rPr>
        <w:t xml:space="preserve"> and fashion</w:t>
      </w:r>
      <w:r w:rsidRPr="286F4FFA" w:rsidR="09853846">
        <w:rPr>
          <w:rFonts w:ascii="Times New Roman" w:hAnsi="Times New Roman" w:eastAsia="Times New Roman" w:cs="Times New Roman"/>
          <w:sz w:val="24"/>
          <w:szCs w:val="24"/>
        </w:rPr>
        <w:t xml:space="preserve"> style, nonconformity to </w:t>
      </w:r>
      <w:r w:rsidRPr="286F4FFA" w:rsidR="7AF6EF86">
        <w:rPr>
          <w:rFonts w:ascii="Times New Roman" w:hAnsi="Times New Roman" w:eastAsia="Times New Roman" w:cs="Times New Roman"/>
          <w:sz w:val="24"/>
          <w:szCs w:val="24"/>
        </w:rPr>
        <w:t>social</w:t>
      </w:r>
      <w:r w:rsidRPr="286F4FFA" w:rsidR="09853846">
        <w:rPr>
          <w:rFonts w:ascii="Times New Roman" w:hAnsi="Times New Roman" w:eastAsia="Times New Roman" w:cs="Times New Roman"/>
          <w:sz w:val="24"/>
          <w:szCs w:val="24"/>
        </w:rPr>
        <w:t xml:space="preserve"> norms, </w:t>
      </w:r>
      <w:r w:rsidRPr="286F4FFA" w:rsidR="68475E7C">
        <w:rPr>
          <w:rFonts w:ascii="Times New Roman" w:hAnsi="Times New Roman" w:eastAsia="Times New Roman" w:cs="Times New Roman"/>
          <w:sz w:val="24"/>
          <w:szCs w:val="24"/>
        </w:rPr>
        <w:t xml:space="preserve">and relatability due to her </w:t>
      </w:r>
      <w:r w:rsidRPr="286F4FFA" w:rsidR="29217092">
        <w:rPr>
          <w:rFonts w:ascii="Times New Roman" w:hAnsi="Times New Roman" w:eastAsia="Times New Roman" w:cs="Times New Roman"/>
          <w:sz w:val="24"/>
          <w:szCs w:val="24"/>
        </w:rPr>
        <w:t>openness</w:t>
      </w:r>
      <w:r w:rsidRPr="286F4FFA" w:rsidR="68475E7C">
        <w:rPr>
          <w:rFonts w:ascii="Times New Roman" w:hAnsi="Times New Roman" w:eastAsia="Times New Roman" w:cs="Times New Roman"/>
          <w:sz w:val="24"/>
          <w:szCs w:val="24"/>
        </w:rPr>
        <w:t xml:space="preserve"> to </w:t>
      </w:r>
      <w:r w:rsidRPr="286F4FFA" w:rsidR="4DBA9BD9">
        <w:rPr>
          <w:rFonts w:ascii="Times New Roman" w:hAnsi="Times New Roman" w:eastAsia="Times New Roman" w:cs="Times New Roman"/>
          <w:sz w:val="24"/>
          <w:szCs w:val="24"/>
        </w:rPr>
        <w:t>mental</w:t>
      </w:r>
      <w:r w:rsidRPr="286F4FFA" w:rsidR="68475E7C">
        <w:rPr>
          <w:rFonts w:ascii="Times New Roman" w:hAnsi="Times New Roman" w:eastAsia="Times New Roman" w:cs="Times New Roman"/>
          <w:sz w:val="24"/>
          <w:szCs w:val="24"/>
        </w:rPr>
        <w:t xml:space="preserve"> health issues and </w:t>
      </w:r>
      <w:r w:rsidRPr="286F4FFA" w:rsidR="09B399F6">
        <w:rPr>
          <w:rFonts w:ascii="Times New Roman" w:hAnsi="Times New Roman" w:eastAsia="Times New Roman" w:cs="Times New Roman"/>
          <w:sz w:val="24"/>
          <w:szCs w:val="24"/>
        </w:rPr>
        <w:t>discussing</w:t>
      </w:r>
      <w:r w:rsidRPr="286F4FFA" w:rsidR="68475E7C">
        <w:rPr>
          <w:rFonts w:ascii="Times New Roman" w:hAnsi="Times New Roman" w:eastAsia="Times New Roman" w:cs="Times New Roman"/>
          <w:sz w:val="24"/>
          <w:szCs w:val="24"/>
        </w:rPr>
        <w:t xml:space="preserve"> difficult </w:t>
      </w:r>
      <w:r w:rsidRPr="286F4FFA" w:rsidR="73F7F876">
        <w:rPr>
          <w:rFonts w:ascii="Times New Roman" w:hAnsi="Times New Roman" w:eastAsia="Times New Roman" w:cs="Times New Roman"/>
          <w:sz w:val="24"/>
          <w:szCs w:val="24"/>
        </w:rPr>
        <w:t>topics</w:t>
      </w:r>
      <w:r w:rsidRPr="286F4FFA" w:rsidR="6B738D21">
        <w:rPr>
          <w:rFonts w:ascii="Times New Roman" w:hAnsi="Times New Roman" w:eastAsia="Times New Roman" w:cs="Times New Roman"/>
          <w:sz w:val="24"/>
          <w:szCs w:val="24"/>
        </w:rPr>
        <w:t xml:space="preserve">, closeness to her brother, </w:t>
      </w:r>
      <w:r w:rsidRPr="286F4FFA" w:rsidR="68475E7C">
        <w:rPr>
          <w:rFonts w:ascii="Times New Roman" w:hAnsi="Times New Roman" w:eastAsia="Times New Roman" w:cs="Times New Roman"/>
          <w:sz w:val="24"/>
          <w:szCs w:val="24"/>
        </w:rPr>
        <w:t>and age.</w:t>
      </w:r>
      <w:r w:rsidRPr="286F4FFA" w:rsidR="73583179">
        <w:rPr>
          <w:rFonts w:ascii="Times New Roman" w:hAnsi="Times New Roman" w:eastAsia="Times New Roman" w:cs="Times New Roman"/>
          <w:sz w:val="24"/>
          <w:szCs w:val="24"/>
        </w:rPr>
        <w:t xml:space="preserve"> Ariana Grande, </w:t>
      </w:r>
      <w:r w:rsidRPr="286F4FFA" w:rsidR="5D353A77">
        <w:rPr>
          <w:rFonts w:ascii="Times New Roman" w:hAnsi="Times New Roman" w:eastAsia="Times New Roman" w:cs="Times New Roman"/>
          <w:sz w:val="24"/>
          <w:szCs w:val="24"/>
        </w:rPr>
        <w:t xml:space="preserve">27, was a well-known actress for her role of Cat Valentine in the </w:t>
      </w:r>
      <w:r w:rsidRPr="286F4FFA" w:rsidR="7F1618F7">
        <w:rPr>
          <w:rFonts w:ascii="Times New Roman" w:hAnsi="Times New Roman" w:eastAsia="Times New Roman" w:cs="Times New Roman"/>
          <w:sz w:val="24"/>
          <w:szCs w:val="24"/>
        </w:rPr>
        <w:t>Nickelodeon</w:t>
      </w:r>
      <w:r w:rsidRPr="286F4FFA" w:rsidR="5D353A77">
        <w:rPr>
          <w:rFonts w:ascii="Times New Roman" w:hAnsi="Times New Roman" w:eastAsia="Times New Roman" w:cs="Times New Roman"/>
          <w:sz w:val="24"/>
          <w:szCs w:val="24"/>
        </w:rPr>
        <w:t xml:space="preserve"> show, </w:t>
      </w:r>
      <w:r w:rsidRPr="286F4FFA" w:rsidR="5D353A77">
        <w:rPr>
          <w:rFonts w:ascii="Times New Roman" w:hAnsi="Times New Roman" w:eastAsia="Times New Roman" w:cs="Times New Roman"/>
          <w:i w:val="1"/>
          <w:iCs w:val="1"/>
          <w:sz w:val="24"/>
          <w:szCs w:val="24"/>
        </w:rPr>
        <w:t xml:space="preserve">Victorious, </w:t>
      </w:r>
      <w:r w:rsidRPr="286F4FFA" w:rsidR="5D353A77">
        <w:rPr>
          <w:rFonts w:ascii="Times New Roman" w:hAnsi="Times New Roman" w:eastAsia="Times New Roman" w:cs="Times New Roman"/>
          <w:i w:val="0"/>
          <w:iCs w:val="0"/>
          <w:sz w:val="24"/>
          <w:szCs w:val="24"/>
        </w:rPr>
        <w:t>before</w:t>
      </w:r>
      <w:r w:rsidRPr="286F4FFA" w:rsidR="6A2D5414">
        <w:rPr>
          <w:rFonts w:ascii="Times New Roman" w:hAnsi="Times New Roman" w:eastAsia="Times New Roman" w:cs="Times New Roman"/>
          <w:i w:val="0"/>
          <w:iCs w:val="0"/>
          <w:sz w:val="24"/>
          <w:szCs w:val="24"/>
        </w:rPr>
        <w:t xml:space="preserve"> her music career took off in 2013. </w:t>
      </w:r>
      <w:r w:rsidRPr="286F4FFA" w:rsidR="4D5B14DE">
        <w:rPr>
          <w:rFonts w:ascii="Times New Roman" w:hAnsi="Times New Roman" w:eastAsia="Times New Roman" w:cs="Times New Roman"/>
          <w:i w:val="0"/>
          <w:iCs w:val="0"/>
          <w:sz w:val="24"/>
          <w:szCs w:val="24"/>
        </w:rPr>
        <w:t xml:space="preserve">Thirty-five-year-old </w:t>
      </w:r>
      <w:r w:rsidRPr="286F4FFA" w:rsidR="2AB3B8E2">
        <w:rPr>
          <w:rFonts w:ascii="Times New Roman" w:hAnsi="Times New Roman" w:eastAsia="Times New Roman" w:cs="Times New Roman"/>
          <w:i w:val="0"/>
          <w:iCs w:val="0"/>
          <w:sz w:val="24"/>
          <w:szCs w:val="24"/>
        </w:rPr>
        <w:t>Bruno Mars</w:t>
      </w:r>
      <w:r w:rsidRPr="286F4FFA" w:rsidR="0889C867">
        <w:rPr>
          <w:rFonts w:ascii="Times New Roman" w:hAnsi="Times New Roman" w:eastAsia="Times New Roman" w:cs="Times New Roman"/>
          <w:i w:val="0"/>
          <w:iCs w:val="0"/>
          <w:sz w:val="24"/>
          <w:szCs w:val="24"/>
        </w:rPr>
        <w:t>,</w:t>
      </w:r>
      <w:r w:rsidRPr="286F4FFA" w:rsidR="7D4201A6">
        <w:rPr>
          <w:rFonts w:ascii="Times New Roman" w:hAnsi="Times New Roman" w:eastAsia="Times New Roman" w:cs="Times New Roman"/>
          <w:i w:val="0"/>
          <w:iCs w:val="0"/>
          <w:sz w:val="24"/>
          <w:szCs w:val="24"/>
        </w:rPr>
        <w:t xml:space="preserve"> known for his wide range of musical styles</w:t>
      </w:r>
      <w:r w:rsidRPr="286F4FFA" w:rsidR="77422570">
        <w:rPr>
          <w:rFonts w:ascii="Times New Roman" w:hAnsi="Times New Roman" w:eastAsia="Times New Roman" w:cs="Times New Roman"/>
          <w:i w:val="0"/>
          <w:iCs w:val="0"/>
          <w:sz w:val="24"/>
          <w:szCs w:val="24"/>
        </w:rPr>
        <w:t xml:space="preserve">, </w:t>
      </w:r>
      <w:r w:rsidRPr="286F4FFA" w:rsidR="5DA85A19">
        <w:rPr>
          <w:rFonts w:ascii="Times New Roman" w:hAnsi="Times New Roman" w:eastAsia="Times New Roman" w:cs="Times New Roman"/>
          <w:i w:val="0"/>
          <w:iCs w:val="0"/>
          <w:sz w:val="24"/>
          <w:szCs w:val="24"/>
        </w:rPr>
        <w:t xml:space="preserve">was around while the young adult base of </w:t>
      </w:r>
      <w:r w:rsidRPr="286F4FFA" w:rsidR="00E7A00C">
        <w:rPr>
          <w:rFonts w:ascii="Times New Roman" w:hAnsi="Times New Roman" w:eastAsia="Times New Roman" w:cs="Times New Roman"/>
          <w:i w:val="0"/>
          <w:iCs w:val="0"/>
          <w:sz w:val="24"/>
          <w:szCs w:val="24"/>
        </w:rPr>
        <w:t>18 to 22-year-olds</w:t>
      </w:r>
      <w:r w:rsidRPr="286F4FFA" w:rsidR="5DA85A19">
        <w:rPr>
          <w:rFonts w:ascii="Times New Roman" w:hAnsi="Times New Roman" w:eastAsia="Times New Roman" w:cs="Times New Roman"/>
          <w:i w:val="0"/>
          <w:iCs w:val="0"/>
          <w:sz w:val="24"/>
          <w:szCs w:val="24"/>
        </w:rPr>
        <w:t xml:space="preserve"> were </w:t>
      </w:r>
      <w:r w:rsidRPr="286F4FFA" w:rsidR="1703328F">
        <w:rPr>
          <w:rFonts w:ascii="Times New Roman" w:hAnsi="Times New Roman" w:eastAsia="Times New Roman" w:cs="Times New Roman"/>
          <w:i w:val="0"/>
          <w:iCs w:val="0"/>
          <w:sz w:val="24"/>
          <w:szCs w:val="24"/>
        </w:rPr>
        <w:t xml:space="preserve">in elementary and middle school. </w:t>
      </w:r>
      <w:r w:rsidRPr="286F4FFA" w:rsidR="14CDA3E3">
        <w:rPr>
          <w:rFonts w:ascii="Times New Roman" w:hAnsi="Times New Roman" w:eastAsia="Times New Roman" w:cs="Times New Roman"/>
          <w:i w:val="0"/>
          <w:iCs w:val="0"/>
          <w:sz w:val="24"/>
          <w:szCs w:val="24"/>
        </w:rPr>
        <w:t>The last artist</w:t>
      </w:r>
      <w:r w:rsidRPr="286F4FFA" w:rsidR="76D7056E">
        <w:rPr>
          <w:rFonts w:ascii="Times New Roman" w:hAnsi="Times New Roman" w:eastAsia="Times New Roman" w:cs="Times New Roman"/>
          <w:i w:val="0"/>
          <w:iCs w:val="0"/>
          <w:sz w:val="24"/>
          <w:szCs w:val="24"/>
        </w:rPr>
        <w:t xml:space="preserve">, </w:t>
      </w:r>
      <w:r w:rsidRPr="286F4FFA" w:rsidR="72266D77">
        <w:rPr>
          <w:rFonts w:ascii="Times New Roman" w:hAnsi="Times New Roman" w:eastAsia="Times New Roman" w:cs="Times New Roman"/>
          <w:i w:val="0"/>
          <w:iCs w:val="0"/>
          <w:sz w:val="24"/>
          <w:szCs w:val="24"/>
        </w:rPr>
        <w:t>23-year-old</w:t>
      </w:r>
      <w:r w:rsidRPr="286F4FFA" w:rsidR="76D7056E">
        <w:rPr>
          <w:rFonts w:ascii="Times New Roman" w:hAnsi="Times New Roman" w:eastAsia="Times New Roman" w:cs="Times New Roman"/>
          <w:i w:val="0"/>
          <w:iCs w:val="0"/>
          <w:sz w:val="24"/>
          <w:szCs w:val="24"/>
        </w:rPr>
        <w:t xml:space="preserve"> Khalid, was first known for being featured in other prominent music artists’ music before making his own name due to his </w:t>
      </w:r>
      <w:r w:rsidRPr="286F4FFA" w:rsidR="41887E3F">
        <w:rPr>
          <w:rFonts w:ascii="Times New Roman" w:hAnsi="Times New Roman" w:eastAsia="Times New Roman" w:cs="Times New Roman"/>
          <w:i w:val="0"/>
          <w:iCs w:val="0"/>
          <w:sz w:val="24"/>
          <w:szCs w:val="24"/>
        </w:rPr>
        <w:t>relatable</w:t>
      </w:r>
      <w:r w:rsidRPr="286F4FFA" w:rsidR="76D7056E">
        <w:rPr>
          <w:rFonts w:ascii="Times New Roman" w:hAnsi="Times New Roman" w:eastAsia="Times New Roman" w:cs="Times New Roman"/>
          <w:i w:val="0"/>
          <w:iCs w:val="0"/>
          <w:sz w:val="24"/>
          <w:szCs w:val="24"/>
        </w:rPr>
        <w:t xml:space="preserve"> and young personality and</w:t>
      </w:r>
      <w:r w:rsidRPr="286F4FFA" w:rsidR="22CC5996">
        <w:rPr>
          <w:rFonts w:ascii="Times New Roman" w:hAnsi="Times New Roman" w:eastAsia="Times New Roman" w:cs="Times New Roman"/>
          <w:i w:val="0"/>
          <w:iCs w:val="0"/>
          <w:sz w:val="24"/>
          <w:szCs w:val="24"/>
        </w:rPr>
        <w:t xml:space="preserve"> music that </w:t>
      </w:r>
      <w:r w:rsidRPr="286F4FFA" w:rsidR="74F656AE">
        <w:rPr>
          <w:rFonts w:ascii="Times New Roman" w:hAnsi="Times New Roman" w:eastAsia="Times New Roman" w:cs="Times New Roman"/>
          <w:i w:val="0"/>
          <w:iCs w:val="0"/>
          <w:sz w:val="24"/>
          <w:szCs w:val="24"/>
        </w:rPr>
        <w:t>evoked chill vibes.</w:t>
      </w:r>
    </w:p>
    <w:p w:rsidR="6FC42A09" w:rsidP="4FB1F1CF" w:rsidRDefault="6FC42A09" w14:paraId="05EAC599" w14:textId="6086F11A">
      <w:pPr>
        <w:pStyle w:val="Normal"/>
        <w:spacing w:after="0" w:line="480" w:lineRule="auto"/>
        <w:ind w:firstLine="720"/>
        <w:rPr>
          <w:rFonts w:ascii="Times New Roman" w:hAnsi="Times New Roman" w:eastAsia="Times New Roman" w:cs="Times New Roman"/>
          <w:sz w:val="24"/>
          <w:szCs w:val="24"/>
        </w:rPr>
      </w:pPr>
      <w:r w:rsidRPr="286F4FFA" w:rsidR="03383F80">
        <w:rPr>
          <w:rFonts w:ascii="Times New Roman" w:hAnsi="Times New Roman" w:eastAsia="Times New Roman" w:cs="Times New Roman"/>
          <w:sz w:val="24"/>
          <w:szCs w:val="24"/>
        </w:rPr>
        <w:t>Th</w:t>
      </w:r>
      <w:r w:rsidRPr="286F4FFA" w:rsidR="784058E4">
        <w:rPr>
          <w:rFonts w:ascii="Times New Roman" w:hAnsi="Times New Roman" w:eastAsia="Times New Roman" w:cs="Times New Roman"/>
          <w:sz w:val="24"/>
          <w:szCs w:val="24"/>
        </w:rPr>
        <w:t xml:space="preserve">e </w:t>
      </w:r>
      <w:r w:rsidRPr="286F4FFA" w:rsidR="6F02E2F0">
        <w:rPr>
          <w:rFonts w:ascii="Times New Roman" w:hAnsi="Times New Roman" w:eastAsia="Times New Roman" w:cs="Times New Roman"/>
          <w:sz w:val="24"/>
          <w:szCs w:val="24"/>
        </w:rPr>
        <w:t xml:space="preserve">survey </w:t>
      </w:r>
      <w:r w:rsidRPr="286F4FFA" w:rsidR="19B1FE0B">
        <w:rPr>
          <w:rFonts w:ascii="Times New Roman" w:hAnsi="Times New Roman" w:eastAsia="Times New Roman" w:cs="Times New Roman"/>
          <w:sz w:val="24"/>
          <w:szCs w:val="24"/>
        </w:rPr>
        <w:t>was</w:t>
      </w:r>
      <w:r w:rsidRPr="286F4FFA" w:rsidR="6F02E2F0">
        <w:rPr>
          <w:rFonts w:ascii="Times New Roman" w:hAnsi="Times New Roman" w:eastAsia="Times New Roman" w:cs="Times New Roman"/>
          <w:sz w:val="24"/>
          <w:szCs w:val="24"/>
        </w:rPr>
        <w:t xml:space="preserve"> split into five sections</w:t>
      </w:r>
      <w:r w:rsidRPr="286F4FFA" w:rsidR="1DC17FC0">
        <w:rPr>
          <w:rFonts w:ascii="Times New Roman" w:hAnsi="Times New Roman" w:eastAsia="Times New Roman" w:cs="Times New Roman"/>
          <w:sz w:val="24"/>
          <w:szCs w:val="24"/>
        </w:rPr>
        <w:t xml:space="preserve">. Sections one through four were about the specific artists – Billie </w:t>
      </w:r>
      <w:r w:rsidRPr="286F4FFA" w:rsidR="6F02E2F0">
        <w:rPr>
          <w:rFonts w:ascii="Times New Roman" w:hAnsi="Times New Roman" w:eastAsia="Times New Roman" w:cs="Times New Roman"/>
          <w:sz w:val="24"/>
          <w:szCs w:val="24"/>
        </w:rPr>
        <w:t>Eilish, Arian</w:t>
      </w:r>
      <w:r w:rsidRPr="286F4FFA" w:rsidR="2E257596">
        <w:rPr>
          <w:rFonts w:ascii="Times New Roman" w:hAnsi="Times New Roman" w:eastAsia="Times New Roman" w:cs="Times New Roman"/>
          <w:sz w:val="24"/>
          <w:szCs w:val="24"/>
        </w:rPr>
        <w:t>a</w:t>
      </w:r>
      <w:r w:rsidRPr="286F4FFA" w:rsidR="6F02E2F0">
        <w:rPr>
          <w:rFonts w:ascii="Times New Roman" w:hAnsi="Times New Roman" w:eastAsia="Times New Roman" w:cs="Times New Roman"/>
          <w:sz w:val="24"/>
          <w:szCs w:val="24"/>
        </w:rPr>
        <w:t xml:space="preserve"> Grande, Bruno Mars, </w:t>
      </w:r>
      <w:r w:rsidRPr="286F4FFA" w:rsidR="20697C43">
        <w:rPr>
          <w:rFonts w:ascii="Times New Roman" w:hAnsi="Times New Roman" w:eastAsia="Times New Roman" w:cs="Times New Roman"/>
          <w:sz w:val="24"/>
          <w:szCs w:val="24"/>
        </w:rPr>
        <w:t xml:space="preserve">and </w:t>
      </w:r>
      <w:r w:rsidRPr="286F4FFA" w:rsidR="6F02E2F0">
        <w:rPr>
          <w:rFonts w:ascii="Times New Roman" w:hAnsi="Times New Roman" w:eastAsia="Times New Roman" w:cs="Times New Roman"/>
          <w:sz w:val="24"/>
          <w:szCs w:val="24"/>
        </w:rPr>
        <w:t>Khalid</w:t>
      </w:r>
      <w:r w:rsidRPr="286F4FFA" w:rsidR="63FF4AE9">
        <w:rPr>
          <w:rFonts w:ascii="Times New Roman" w:hAnsi="Times New Roman" w:eastAsia="Times New Roman" w:cs="Times New Roman"/>
          <w:sz w:val="24"/>
          <w:szCs w:val="24"/>
        </w:rPr>
        <w:t xml:space="preserve"> – and the last section was for demographic information on the participants.</w:t>
      </w:r>
      <w:r w:rsidRPr="286F4FFA" w:rsidR="6F02E2F0">
        <w:rPr>
          <w:rFonts w:ascii="Times New Roman" w:hAnsi="Times New Roman" w:eastAsia="Times New Roman" w:cs="Times New Roman"/>
          <w:sz w:val="24"/>
          <w:szCs w:val="24"/>
        </w:rPr>
        <w:t xml:space="preserve"> </w:t>
      </w:r>
      <w:r w:rsidRPr="286F4FFA" w:rsidR="1BF9128F">
        <w:rPr>
          <w:rFonts w:ascii="Times New Roman" w:hAnsi="Times New Roman" w:eastAsia="Times New Roman" w:cs="Times New Roman"/>
          <w:sz w:val="24"/>
          <w:szCs w:val="24"/>
        </w:rPr>
        <w:t>Table 1 shows the questions the participants were asked in the survey</w:t>
      </w:r>
      <w:r w:rsidRPr="286F4FFA" w:rsidR="19332785">
        <w:rPr>
          <w:rFonts w:ascii="Times New Roman" w:hAnsi="Times New Roman" w:eastAsia="Times New Roman" w:cs="Times New Roman"/>
          <w:sz w:val="24"/>
          <w:szCs w:val="24"/>
        </w:rPr>
        <w:t xml:space="preserve"> for the artist sections</w:t>
      </w:r>
      <w:r w:rsidRPr="286F4FFA" w:rsidR="1BF9128F">
        <w:rPr>
          <w:rFonts w:ascii="Times New Roman" w:hAnsi="Times New Roman" w:eastAsia="Times New Roman" w:cs="Times New Roman"/>
          <w:sz w:val="24"/>
          <w:szCs w:val="24"/>
        </w:rPr>
        <w:t>.</w:t>
      </w:r>
      <w:r w:rsidRPr="286F4FFA" w:rsidR="0A5FECE1">
        <w:rPr>
          <w:rFonts w:ascii="Times New Roman" w:hAnsi="Times New Roman" w:eastAsia="Times New Roman" w:cs="Times New Roman"/>
          <w:sz w:val="24"/>
          <w:szCs w:val="24"/>
        </w:rPr>
        <w:t xml:space="preserve"> The demographics section ask</w:t>
      </w:r>
      <w:r w:rsidRPr="286F4FFA" w:rsidR="6AA8FA73">
        <w:rPr>
          <w:rFonts w:ascii="Times New Roman" w:hAnsi="Times New Roman" w:eastAsia="Times New Roman" w:cs="Times New Roman"/>
          <w:sz w:val="24"/>
          <w:szCs w:val="24"/>
        </w:rPr>
        <w:t>ed</w:t>
      </w:r>
      <w:r w:rsidRPr="286F4FFA" w:rsidR="0A5FECE1">
        <w:rPr>
          <w:rFonts w:ascii="Times New Roman" w:hAnsi="Times New Roman" w:eastAsia="Times New Roman" w:cs="Times New Roman"/>
          <w:sz w:val="24"/>
          <w:szCs w:val="24"/>
        </w:rPr>
        <w:t xml:space="preserve"> for basic identifier responses: age, class year, g</w:t>
      </w:r>
      <w:r w:rsidRPr="286F4FFA" w:rsidR="2600544D">
        <w:rPr>
          <w:rFonts w:ascii="Times New Roman" w:hAnsi="Times New Roman" w:eastAsia="Times New Roman" w:cs="Times New Roman"/>
          <w:sz w:val="24"/>
          <w:szCs w:val="24"/>
        </w:rPr>
        <w:t>ender, and</w:t>
      </w:r>
      <w:r w:rsidRPr="286F4FFA" w:rsidR="0A5FECE1">
        <w:rPr>
          <w:rFonts w:ascii="Times New Roman" w:hAnsi="Times New Roman" w:eastAsia="Times New Roman" w:cs="Times New Roman"/>
          <w:sz w:val="24"/>
          <w:szCs w:val="24"/>
        </w:rPr>
        <w:t xml:space="preserve"> ethnicity.</w:t>
      </w:r>
      <w:r w:rsidRPr="286F4FFA" w:rsidR="1BF9128F">
        <w:rPr>
          <w:rFonts w:ascii="Times New Roman" w:hAnsi="Times New Roman" w:eastAsia="Times New Roman" w:cs="Times New Roman"/>
          <w:sz w:val="24"/>
          <w:szCs w:val="24"/>
        </w:rPr>
        <w:t xml:space="preserve"> </w:t>
      </w:r>
      <w:r w:rsidRPr="286F4FFA" w:rsidR="6F02E2F0">
        <w:rPr>
          <w:rFonts w:ascii="Times New Roman" w:hAnsi="Times New Roman" w:eastAsia="Times New Roman" w:cs="Times New Roman"/>
          <w:sz w:val="24"/>
          <w:szCs w:val="24"/>
        </w:rPr>
        <w:t>The artist sections ask</w:t>
      </w:r>
      <w:r w:rsidRPr="286F4FFA" w:rsidR="2629DA01">
        <w:rPr>
          <w:rFonts w:ascii="Times New Roman" w:hAnsi="Times New Roman" w:eastAsia="Times New Roman" w:cs="Times New Roman"/>
          <w:sz w:val="24"/>
          <w:szCs w:val="24"/>
        </w:rPr>
        <w:t>ed</w:t>
      </w:r>
      <w:r w:rsidRPr="286F4FFA" w:rsidR="6F02E2F0">
        <w:rPr>
          <w:rFonts w:ascii="Times New Roman" w:hAnsi="Times New Roman" w:eastAsia="Times New Roman" w:cs="Times New Roman"/>
          <w:sz w:val="24"/>
          <w:szCs w:val="24"/>
        </w:rPr>
        <w:t xml:space="preserve"> </w:t>
      </w:r>
      <w:r w:rsidRPr="286F4FFA" w:rsidR="1EDA090D">
        <w:rPr>
          <w:rFonts w:ascii="Times New Roman" w:hAnsi="Times New Roman" w:eastAsia="Times New Roman" w:cs="Times New Roman"/>
          <w:sz w:val="24"/>
          <w:szCs w:val="24"/>
        </w:rPr>
        <w:t>respondents</w:t>
      </w:r>
      <w:r w:rsidRPr="286F4FFA" w:rsidR="2B6E9449">
        <w:rPr>
          <w:rFonts w:ascii="Times New Roman" w:hAnsi="Times New Roman" w:eastAsia="Times New Roman" w:cs="Times New Roman"/>
          <w:sz w:val="24"/>
          <w:szCs w:val="24"/>
        </w:rPr>
        <w:t xml:space="preserve"> about their listening </w:t>
      </w:r>
      <w:r w:rsidRPr="286F4FFA" w:rsidR="02D8FDC1">
        <w:rPr>
          <w:rFonts w:ascii="Times New Roman" w:hAnsi="Times New Roman" w:eastAsia="Times New Roman" w:cs="Times New Roman"/>
          <w:sz w:val="24"/>
          <w:szCs w:val="24"/>
        </w:rPr>
        <w:t>habits,</w:t>
      </w:r>
      <w:r w:rsidRPr="286F4FFA" w:rsidR="2B6E9449">
        <w:rPr>
          <w:rFonts w:ascii="Times New Roman" w:hAnsi="Times New Roman" w:eastAsia="Times New Roman" w:cs="Times New Roman"/>
          <w:sz w:val="24"/>
          <w:szCs w:val="24"/>
        </w:rPr>
        <w:t xml:space="preserve"> </w:t>
      </w:r>
      <w:r w:rsidRPr="286F4FFA" w:rsidR="2B6E9449">
        <w:rPr>
          <w:rFonts w:ascii="Times New Roman" w:hAnsi="Times New Roman" w:eastAsia="Times New Roman" w:cs="Times New Roman"/>
          <w:sz w:val="24"/>
          <w:szCs w:val="24"/>
        </w:rPr>
        <w:t>views of the artist</w:t>
      </w:r>
      <w:r w:rsidRPr="286F4FFA" w:rsidR="2251C848">
        <w:rPr>
          <w:rFonts w:ascii="Times New Roman" w:hAnsi="Times New Roman" w:eastAsia="Times New Roman" w:cs="Times New Roman"/>
          <w:sz w:val="24"/>
          <w:szCs w:val="24"/>
        </w:rPr>
        <w:t>s’</w:t>
      </w:r>
      <w:r w:rsidRPr="286F4FFA" w:rsidR="2B6E9449">
        <w:rPr>
          <w:rFonts w:ascii="Times New Roman" w:hAnsi="Times New Roman" w:eastAsia="Times New Roman" w:cs="Times New Roman"/>
          <w:sz w:val="24"/>
          <w:szCs w:val="24"/>
        </w:rPr>
        <w:t xml:space="preserve"> </w:t>
      </w:r>
      <w:r w:rsidRPr="286F4FFA" w:rsidR="3F6BBD49">
        <w:rPr>
          <w:rFonts w:ascii="Times New Roman" w:hAnsi="Times New Roman" w:eastAsia="Times New Roman" w:cs="Times New Roman"/>
          <w:sz w:val="24"/>
          <w:szCs w:val="24"/>
        </w:rPr>
        <w:t>persona</w:t>
      </w:r>
      <w:r w:rsidRPr="286F4FFA" w:rsidR="318E1AEA">
        <w:rPr>
          <w:rFonts w:ascii="Times New Roman" w:hAnsi="Times New Roman" w:eastAsia="Times New Roman" w:cs="Times New Roman"/>
          <w:sz w:val="24"/>
          <w:szCs w:val="24"/>
        </w:rPr>
        <w:t>s</w:t>
      </w:r>
      <w:r w:rsidRPr="286F4FFA" w:rsidR="0790B979">
        <w:rPr>
          <w:rFonts w:ascii="Times New Roman" w:hAnsi="Times New Roman" w:eastAsia="Times New Roman" w:cs="Times New Roman"/>
          <w:sz w:val="24"/>
          <w:szCs w:val="24"/>
        </w:rPr>
        <w:t>, and whether they saw product placements.</w:t>
      </w:r>
      <w:r w:rsidRPr="286F4FFA" w:rsidR="2B6E3BDA">
        <w:rPr>
          <w:rFonts w:ascii="Times New Roman" w:hAnsi="Times New Roman" w:eastAsia="Times New Roman" w:cs="Times New Roman"/>
          <w:sz w:val="24"/>
          <w:szCs w:val="24"/>
        </w:rPr>
        <w:t xml:space="preserve"> The</w:t>
      </w:r>
      <w:r w:rsidRPr="286F4FFA" w:rsidR="6CF31018">
        <w:rPr>
          <w:rFonts w:ascii="Times New Roman" w:hAnsi="Times New Roman" w:eastAsia="Times New Roman" w:cs="Times New Roman"/>
          <w:sz w:val="24"/>
          <w:szCs w:val="24"/>
        </w:rPr>
        <w:t xml:space="preserve"> </w:t>
      </w:r>
      <w:r w:rsidRPr="286F4FFA" w:rsidR="4F47F7E6">
        <w:rPr>
          <w:rFonts w:ascii="Times New Roman" w:hAnsi="Times New Roman" w:eastAsia="Times New Roman" w:cs="Times New Roman"/>
          <w:sz w:val="24"/>
          <w:szCs w:val="24"/>
        </w:rPr>
        <w:t>participants</w:t>
      </w:r>
      <w:r w:rsidRPr="286F4FFA" w:rsidR="6CF31018">
        <w:rPr>
          <w:rFonts w:ascii="Times New Roman" w:hAnsi="Times New Roman" w:eastAsia="Times New Roman" w:cs="Times New Roman"/>
          <w:sz w:val="24"/>
          <w:szCs w:val="24"/>
        </w:rPr>
        <w:t xml:space="preserve"> </w:t>
      </w:r>
      <w:r w:rsidRPr="286F4FFA" w:rsidR="6CF31018">
        <w:rPr>
          <w:rFonts w:ascii="Times New Roman" w:hAnsi="Times New Roman" w:eastAsia="Times New Roman" w:cs="Times New Roman"/>
          <w:sz w:val="24"/>
          <w:szCs w:val="24"/>
        </w:rPr>
        <w:t>view</w:t>
      </w:r>
      <w:r w:rsidRPr="286F4FFA" w:rsidR="2E2AF852">
        <w:rPr>
          <w:rFonts w:ascii="Times New Roman" w:hAnsi="Times New Roman" w:eastAsia="Times New Roman" w:cs="Times New Roman"/>
          <w:sz w:val="24"/>
          <w:szCs w:val="24"/>
        </w:rPr>
        <w:t>ed</w:t>
      </w:r>
      <w:r w:rsidRPr="286F4FFA" w:rsidR="26CD6311">
        <w:rPr>
          <w:rFonts w:ascii="Times New Roman" w:hAnsi="Times New Roman" w:eastAsia="Times New Roman" w:cs="Times New Roman"/>
          <w:sz w:val="24"/>
          <w:szCs w:val="24"/>
        </w:rPr>
        <w:t xml:space="preserve"> a music video for each artist, then</w:t>
      </w:r>
      <w:r w:rsidRPr="286F4FFA" w:rsidR="6CF31018">
        <w:rPr>
          <w:rFonts w:ascii="Times New Roman" w:hAnsi="Times New Roman" w:eastAsia="Times New Roman" w:cs="Times New Roman"/>
          <w:sz w:val="24"/>
          <w:szCs w:val="24"/>
        </w:rPr>
        <w:t xml:space="preserve"> ma</w:t>
      </w:r>
      <w:r w:rsidRPr="286F4FFA" w:rsidR="207075B3">
        <w:rPr>
          <w:rFonts w:ascii="Times New Roman" w:hAnsi="Times New Roman" w:eastAsia="Times New Roman" w:cs="Times New Roman"/>
          <w:sz w:val="24"/>
          <w:szCs w:val="24"/>
        </w:rPr>
        <w:t>de</w:t>
      </w:r>
      <w:r w:rsidRPr="286F4FFA" w:rsidR="6CF31018">
        <w:rPr>
          <w:rFonts w:ascii="Times New Roman" w:hAnsi="Times New Roman" w:eastAsia="Times New Roman" w:cs="Times New Roman"/>
          <w:sz w:val="24"/>
          <w:szCs w:val="24"/>
        </w:rPr>
        <w:t xml:space="preserve"> a </w:t>
      </w:r>
      <w:r w:rsidRPr="286F4FFA" w:rsidR="69504408">
        <w:rPr>
          <w:rFonts w:ascii="Times New Roman" w:hAnsi="Times New Roman" w:eastAsia="Times New Roman" w:cs="Times New Roman"/>
          <w:sz w:val="24"/>
          <w:szCs w:val="24"/>
        </w:rPr>
        <w:t>generalization</w:t>
      </w:r>
      <w:r w:rsidRPr="286F4FFA" w:rsidR="6CF31018">
        <w:rPr>
          <w:rFonts w:ascii="Times New Roman" w:hAnsi="Times New Roman" w:eastAsia="Times New Roman" w:cs="Times New Roman"/>
          <w:sz w:val="24"/>
          <w:szCs w:val="24"/>
        </w:rPr>
        <w:t xml:space="preserve"> of</w:t>
      </w:r>
      <w:r w:rsidRPr="286F4FFA" w:rsidR="0B9113B4">
        <w:rPr>
          <w:rFonts w:ascii="Times New Roman" w:hAnsi="Times New Roman" w:eastAsia="Times New Roman" w:cs="Times New Roman"/>
          <w:sz w:val="24"/>
          <w:szCs w:val="24"/>
        </w:rPr>
        <w:t xml:space="preserve"> what they th</w:t>
      </w:r>
      <w:r w:rsidRPr="286F4FFA" w:rsidR="4C34A0E5">
        <w:rPr>
          <w:rFonts w:ascii="Times New Roman" w:hAnsi="Times New Roman" w:eastAsia="Times New Roman" w:cs="Times New Roman"/>
          <w:sz w:val="24"/>
          <w:szCs w:val="24"/>
        </w:rPr>
        <w:t>ought</w:t>
      </w:r>
      <w:r w:rsidRPr="286F4FFA" w:rsidR="6CF31018">
        <w:rPr>
          <w:rFonts w:ascii="Times New Roman" w:hAnsi="Times New Roman" w:eastAsia="Times New Roman" w:cs="Times New Roman"/>
          <w:sz w:val="24"/>
          <w:szCs w:val="24"/>
        </w:rPr>
        <w:t xml:space="preserve"> the artist’s persona </w:t>
      </w:r>
      <w:r w:rsidRPr="286F4FFA" w:rsidR="5064EFDF">
        <w:rPr>
          <w:rFonts w:ascii="Times New Roman" w:hAnsi="Times New Roman" w:eastAsia="Times New Roman" w:cs="Times New Roman"/>
          <w:sz w:val="24"/>
          <w:szCs w:val="24"/>
        </w:rPr>
        <w:t>wa</w:t>
      </w:r>
      <w:r w:rsidRPr="286F4FFA" w:rsidR="0A8CB164">
        <w:rPr>
          <w:rFonts w:ascii="Times New Roman" w:hAnsi="Times New Roman" w:eastAsia="Times New Roman" w:cs="Times New Roman"/>
          <w:sz w:val="24"/>
          <w:szCs w:val="24"/>
        </w:rPr>
        <w:t xml:space="preserve">s </w:t>
      </w:r>
      <w:r w:rsidRPr="286F4FFA" w:rsidR="5A9DF7C0">
        <w:rPr>
          <w:rFonts w:ascii="Times New Roman" w:hAnsi="Times New Roman" w:eastAsia="Times New Roman" w:cs="Times New Roman"/>
          <w:sz w:val="24"/>
          <w:szCs w:val="24"/>
        </w:rPr>
        <w:t>based on what they thought of how the artist was portrayed in the</w:t>
      </w:r>
      <w:r w:rsidRPr="286F4FFA" w:rsidR="675F0DCD">
        <w:rPr>
          <w:rFonts w:ascii="Times New Roman" w:hAnsi="Times New Roman" w:eastAsia="Times New Roman" w:cs="Times New Roman"/>
          <w:sz w:val="24"/>
          <w:szCs w:val="24"/>
        </w:rPr>
        <w:t xml:space="preserve"> music</w:t>
      </w:r>
      <w:r w:rsidRPr="286F4FFA" w:rsidR="5A9DF7C0">
        <w:rPr>
          <w:rFonts w:ascii="Times New Roman" w:hAnsi="Times New Roman" w:eastAsia="Times New Roman" w:cs="Times New Roman"/>
          <w:sz w:val="24"/>
          <w:szCs w:val="24"/>
        </w:rPr>
        <w:t xml:space="preserve"> video. </w:t>
      </w:r>
      <w:r w:rsidRPr="286F4FFA" w:rsidR="418984AF">
        <w:rPr>
          <w:rFonts w:ascii="Times New Roman" w:hAnsi="Times New Roman" w:eastAsia="Times New Roman" w:cs="Times New Roman"/>
          <w:sz w:val="24"/>
          <w:szCs w:val="24"/>
        </w:rPr>
        <w:t>For the purposes of this study, only</w:t>
      </w:r>
      <w:r w:rsidRPr="286F4FFA" w:rsidR="738A0594">
        <w:rPr>
          <w:rFonts w:ascii="Times New Roman" w:hAnsi="Times New Roman" w:eastAsia="Times New Roman" w:cs="Times New Roman"/>
          <w:sz w:val="24"/>
          <w:szCs w:val="24"/>
        </w:rPr>
        <w:t xml:space="preserve"> the most popular</w:t>
      </w:r>
      <w:r w:rsidRPr="286F4FFA" w:rsidR="418984AF">
        <w:rPr>
          <w:rFonts w:ascii="Times New Roman" w:hAnsi="Times New Roman" w:eastAsia="Times New Roman" w:cs="Times New Roman"/>
          <w:sz w:val="24"/>
          <w:szCs w:val="24"/>
        </w:rPr>
        <w:t xml:space="preserve"> music video</w:t>
      </w:r>
      <w:r w:rsidRPr="286F4FFA" w:rsidR="2B532ADE">
        <w:rPr>
          <w:rFonts w:ascii="Times New Roman" w:hAnsi="Times New Roman" w:eastAsia="Times New Roman" w:cs="Times New Roman"/>
          <w:sz w:val="24"/>
          <w:szCs w:val="24"/>
        </w:rPr>
        <w:t xml:space="preserve"> of each artist</w:t>
      </w:r>
      <w:r w:rsidRPr="286F4FFA" w:rsidR="418984AF">
        <w:rPr>
          <w:rFonts w:ascii="Times New Roman" w:hAnsi="Times New Roman" w:eastAsia="Times New Roman" w:cs="Times New Roman"/>
          <w:sz w:val="24"/>
          <w:szCs w:val="24"/>
        </w:rPr>
        <w:t xml:space="preserve"> that contained </w:t>
      </w:r>
      <w:r w:rsidRPr="286F4FFA" w:rsidR="790B3C2B">
        <w:rPr>
          <w:rFonts w:ascii="Times New Roman" w:hAnsi="Times New Roman" w:eastAsia="Times New Roman" w:cs="Times New Roman"/>
          <w:sz w:val="24"/>
          <w:szCs w:val="24"/>
        </w:rPr>
        <w:t xml:space="preserve">more than one brand placements were selected for the </w:t>
      </w:r>
      <w:r w:rsidRPr="286F4FFA" w:rsidR="55A6C9E2">
        <w:rPr>
          <w:rFonts w:ascii="Times New Roman" w:hAnsi="Times New Roman" w:eastAsia="Times New Roman" w:cs="Times New Roman"/>
          <w:sz w:val="24"/>
          <w:szCs w:val="24"/>
        </w:rPr>
        <w:t>participants</w:t>
      </w:r>
      <w:r w:rsidRPr="286F4FFA" w:rsidR="790B3C2B">
        <w:rPr>
          <w:rFonts w:ascii="Times New Roman" w:hAnsi="Times New Roman" w:eastAsia="Times New Roman" w:cs="Times New Roman"/>
          <w:sz w:val="24"/>
          <w:szCs w:val="24"/>
        </w:rPr>
        <w:t xml:space="preserve"> to view. Billie Eilish’s “Bad Guy” has </w:t>
      </w:r>
      <w:r w:rsidRPr="286F4FFA" w:rsidR="435D6EDF">
        <w:rPr>
          <w:rFonts w:ascii="Times New Roman" w:hAnsi="Times New Roman" w:eastAsia="Times New Roman" w:cs="Times New Roman"/>
          <w:sz w:val="24"/>
          <w:szCs w:val="24"/>
        </w:rPr>
        <w:t xml:space="preserve">over one billion views on YouTube and </w:t>
      </w:r>
      <w:r w:rsidRPr="286F4FFA" w:rsidR="33647372">
        <w:rPr>
          <w:rFonts w:ascii="Times New Roman" w:hAnsi="Times New Roman" w:eastAsia="Times New Roman" w:cs="Times New Roman"/>
          <w:sz w:val="24"/>
          <w:szCs w:val="24"/>
        </w:rPr>
        <w:t xml:space="preserve">showed popular brands such as </w:t>
      </w:r>
      <w:r w:rsidRPr="286F4FFA" w:rsidR="2AC4A935">
        <w:rPr>
          <w:rFonts w:ascii="Times New Roman" w:hAnsi="Times New Roman" w:eastAsia="Times New Roman" w:cs="Times New Roman"/>
          <w:sz w:val="24"/>
          <w:szCs w:val="24"/>
        </w:rPr>
        <w:t>Vans, Nike, Louis Vuitton</w:t>
      </w:r>
      <w:r w:rsidRPr="286F4FFA" w:rsidR="2B48DB57">
        <w:rPr>
          <w:rFonts w:ascii="Times New Roman" w:hAnsi="Times New Roman" w:eastAsia="Times New Roman" w:cs="Times New Roman"/>
          <w:sz w:val="24"/>
          <w:szCs w:val="24"/>
        </w:rPr>
        <w:t xml:space="preserve">, and Invisalign. </w:t>
      </w:r>
      <w:r w:rsidRPr="286F4FFA" w:rsidR="7636BB2E">
        <w:rPr>
          <w:rFonts w:ascii="Times New Roman" w:hAnsi="Times New Roman" w:eastAsia="Times New Roman" w:cs="Times New Roman"/>
          <w:sz w:val="24"/>
          <w:szCs w:val="24"/>
        </w:rPr>
        <w:t xml:space="preserve">“7 Rings” by Ariana Grande has over nine million views </w:t>
      </w:r>
      <w:r w:rsidRPr="286F4FFA" w:rsidR="0367141A">
        <w:rPr>
          <w:rFonts w:ascii="Times New Roman" w:hAnsi="Times New Roman" w:eastAsia="Times New Roman" w:cs="Times New Roman"/>
          <w:sz w:val="24"/>
          <w:szCs w:val="24"/>
        </w:rPr>
        <w:t xml:space="preserve">and features </w:t>
      </w:r>
      <w:r w:rsidRPr="286F4FFA" w:rsidR="670F61B6">
        <w:rPr>
          <w:rFonts w:ascii="Times New Roman" w:hAnsi="Times New Roman" w:eastAsia="Times New Roman" w:cs="Times New Roman"/>
          <w:sz w:val="24"/>
          <w:szCs w:val="24"/>
        </w:rPr>
        <w:t>pieces</w:t>
      </w:r>
      <w:r w:rsidRPr="286F4FFA" w:rsidR="0367141A">
        <w:rPr>
          <w:rFonts w:ascii="Times New Roman" w:hAnsi="Times New Roman" w:eastAsia="Times New Roman" w:cs="Times New Roman"/>
          <w:sz w:val="24"/>
          <w:szCs w:val="24"/>
        </w:rPr>
        <w:t xml:space="preserve"> </w:t>
      </w:r>
      <w:r w:rsidRPr="286F4FFA" w:rsidR="0367141A">
        <w:rPr>
          <w:rFonts w:ascii="Times New Roman" w:hAnsi="Times New Roman" w:eastAsia="Times New Roman" w:cs="Times New Roman"/>
          <w:sz w:val="24"/>
          <w:szCs w:val="24"/>
        </w:rPr>
        <w:t xml:space="preserve">from fashion designers </w:t>
      </w:r>
      <w:r w:rsidRPr="286F4FFA" w:rsidR="0367141A">
        <w:rPr>
          <w:rFonts w:ascii="Times New Roman" w:hAnsi="Times New Roman" w:eastAsia="Times New Roman" w:cs="Times New Roman"/>
          <w:sz w:val="24"/>
          <w:szCs w:val="24"/>
        </w:rPr>
        <w:t xml:space="preserve">Sophia Webster and </w:t>
      </w:r>
      <w:r w:rsidRPr="286F4FFA" w:rsidR="0367141A">
        <w:rPr>
          <w:rFonts w:ascii="Times New Roman" w:hAnsi="Times New Roman" w:eastAsia="Times New Roman" w:cs="Times New Roman"/>
          <w:sz w:val="24"/>
          <w:szCs w:val="24"/>
        </w:rPr>
        <w:t>Alessandra Rich.</w:t>
      </w:r>
      <w:r w:rsidRPr="286F4FFA" w:rsidR="277781B9">
        <w:rPr>
          <w:rFonts w:ascii="Times New Roman" w:hAnsi="Times New Roman" w:eastAsia="Times New Roman" w:cs="Times New Roman"/>
          <w:sz w:val="24"/>
          <w:szCs w:val="24"/>
        </w:rPr>
        <w:t xml:space="preserve"> Bruno Mars’s “24K Magic”</w:t>
      </w:r>
      <w:r w:rsidRPr="286F4FFA" w:rsidR="1312EEF8">
        <w:rPr>
          <w:rFonts w:ascii="Times New Roman" w:hAnsi="Times New Roman" w:eastAsia="Times New Roman" w:cs="Times New Roman"/>
          <w:sz w:val="24"/>
          <w:szCs w:val="24"/>
        </w:rPr>
        <w:t xml:space="preserve"> also has over one billion views and features luxury brands like Cadillac and Versace. Lastly, </w:t>
      </w:r>
      <w:r w:rsidRPr="286F4FFA" w:rsidR="36ECAB04">
        <w:rPr>
          <w:rFonts w:ascii="Times New Roman" w:hAnsi="Times New Roman" w:eastAsia="Times New Roman" w:cs="Times New Roman"/>
          <w:sz w:val="24"/>
          <w:szCs w:val="24"/>
        </w:rPr>
        <w:t xml:space="preserve">“Young Dumb &amp; Broke” by Khalid, has over seven million views and has brand </w:t>
      </w:r>
      <w:r w:rsidRPr="286F4FFA" w:rsidR="6F2AF9D1">
        <w:rPr>
          <w:rFonts w:ascii="Times New Roman" w:hAnsi="Times New Roman" w:eastAsia="Times New Roman" w:cs="Times New Roman"/>
          <w:sz w:val="24"/>
          <w:szCs w:val="24"/>
        </w:rPr>
        <w:t>placements</w:t>
      </w:r>
      <w:r w:rsidRPr="286F4FFA" w:rsidR="36ECAB04">
        <w:rPr>
          <w:rFonts w:ascii="Times New Roman" w:hAnsi="Times New Roman" w:eastAsia="Times New Roman" w:cs="Times New Roman"/>
          <w:sz w:val="24"/>
          <w:szCs w:val="24"/>
        </w:rPr>
        <w:t xml:space="preserve"> of </w:t>
      </w:r>
      <w:r w:rsidRPr="286F4FFA" w:rsidR="595A04A7">
        <w:rPr>
          <w:rFonts w:ascii="Times New Roman" w:hAnsi="Times New Roman" w:eastAsia="Times New Roman" w:cs="Times New Roman"/>
          <w:sz w:val="24"/>
          <w:szCs w:val="24"/>
        </w:rPr>
        <w:t>Converse, Adidas</w:t>
      </w:r>
      <w:r w:rsidRPr="286F4FFA" w:rsidR="4708150C">
        <w:rPr>
          <w:rFonts w:ascii="Times New Roman" w:hAnsi="Times New Roman" w:eastAsia="Times New Roman" w:cs="Times New Roman"/>
          <w:sz w:val="24"/>
          <w:szCs w:val="24"/>
        </w:rPr>
        <w:t xml:space="preserve">, and Nike as well, which appeal to younger audiences. </w:t>
      </w:r>
    </w:p>
    <w:p w:rsidR="1F4DB084" w:rsidP="4FB1F1CF" w:rsidRDefault="1F4DB084" w14:paraId="4467789F" w14:textId="6475311E">
      <w:pPr>
        <w:pStyle w:val="Normal"/>
        <w:spacing w:after="0" w:line="480" w:lineRule="auto"/>
        <w:ind w:firstLine="720"/>
        <w:rPr>
          <w:rFonts w:ascii="Times New Roman" w:hAnsi="Times New Roman" w:eastAsia="Times New Roman" w:cs="Times New Roman"/>
          <w:sz w:val="24"/>
          <w:szCs w:val="24"/>
        </w:rPr>
      </w:pPr>
      <w:r w:rsidRPr="13919A48" w:rsidR="1F4DB084">
        <w:rPr>
          <w:rFonts w:ascii="Times New Roman" w:hAnsi="Times New Roman" w:eastAsia="Times New Roman" w:cs="Times New Roman"/>
          <w:sz w:val="24"/>
          <w:szCs w:val="24"/>
        </w:rPr>
        <w:t xml:space="preserve">The survey </w:t>
      </w:r>
      <w:r w:rsidRPr="13919A48" w:rsidR="4BA55818">
        <w:rPr>
          <w:rFonts w:ascii="Times New Roman" w:hAnsi="Times New Roman" w:eastAsia="Times New Roman" w:cs="Times New Roman"/>
          <w:sz w:val="24"/>
          <w:szCs w:val="24"/>
        </w:rPr>
        <w:t>explored</w:t>
      </w:r>
      <w:r w:rsidRPr="13919A48" w:rsidR="1F4DB084">
        <w:rPr>
          <w:rFonts w:ascii="Times New Roman" w:hAnsi="Times New Roman" w:eastAsia="Times New Roman" w:cs="Times New Roman"/>
          <w:sz w:val="24"/>
          <w:szCs w:val="24"/>
        </w:rPr>
        <w:t xml:space="preserve"> what respondents think the artists’ persona is based on the video they viewed and whether it is positive or negative to society and why. The questions also strived to figure out how respondents view product placement in artist videos in general and in the selected artists videos. This part of the survey </w:t>
      </w:r>
      <w:r w:rsidRPr="13919A48" w:rsidR="2B87137E">
        <w:rPr>
          <w:rFonts w:ascii="Times New Roman" w:hAnsi="Times New Roman" w:eastAsia="Times New Roman" w:cs="Times New Roman"/>
          <w:sz w:val="24"/>
          <w:szCs w:val="24"/>
        </w:rPr>
        <w:t>wa</w:t>
      </w:r>
      <w:r w:rsidRPr="13919A48" w:rsidR="1F4DB084">
        <w:rPr>
          <w:rFonts w:ascii="Times New Roman" w:hAnsi="Times New Roman" w:eastAsia="Times New Roman" w:cs="Times New Roman"/>
          <w:sz w:val="24"/>
          <w:szCs w:val="24"/>
        </w:rPr>
        <w:t>s used to know the likelihood of someone purchasing a brand because of an artists’ reference to it in the music video. These questions contained skip patterns</w:t>
      </w:r>
      <w:r w:rsidRPr="13919A48" w:rsidR="08A0523E">
        <w:rPr>
          <w:rFonts w:ascii="Times New Roman" w:hAnsi="Times New Roman" w:eastAsia="Times New Roman" w:cs="Times New Roman"/>
          <w:sz w:val="24"/>
          <w:szCs w:val="24"/>
        </w:rPr>
        <w:t>;</w:t>
      </w:r>
      <w:r w:rsidRPr="13919A48" w:rsidR="1F4DB084">
        <w:rPr>
          <w:rFonts w:ascii="Times New Roman" w:hAnsi="Times New Roman" w:eastAsia="Times New Roman" w:cs="Times New Roman"/>
          <w:sz w:val="24"/>
          <w:szCs w:val="24"/>
        </w:rPr>
        <w:t xml:space="preserve"> for example, if a participant did not listen to an artist, think a selected theme fit an artist's overall image, or think a brand fit in with a selected theme, they did not have to answer certain questions. In addition, if respondents did not see any product placement in the video, they were not prompted to answer any questions related to product placement.</w:t>
      </w:r>
    </w:p>
    <w:p w:rsidR="13919A48" w:rsidRDefault="13919A48" w14:paraId="30ADA20A" w14:textId="6E115AA8">
      <w:r>
        <w:br w:type="page"/>
      </w:r>
    </w:p>
    <w:tbl>
      <w:tblPr>
        <w:tblStyle w:val="TableGridLight"/>
        <w:tblW w:w="9360" w:type="dxa"/>
        <w:tblLayout w:type="fixed"/>
        <w:tblLook w:val="06A0" w:firstRow="1" w:lastRow="0" w:firstColumn="1" w:lastColumn="0" w:noHBand="1" w:noVBand="1"/>
      </w:tblPr>
      <w:tblGrid>
        <w:gridCol w:w="570"/>
        <w:gridCol w:w="8790"/>
      </w:tblGrid>
      <w:tr w:rsidR="27C36C96" w:rsidTr="4BA6B0A1" w14:paraId="1BD5C0F5">
        <w:tc>
          <w:tcPr>
            <w:tcW w:w="9360" w:type="dxa"/>
            <w:gridSpan w:val="2"/>
            <w:tcMar/>
          </w:tcPr>
          <w:p w:rsidR="0294E85E" w:rsidP="50A7D34B" w:rsidRDefault="0294E85E" w14:paraId="4C0739DC" w14:textId="6BC8A3A5">
            <w:pPr>
              <w:pStyle w:val="Normal"/>
              <w:jc w:val="left"/>
              <w:rPr>
                <w:rFonts w:ascii="Times New Roman" w:hAnsi="Times New Roman" w:eastAsia="Times New Roman" w:cs="Times New Roman"/>
                <w:sz w:val="22"/>
                <w:szCs w:val="22"/>
              </w:rPr>
            </w:pPr>
            <w:r w:rsidRPr="50A7D34B" w:rsidR="606CB0F5">
              <w:rPr>
                <w:rFonts w:ascii="Times New Roman" w:hAnsi="Times New Roman" w:eastAsia="Times New Roman" w:cs="Times New Roman"/>
                <w:sz w:val="22"/>
                <w:szCs w:val="22"/>
              </w:rPr>
              <w:t>Artist</w:t>
            </w:r>
            <w:r w:rsidRPr="50A7D34B" w:rsidR="0BE35AEF">
              <w:rPr>
                <w:rFonts w:ascii="Times New Roman" w:hAnsi="Times New Roman" w:eastAsia="Times New Roman" w:cs="Times New Roman"/>
                <w:sz w:val="22"/>
                <w:szCs w:val="22"/>
              </w:rPr>
              <w:t xml:space="preserve"> Sections</w:t>
            </w:r>
          </w:p>
        </w:tc>
      </w:tr>
      <w:tr w:rsidR="27C36C96" w:rsidTr="4BA6B0A1" w14:paraId="548DF261">
        <w:tc>
          <w:tcPr>
            <w:tcW w:w="570" w:type="dxa"/>
            <w:tcMar/>
          </w:tcPr>
          <w:p w:rsidR="27C36C96" w:rsidP="50A7D34B" w:rsidRDefault="27C36C96" w14:paraId="360ADF91" w14:textId="6AF7046A">
            <w:pPr>
              <w:pStyle w:val="Normal"/>
              <w:rPr>
                <w:rFonts w:ascii="Times New Roman" w:hAnsi="Times New Roman" w:eastAsia="Times New Roman" w:cs="Times New Roman"/>
                <w:sz w:val="22"/>
                <w:szCs w:val="22"/>
              </w:rPr>
            </w:pPr>
          </w:p>
        </w:tc>
        <w:tc>
          <w:tcPr>
            <w:tcW w:w="8790" w:type="dxa"/>
            <w:tcMar/>
          </w:tcPr>
          <w:p w:rsidR="0B36FFEA" w:rsidP="50A7D34B" w:rsidRDefault="0B36FFEA" w14:paraId="5683CDE8" w14:textId="1A4AE65E">
            <w:pPr>
              <w:pStyle w:val="Normal"/>
              <w:rPr>
                <w:rFonts w:ascii="Times New Roman" w:hAnsi="Times New Roman" w:eastAsia="Times New Roman" w:cs="Times New Roman"/>
                <w:sz w:val="22"/>
                <w:szCs w:val="22"/>
              </w:rPr>
            </w:pPr>
            <w:r w:rsidRPr="50A7D34B" w:rsidR="655B6074">
              <w:rPr>
                <w:rFonts w:ascii="Times New Roman" w:hAnsi="Times New Roman" w:eastAsia="Times New Roman" w:cs="Times New Roman"/>
                <w:sz w:val="22"/>
                <w:szCs w:val="22"/>
              </w:rPr>
              <w:t>Do you listen to music by [</w:t>
            </w:r>
            <w:r w:rsidRPr="50A7D34B" w:rsidR="655B6074">
              <w:rPr>
                <w:rFonts w:ascii="Times New Roman" w:hAnsi="Times New Roman" w:eastAsia="Times New Roman" w:cs="Times New Roman"/>
                <w:sz w:val="22"/>
                <w:szCs w:val="22"/>
              </w:rPr>
              <w:t>artist]</w:t>
            </w:r>
            <w:r w:rsidRPr="50A7D34B" w:rsidR="0AA65E8A">
              <w:rPr>
                <w:rFonts w:ascii="Times New Roman" w:hAnsi="Times New Roman" w:eastAsia="Times New Roman" w:cs="Times New Roman"/>
                <w:sz w:val="22"/>
                <w:szCs w:val="22"/>
              </w:rPr>
              <w:t>?</w:t>
            </w:r>
          </w:p>
        </w:tc>
      </w:tr>
      <w:tr w:rsidR="27C36C96" w:rsidTr="4BA6B0A1" w14:paraId="2BAAAECA">
        <w:tc>
          <w:tcPr>
            <w:tcW w:w="570" w:type="dxa"/>
            <w:tcMar/>
          </w:tcPr>
          <w:p w:rsidR="27C36C96" w:rsidP="50A7D34B" w:rsidRDefault="27C36C96" w14:paraId="6BE8B616" w14:textId="6AF7046A">
            <w:pPr>
              <w:pStyle w:val="Normal"/>
              <w:rPr>
                <w:rFonts w:ascii="Times New Roman" w:hAnsi="Times New Roman" w:eastAsia="Times New Roman" w:cs="Times New Roman"/>
                <w:sz w:val="22"/>
                <w:szCs w:val="22"/>
              </w:rPr>
            </w:pPr>
          </w:p>
        </w:tc>
        <w:tc>
          <w:tcPr>
            <w:tcW w:w="8790" w:type="dxa"/>
            <w:tcMar/>
          </w:tcPr>
          <w:p w:rsidR="0FD0DDD0" w:rsidP="50A7D34B" w:rsidRDefault="0FD0DDD0" w14:paraId="5F2D68C4" w14:textId="6E15BF3C">
            <w:pPr>
              <w:pStyle w:val="Normal"/>
              <w:rPr>
                <w:rFonts w:ascii="Times New Roman" w:hAnsi="Times New Roman" w:eastAsia="Times New Roman" w:cs="Times New Roman"/>
                <w:sz w:val="22"/>
                <w:szCs w:val="22"/>
              </w:rPr>
            </w:pPr>
            <w:r w:rsidRPr="50A7D34B" w:rsidR="0AA65E8A">
              <w:rPr>
                <w:rFonts w:ascii="Times New Roman" w:hAnsi="Times New Roman" w:eastAsia="Times New Roman" w:cs="Times New Roman"/>
                <w:sz w:val="22"/>
                <w:szCs w:val="22"/>
              </w:rPr>
              <w:t xml:space="preserve">If yes, why do you listen </w:t>
            </w:r>
            <w:r w:rsidRPr="50A7D34B" w:rsidR="0AA65E8A">
              <w:rPr>
                <w:rFonts w:ascii="Times New Roman" w:hAnsi="Times New Roman" w:eastAsia="Times New Roman" w:cs="Times New Roman"/>
                <w:sz w:val="22"/>
                <w:szCs w:val="22"/>
              </w:rPr>
              <w:t>to [artist]?</w:t>
            </w:r>
          </w:p>
        </w:tc>
      </w:tr>
      <w:tr w:rsidR="27C36C96" w:rsidTr="4BA6B0A1" w14:paraId="2A1935AB">
        <w:tc>
          <w:tcPr>
            <w:tcW w:w="570" w:type="dxa"/>
            <w:tcMar/>
          </w:tcPr>
          <w:p w:rsidR="27C36C96" w:rsidP="50A7D34B" w:rsidRDefault="27C36C96" w14:paraId="52FBB9CC" w14:textId="6AF7046A">
            <w:pPr>
              <w:pStyle w:val="Normal"/>
              <w:rPr>
                <w:rFonts w:ascii="Times New Roman" w:hAnsi="Times New Roman" w:eastAsia="Times New Roman" w:cs="Times New Roman"/>
                <w:sz w:val="22"/>
                <w:szCs w:val="22"/>
              </w:rPr>
            </w:pPr>
          </w:p>
        </w:tc>
        <w:tc>
          <w:tcPr>
            <w:tcW w:w="8790" w:type="dxa"/>
            <w:tcMar/>
          </w:tcPr>
          <w:p w:rsidR="0B36FFEA" w:rsidP="50A7D34B" w:rsidRDefault="0B36FFEA" w14:paraId="185DE663" w14:textId="7003C6B5">
            <w:pPr>
              <w:pStyle w:val="Normal"/>
              <w:rPr>
                <w:rFonts w:ascii="Times New Roman" w:hAnsi="Times New Roman" w:eastAsia="Times New Roman" w:cs="Times New Roman"/>
                <w:sz w:val="22"/>
                <w:szCs w:val="22"/>
              </w:rPr>
            </w:pPr>
            <w:r w:rsidRPr="50A7D34B" w:rsidR="655B6074">
              <w:rPr>
                <w:rFonts w:ascii="Times New Roman" w:hAnsi="Times New Roman" w:eastAsia="Times New Roman" w:cs="Times New Roman"/>
                <w:sz w:val="22"/>
                <w:szCs w:val="22"/>
              </w:rPr>
              <w:t>Please watch the embedded video, then select ONE theme that you think best fits the artist's image in the video.</w:t>
            </w:r>
          </w:p>
          <w:p w:rsidR="0B36FFEA" w:rsidP="50A7D34B" w:rsidRDefault="0B36FFEA" w14:paraId="4A4DBA10" w14:textId="6CEC1434">
            <w:pPr>
              <w:pStyle w:val="Normal"/>
              <w:rPr>
                <w:rFonts w:ascii="Times New Roman" w:hAnsi="Times New Roman" w:eastAsia="Times New Roman" w:cs="Times New Roman"/>
                <w:sz w:val="22"/>
                <w:szCs w:val="22"/>
              </w:rPr>
            </w:pPr>
            <w:r w:rsidRPr="50A7D34B" w:rsidR="655B6074">
              <w:rPr>
                <w:rFonts w:ascii="Times New Roman" w:hAnsi="Times New Roman" w:eastAsia="Times New Roman" w:cs="Times New Roman"/>
                <w:sz w:val="22"/>
                <w:szCs w:val="22"/>
              </w:rPr>
              <w:t>Themes:</w:t>
            </w:r>
          </w:p>
          <w:p w:rsidR="5F0500E0" w:rsidP="50A7D34B" w:rsidRDefault="5F0500E0" w14:paraId="1CCA6233" w14:textId="30E59471">
            <w:pPr>
              <w:pStyle w:val="ListParagraph"/>
              <w:numPr>
                <w:ilvl w:val="0"/>
                <w:numId w:val="35"/>
              </w:numPr>
              <w:rPr>
                <w:rFonts w:ascii="Times New Roman" w:hAnsi="Times New Roman" w:eastAsia="Times New Roman" w:cs="Times New Roman"/>
                <w:sz w:val="22"/>
                <w:szCs w:val="22"/>
              </w:rPr>
            </w:pPr>
            <w:r w:rsidRPr="50A7D34B" w:rsidR="07666A5A">
              <w:rPr>
                <w:rFonts w:ascii="Times New Roman" w:hAnsi="Times New Roman" w:eastAsia="Times New Roman" w:cs="Times New Roman"/>
                <w:sz w:val="22"/>
                <w:szCs w:val="22"/>
              </w:rPr>
              <w:t>Quirky</w:t>
            </w:r>
          </w:p>
          <w:p w:rsidR="5F0500E0" w:rsidP="50A7D34B" w:rsidRDefault="5F0500E0" w14:paraId="6ED589AB" w14:textId="6DBE9B05">
            <w:pPr>
              <w:pStyle w:val="ListParagraph"/>
              <w:numPr>
                <w:ilvl w:val="0"/>
                <w:numId w:val="35"/>
              </w:numPr>
              <w:rPr>
                <w:rFonts w:ascii="Times New Roman" w:hAnsi="Times New Roman" w:eastAsia="Times New Roman" w:cs="Times New Roman"/>
                <w:sz w:val="22"/>
                <w:szCs w:val="22"/>
              </w:rPr>
            </w:pPr>
            <w:r w:rsidRPr="50A7D34B" w:rsidR="07666A5A">
              <w:rPr>
                <w:rFonts w:ascii="Times New Roman" w:hAnsi="Times New Roman" w:eastAsia="Times New Roman" w:cs="Times New Roman"/>
                <w:sz w:val="22"/>
                <w:szCs w:val="22"/>
              </w:rPr>
              <w:t>Laidback</w:t>
            </w:r>
          </w:p>
          <w:p w:rsidR="5F0500E0" w:rsidP="50A7D34B" w:rsidRDefault="5F0500E0" w14:paraId="5B9BC59D" w14:textId="5CDD5CB7">
            <w:pPr>
              <w:pStyle w:val="ListParagraph"/>
              <w:numPr>
                <w:ilvl w:val="0"/>
                <w:numId w:val="35"/>
              </w:numPr>
              <w:rPr>
                <w:rFonts w:ascii="Times New Roman" w:hAnsi="Times New Roman" w:eastAsia="Times New Roman" w:cs="Times New Roman"/>
                <w:sz w:val="22"/>
                <w:szCs w:val="22"/>
              </w:rPr>
            </w:pPr>
            <w:r w:rsidRPr="50A7D34B" w:rsidR="07666A5A">
              <w:rPr>
                <w:rFonts w:ascii="Times New Roman" w:hAnsi="Times New Roman" w:eastAsia="Times New Roman" w:cs="Times New Roman"/>
                <w:sz w:val="22"/>
                <w:szCs w:val="22"/>
              </w:rPr>
              <w:t>Sexy</w:t>
            </w:r>
          </w:p>
          <w:p w:rsidR="5F0500E0" w:rsidP="50A7D34B" w:rsidRDefault="5F0500E0" w14:paraId="3C546BD9" w14:textId="6D63A461">
            <w:pPr>
              <w:pStyle w:val="ListParagraph"/>
              <w:numPr>
                <w:ilvl w:val="0"/>
                <w:numId w:val="35"/>
              </w:numPr>
              <w:rPr>
                <w:rFonts w:ascii="Times New Roman" w:hAnsi="Times New Roman" w:eastAsia="Times New Roman" w:cs="Times New Roman"/>
                <w:sz w:val="22"/>
                <w:szCs w:val="22"/>
              </w:rPr>
            </w:pPr>
            <w:r w:rsidRPr="50A7D34B" w:rsidR="07666A5A">
              <w:rPr>
                <w:rFonts w:ascii="Times New Roman" w:hAnsi="Times New Roman" w:eastAsia="Times New Roman" w:cs="Times New Roman"/>
                <w:sz w:val="22"/>
                <w:szCs w:val="22"/>
              </w:rPr>
              <w:t>Alternative</w:t>
            </w:r>
          </w:p>
          <w:p w:rsidR="5F0500E0" w:rsidP="50A7D34B" w:rsidRDefault="5F0500E0" w14:paraId="7564A583" w14:textId="36AD155D">
            <w:pPr>
              <w:pStyle w:val="ListParagraph"/>
              <w:numPr>
                <w:ilvl w:val="0"/>
                <w:numId w:val="35"/>
              </w:numPr>
              <w:rPr>
                <w:rFonts w:ascii="Times New Roman" w:hAnsi="Times New Roman" w:eastAsia="Times New Roman" w:cs="Times New Roman"/>
                <w:sz w:val="22"/>
                <w:szCs w:val="22"/>
              </w:rPr>
            </w:pPr>
            <w:r w:rsidRPr="50A7D34B" w:rsidR="07666A5A">
              <w:rPr>
                <w:rFonts w:ascii="Times New Roman" w:hAnsi="Times New Roman" w:eastAsia="Times New Roman" w:cs="Times New Roman"/>
                <w:sz w:val="22"/>
                <w:szCs w:val="22"/>
              </w:rPr>
              <w:t>Suave</w:t>
            </w:r>
          </w:p>
          <w:p w:rsidR="5F0500E0" w:rsidP="50A7D34B" w:rsidRDefault="5F0500E0" w14:paraId="6CBD6FD1" w14:textId="2452BE21">
            <w:pPr>
              <w:pStyle w:val="ListParagraph"/>
              <w:numPr>
                <w:ilvl w:val="0"/>
                <w:numId w:val="35"/>
              </w:numPr>
              <w:rPr>
                <w:rFonts w:ascii="Times New Roman" w:hAnsi="Times New Roman" w:eastAsia="Times New Roman" w:cs="Times New Roman"/>
                <w:sz w:val="22"/>
                <w:szCs w:val="22"/>
              </w:rPr>
            </w:pPr>
            <w:r w:rsidRPr="50A7D34B" w:rsidR="07666A5A">
              <w:rPr>
                <w:rFonts w:ascii="Times New Roman" w:hAnsi="Times New Roman" w:eastAsia="Times New Roman" w:cs="Times New Roman"/>
                <w:sz w:val="22"/>
                <w:szCs w:val="22"/>
              </w:rPr>
              <w:t>Feminine</w:t>
            </w:r>
          </w:p>
          <w:p w:rsidR="5F0500E0" w:rsidP="50A7D34B" w:rsidRDefault="5F0500E0" w14:paraId="4E413ED3" w14:textId="4DF4D590">
            <w:pPr>
              <w:pStyle w:val="ListParagraph"/>
              <w:numPr>
                <w:ilvl w:val="0"/>
                <w:numId w:val="35"/>
              </w:numPr>
              <w:rPr>
                <w:rFonts w:ascii="Times New Roman" w:hAnsi="Times New Roman" w:eastAsia="Times New Roman" w:cs="Times New Roman"/>
                <w:sz w:val="22"/>
                <w:szCs w:val="22"/>
              </w:rPr>
            </w:pPr>
            <w:r w:rsidRPr="50A7D34B" w:rsidR="07666A5A">
              <w:rPr>
                <w:rFonts w:ascii="Times New Roman" w:hAnsi="Times New Roman" w:eastAsia="Times New Roman" w:cs="Times New Roman"/>
                <w:sz w:val="22"/>
                <w:szCs w:val="22"/>
              </w:rPr>
              <w:t>Goth</w:t>
            </w:r>
          </w:p>
          <w:p w:rsidR="5F0500E0" w:rsidP="50A7D34B" w:rsidRDefault="5F0500E0" w14:paraId="2C3C5DB1" w14:textId="76BDB955">
            <w:pPr>
              <w:pStyle w:val="ListParagraph"/>
              <w:numPr>
                <w:ilvl w:val="0"/>
                <w:numId w:val="35"/>
              </w:numPr>
              <w:rPr>
                <w:rFonts w:ascii="Times New Roman" w:hAnsi="Times New Roman" w:eastAsia="Times New Roman" w:cs="Times New Roman"/>
                <w:sz w:val="22"/>
                <w:szCs w:val="22"/>
              </w:rPr>
            </w:pPr>
            <w:r w:rsidRPr="50A7D34B" w:rsidR="07666A5A">
              <w:rPr>
                <w:rFonts w:ascii="Times New Roman" w:hAnsi="Times New Roman" w:eastAsia="Times New Roman" w:cs="Times New Roman"/>
                <w:sz w:val="22"/>
                <w:szCs w:val="22"/>
              </w:rPr>
              <w:t>Fun-loving</w:t>
            </w:r>
          </w:p>
          <w:p w:rsidR="5F0500E0" w:rsidP="50A7D34B" w:rsidRDefault="5F0500E0" w14:paraId="3A552FF5" w14:textId="05C27EDB">
            <w:pPr>
              <w:pStyle w:val="ListParagraph"/>
              <w:numPr>
                <w:ilvl w:val="0"/>
                <w:numId w:val="35"/>
              </w:numPr>
              <w:rPr>
                <w:rFonts w:ascii="Times New Roman" w:hAnsi="Times New Roman" w:eastAsia="Times New Roman" w:cs="Times New Roman"/>
                <w:sz w:val="22"/>
                <w:szCs w:val="22"/>
              </w:rPr>
            </w:pPr>
            <w:r w:rsidRPr="50A7D34B" w:rsidR="07666A5A">
              <w:rPr>
                <w:rFonts w:ascii="Times New Roman" w:hAnsi="Times New Roman" w:eastAsia="Times New Roman" w:cs="Times New Roman"/>
                <w:sz w:val="22"/>
                <w:szCs w:val="22"/>
              </w:rPr>
              <w:t>Relatable</w:t>
            </w:r>
          </w:p>
          <w:p w:rsidR="5F0500E0" w:rsidP="50A7D34B" w:rsidRDefault="5F0500E0" w14:paraId="283B5739" w14:textId="52FE9D4F">
            <w:pPr>
              <w:pStyle w:val="ListParagraph"/>
              <w:numPr>
                <w:ilvl w:val="0"/>
                <w:numId w:val="35"/>
              </w:numPr>
              <w:rPr>
                <w:rFonts w:ascii="Times New Roman" w:hAnsi="Times New Roman" w:eastAsia="Times New Roman" w:cs="Times New Roman"/>
                <w:sz w:val="22"/>
                <w:szCs w:val="22"/>
              </w:rPr>
            </w:pPr>
            <w:r w:rsidRPr="50A7D34B" w:rsidR="07666A5A">
              <w:rPr>
                <w:rFonts w:ascii="Times New Roman" w:hAnsi="Times New Roman" w:eastAsia="Times New Roman" w:cs="Times New Roman"/>
                <w:sz w:val="22"/>
                <w:szCs w:val="22"/>
              </w:rPr>
              <w:t>Lavish</w:t>
            </w:r>
          </w:p>
        </w:tc>
      </w:tr>
      <w:tr w:rsidR="27C36C96" w:rsidTr="4BA6B0A1" w14:paraId="26A4DC4E">
        <w:tc>
          <w:tcPr>
            <w:tcW w:w="570" w:type="dxa"/>
            <w:tcMar/>
          </w:tcPr>
          <w:p w:rsidR="27C36C96" w:rsidP="50A7D34B" w:rsidRDefault="27C36C96" w14:paraId="1AB49CAC" w14:textId="6AF7046A">
            <w:pPr>
              <w:pStyle w:val="Normal"/>
              <w:rPr>
                <w:rFonts w:ascii="Times New Roman" w:hAnsi="Times New Roman" w:eastAsia="Times New Roman" w:cs="Times New Roman"/>
                <w:sz w:val="22"/>
                <w:szCs w:val="22"/>
              </w:rPr>
            </w:pPr>
          </w:p>
        </w:tc>
        <w:tc>
          <w:tcPr>
            <w:tcW w:w="8790" w:type="dxa"/>
            <w:tcMar/>
          </w:tcPr>
          <w:p w:rsidR="33545BC9" w:rsidP="50A7D34B" w:rsidRDefault="33545BC9" w14:paraId="12E80E41" w14:textId="63F883CB">
            <w:pPr>
              <w:pStyle w:val="Normal"/>
              <w:rPr>
                <w:rFonts w:ascii="Times New Roman" w:hAnsi="Times New Roman" w:eastAsia="Times New Roman" w:cs="Times New Roman"/>
                <w:sz w:val="22"/>
                <w:szCs w:val="22"/>
              </w:rPr>
            </w:pPr>
            <w:r w:rsidRPr="50A7D34B" w:rsidR="2F681972">
              <w:rPr>
                <w:rFonts w:ascii="Times New Roman" w:hAnsi="Times New Roman" w:eastAsia="Times New Roman" w:cs="Times New Roman"/>
                <w:sz w:val="22"/>
                <w:szCs w:val="22"/>
              </w:rPr>
              <w:t xml:space="preserve">Do you think the theme you selected for </w:t>
            </w:r>
            <w:r w:rsidRPr="50A7D34B" w:rsidR="066E67B3">
              <w:rPr>
                <w:rFonts w:ascii="Times New Roman" w:hAnsi="Times New Roman" w:eastAsia="Times New Roman" w:cs="Times New Roman"/>
                <w:sz w:val="22"/>
                <w:szCs w:val="22"/>
              </w:rPr>
              <w:t>[artist]</w:t>
            </w:r>
            <w:r w:rsidRPr="50A7D34B" w:rsidR="2F681972">
              <w:rPr>
                <w:rFonts w:ascii="Times New Roman" w:hAnsi="Times New Roman" w:eastAsia="Times New Roman" w:cs="Times New Roman"/>
                <w:sz w:val="22"/>
                <w:szCs w:val="22"/>
              </w:rPr>
              <w:t xml:space="preserve"> is positive or negative?</w:t>
            </w:r>
          </w:p>
        </w:tc>
      </w:tr>
      <w:tr w:rsidR="27C36C96" w:rsidTr="4BA6B0A1" w14:paraId="42E5699D">
        <w:tc>
          <w:tcPr>
            <w:tcW w:w="570" w:type="dxa"/>
            <w:tcMar/>
          </w:tcPr>
          <w:p w:rsidR="27C36C96" w:rsidP="50A7D34B" w:rsidRDefault="27C36C96" w14:paraId="1DE7A82C" w14:textId="6AF7046A">
            <w:pPr>
              <w:pStyle w:val="Normal"/>
              <w:rPr>
                <w:rFonts w:ascii="Times New Roman" w:hAnsi="Times New Roman" w:eastAsia="Times New Roman" w:cs="Times New Roman"/>
                <w:sz w:val="22"/>
                <w:szCs w:val="22"/>
              </w:rPr>
            </w:pPr>
          </w:p>
        </w:tc>
        <w:tc>
          <w:tcPr>
            <w:tcW w:w="8790" w:type="dxa"/>
            <w:tcMar/>
          </w:tcPr>
          <w:p w:rsidR="33545BC9" w:rsidP="50A7D34B" w:rsidRDefault="33545BC9" w14:paraId="262B0C52" w14:textId="52A65634">
            <w:pPr>
              <w:pStyle w:val="Normal"/>
              <w:rPr>
                <w:rFonts w:ascii="Times New Roman" w:hAnsi="Times New Roman" w:eastAsia="Times New Roman" w:cs="Times New Roman"/>
                <w:sz w:val="22"/>
                <w:szCs w:val="22"/>
              </w:rPr>
            </w:pPr>
            <w:r w:rsidRPr="50A7D34B" w:rsidR="2F681972">
              <w:rPr>
                <w:rFonts w:ascii="Times New Roman" w:hAnsi="Times New Roman" w:eastAsia="Times New Roman" w:cs="Times New Roman"/>
                <w:sz w:val="22"/>
                <w:szCs w:val="22"/>
              </w:rPr>
              <w:t xml:space="preserve">Do you think your selected theme fits </w:t>
            </w:r>
            <w:r w:rsidRPr="50A7D34B" w:rsidR="590698C4">
              <w:rPr>
                <w:rFonts w:ascii="Times New Roman" w:hAnsi="Times New Roman" w:eastAsia="Times New Roman" w:cs="Times New Roman"/>
                <w:sz w:val="22"/>
                <w:szCs w:val="22"/>
              </w:rPr>
              <w:t>[the artist’s]</w:t>
            </w:r>
            <w:r w:rsidRPr="50A7D34B" w:rsidR="2F681972">
              <w:rPr>
                <w:rFonts w:ascii="Times New Roman" w:hAnsi="Times New Roman" w:eastAsia="Times New Roman" w:cs="Times New Roman"/>
                <w:sz w:val="22"/>
                <w:szCs w:val="22"/>
              </w:rPr>
              <w:t xml:space="preserve"> overall artist image?</w:t>
            </w:r>
          </w:p>
        </w:tc>
      </w:tr>
      <w:tr w:rsidR="27C36C96" w:rsidTr="4BA6B0A1" w14:paraId="38FD93BA">
        <w:tc>
          <w:tcPr>
            <w:tcW w:w="570" w:type="dxa"/>
            <w:tcMar/>
          </w:tcPr>
          <w:p w:rsidR="27C36C96" w:rsidP="50A7D34B" w:rsidRDefault="27C36C96" w14:paraId="41060EF6" w14:textId="6AF7046A">
            <w:pPr>
              <w:pStyle w:val="Normal"/>
              <w:rPr>
                <w:rFonts w:ascii="Times New Roman" w:hAnsi="Times New Roman" w:eastAsia="Times New Roman" w:cs="Times New Roman"/>
                <w:sz w:val="22"/>
                <w:szCs w:val="22"/>
              </w:rPr>
            </w:pPr>
          </w:p>
        </w:tc>
        <w:tc>
          <w:tcPr>
            <w:tcW w:w="8790" w:type="dxa"/>
            <w:tcMar/>
          </w:tcPr>
          <w:p w:rsidR="33545BC9" w:rsidP="50A7D34B" w:rsidRDefault="33545BC9" w14:paraId="5540C265" w14:textId="6445BC22">
            <w:pPr>
              <w:pStyle w:val="Normal"/>
              <w:rPr>
                <w:rFonts w:ascii="Times New Roman" w:hAnsi="Times New Roman" w:eastAsia="Times New Roman" w:cs="Times New Roman"/>
                <w:sz w:val="22"/>
                <w:szCs w:val="22"/>
              </w:rPr>
            </w:pPr>
            <w:r w:rsidRPr="50A7D34B" w:rsidR="2F681972">
              <w:rPr>
                <w:rFonts w:ascii="Times New Roman" w:hAnsi="Times New Roman" w:eastAsia="Times New Roman" w:cs="Times New Roman"/>
                <w:sz w:val="22"/>
                <w:szCs w:val="22"/>
              </w:rPr>
              <w:t>If yes, why? Please explain in 1-2 sentences.</w:t>
            </w:r>
          </w:p>
        </w:tc>
      </w:tr>
      <w:tr w:rsidR="27C36C96" w:rsidTr="4BA6B0A1" w14:paraId="573FAADE">
        <w:tc>
          <w:tcPr>
            <w:tcW w:w="570" w:type="dxa"/>
            <w:tcMar/>
          </w:tcPr>
          <w:p w:rsidR="27C36C96" w:rsidP="50A7D34B" w:rsidRDefault="27C36C96" w14:paraId="6247AF5B" w14:textId="2E67A236">
            <w:pPr>
              <w:pStyle w:val="Normal"/>
              <w:rPr>
                <w:rFonts w:ascii="Times New Roman" w:hAnsi="Times New Roman" w:eastAsia="Times New Roman" w:cs="Times New Roman"/>
                <w:sz w:val="22"/>
                <w:szCs w:val="22"/>
              </w:rPr>
            </w:pPr>
          </w:p>
        </w:tc>
        <w:tc>
          <w:tcPr>
            <w:tcW w:w="8790" w:type="dxa"/>
            <w:tcMar/>
          </w:tcPr>
          <w:p w:rsidR="33545BC9" w:rsidP="50A7D34B" w:rsidRDefault="33545BC9" w14:paraId="733825E9" w14:textId="06414ACE">
            <w:pPr>
              <w:pStyle w:val="Normal"/>
              <w:rPr>
                <w:rFonts w:ascii="Times New Roman" w:hAnsi="Times New Roman" w:eastAsia="Times New Roman" w:cs="Times New Roman"/>
                <w:sz w:val="22"/>
                <w:szCs w:val="22"/>
              </w:rPr>
            </w:pPr>
            <w:r w:rsidRPr="50A7D34B" w:rsidR="2F681972">
              <w:rPr>
                <w:rFonts w:ascii="Times New Roman" w:hAnsi="Times New Roman" w:eastAsia="Times New Roman" w:cs="Times New Roman"/>
                <w:sz w:val="22"/>
                <w:szCs w:val="22"/>
              </w:rPr>
              <w:t>Did you notice any brands in the music video you just viewed?</w:t>
            </w:r>
          </w:p>
        </w:tc>
      </w:tr>
      <w:tr w:rsidR="27C36C96" w:rsidTr="4BA6B0A1" w14:paraId="35BB86B1">
        <w:tc>
          <w:tcPr>
            <w:tcW w:w="570" w:type="dxa"/>
            <w:tcMar/>
          </w:tcPr>
          <w:p w:rsidR="27C36C96" w:rsidP="50A7D34B" w:rsidRDefault="27C36C96" w14:paraId="4A4C6C32" w14:textId="7D584B05">
            <w:pPr>
              <w:pStyle w:val="Normal"/>
              <w:rPr>
                <w:rFonts w:ascii="Times New Roman" w:hAnsi="Times New Roman" w:eastAsia="Times New Roman" w:cs="Times New Roman"/>
                <w:sz w:val="22"/>
                <w:szCs w:val="22"/>
              </w:rPr>
            </w:pPr>
          </w:p>
        </w:tc>
        <w:tc>
          <w:tcPr>
            <w:tcW w:w="8790" w:type="dxa"/>
            <w:tcMar/>
          </w:tcPr>
          <w:p w:rsidR="33545BC9" w:rsidP="50A7D34B" w:rsidRDefault="33545BC9" w14:paraId="4284E4F3" w14:textId="10BF83B5">
            <w:pPr>
              <w:pStyle w:val="Normal"/>
              <w:rPr>
                <w:rFonts w:ascii="Times New Roman" w:hAnsi="Times New Roman" w:eastAsia="Times New Roman" w:cs="Times New Roman"/>
                <w:sz w:val="22"/>
                <w:szCs w:val="22"/>
              </w:rPr>
            </w:pPr>
            <w:r w:rsidRPr="50A7D34B" w:rsidR="5FAB7D14">
              <w:rPr>
                <w:rFonts w:ascii="Times New Roman" w:hAnsi="Times New Roman" w:eastAsia="Times New Roman" w:cs="Times New Roman"/>
                <w:sz w:val="22"/>
                <w:szCs w:val="22"/>
              </w:rPr>
              <w:t>If yes, what brands did you see?</w:t>
            </w:r>
            <w:r w:rsidRPr="50A7D34B" w:rsidR="5349FCB8">
              <w:rPr>
                <w:rFonts w:ascii="Times New Roman" w:hAnsi="Times New Roman" w:eastAsia="Times New Roman" w:cs="Times New Roman"/>
                <w:sz w:val="22"/>
                <w:szCs w:val="22"/>
              </w:rPr>
              <w:t xml:space="preserve"> Select all that apply.</w:t>
            </w:r>
          </w:p>
          <w:p w:rsidR="33545BC9" w:rsidP="50A7D34B" w:rsidRDefault="33545BC9" w14:paraId="56721945" w14:textId="788DB2C7">
            <w:pPr>
              <w:pStyle w:val="Normal"/>
              <w:rPr>
                <w:rFonts w:ascii="Times New Roman" w:hAnsi="Times New Roman" w:eastAsia="Times New Roman" w:cs="Times New Roman"/>
                <w:sz w:val="22"/>
                <w:szCs w:val="22"/>
              </w:rPr>
            </w:pPr>
            <w:r w:rsidRPr="50A7D34B" w:rsidR="2F681972">
              <w:rPr>
                <w:rFonts w:ascii="Times New Roman" w:hAnsi="Times New Roman" w:eastAsia="Times New Roman" w:cs="Times New Roman"/>
                <w:sz w:val="22"/>
                <w:szCs w:val="22"/>
              </w:rPr>
              <w:t>Brands:</w:t>
            </w:r>
          </w:p>
          <w:p w:rsidR="33545BC9" w:rsidP="50A7D34B" w:rsidRDefault="33545BC9" w14:paraId="04249248" w14:textId="03A38783">
            <w:pPr>
              <w:pStyle w:val="ListParagraph"/>
              <w:numPr>
                <w:ilvl w:val="0"/>
                <w:numId w:val="36"/>
              </w:numPr>
              <w:rPr>
                <w:rFonts w:ascii="Times New Roman" w:hAnsi="Times New Roman" w:eastAsia="Times New Roman" w:cs="Times New Roman"/>
                <w:sz w:val="22"/>
                <w:szCs w:val="22"/>
              </w:rPr>
            </w:pPr>
            <w:r w:rsidRPr="50A7D34B" w:rsidR="2F681972">
              <w:rPr>
                <w:rFonts w:ascii="Times New Roman" w:hAnsi="Times New Roman" w:eastAsia="Times New Roman" w:cs="Times New Roman"/>
                <w:sz w:val="22"/>
                <w:szCs w:val="22"/>
              </w:rPr>
              <w:t>Adidas</w:t>
            </w:r>
          </w:p>
          <w:p w:rsidR="33545BC9" w:rsidP="50A7D34B" w:rsidRDefault="33545BC9" w14:paraId="1D3E1E42" w14:textId="002D1675">
            <w:pPr>
              <w:pStyle w:val="ListParagraph"/>
              <w:numPr>
                <w:ilvl w:val="0"/>
                <w:numId w:val="36"/>
              </w:numPr>
              <w:rPr>
                <w:rFonts w:ascii="Times New Roman" w:hAnsi="Times New Roman" w:eastAsia="Times New Roman" w:cs="Times New Roman"/>
                <w:sz w:val="22"/>
                <w:szCs w:val="22"/>
              </w:rPr>
            </w:pPr>
            <w:r w:rsidRPr="50A7D34B" w:rsidR="2F681972">
              <w:rPr>
                <w:rFonts w:ascii="Times New Roman" w:hAnsi="Times New Roman" w:eastAsia="Times New Roman" w:cs="Times New Roman"/>
                <w:sz w:val="22"/>
                <w:szCs w:val="22"/>
              </w:rPr>
              <w:t>Nike</w:t>
            </w:r>
          </w:p>
          <w:p w:rsidR="33545BC9" w:rsidP="50A7D34B" w:rsidRDefault="33545BC9" w14:paraId="626F8F99" w14:textId="37BF5DDC">
            <w:pPr>
              <w:pStyle w:val="ListParagraph"/>
              <w:numPr>
                <w:ilvl w:val="0"/>
                <w:numId w:val="36"/>
              </w:numPr>
              <w:rPr>
                <w:rFonts w:ascii="Times New Roman" w:hAnsi="Times New Roman" w:eastAsia="Times New Roman" w:cs="Times New Roman"/>
                <w:sz w:val="22"/>
                <w:szCs w:val="22"/>
              </w:rPr>
            </w:pPr>
            <w:r w:rsidRPr="50A7D34B" w:rsidR="2F681972">
              <w:rPr>
                <w:rFonts w:ascii="Times New Roman" w:hAnsi="Times New Roman" w:eastAsia="Times New Roman" w:cs="Times New Roman"/>
                <w:sz w:val="22"/>
                <w:szCs w:val="22"/>
              </w:rPr>
              <w:t>Converse</w:t>
            </w:r>
          </w:p>
          <w:p w:rsidR="33545BC9" w:rsidP="50A7D34B" w:rsidRDefault="33545BC9" w14:paraId="5C334126" w14:textId="55B4222D">
            <w:pPr>
              <w:pStyle w:val="ListParagraph"/>
              <w:numPr>
                <w:ilvl w:val="0"/>
                <w:numId w:val="36"/>
              </w:numPr>
              <w:rPr>
                <w:rFonts w:ascii="Times New Roman" w:hAnsi="Times New Roman" w:eastAsia="Times New Roman" w:cs="Times New Roman"/>
                <w:sz w:val="22"/>
                <w:szCs w:val="22"/>
              </w:rPr>
            </w:pPr>
            <w:r w:rsidRPr="50A7D34B" w:rsidR="2F681972">
              <w:rPr>
                <w:rFonts w:ascii="Times New Roman" w:hAnsi="Times New Roman" w:eastAsia="Times New Roman" w:cs="Times New Roman"/>
                <w:sz w:val="22"/>
                <w:szCs w:val="22"/>
              </w:rPr>
              <w:t>Vans</w:t>
            </w:r>
          </w:p>
          <w:p w:rsidR="33545BC9" w:rsidP="50A7D34B" w:rsidRDefault="33545BC9" w14:paraId="3BBC7918" w14:textId="4F229C56">
            <w:pPr>
              <w:pStyle w:val="ListParagraph"/>
              <w:numPr>
                <w:ilvl w:val="0"/>
                <w:numId w:val="36"/>
              </w:numPr>
              <w:rPr>
                <w:rFonts w:ascii="Times New Roman" w:hAnsi="Times New Roman" w:eastAsia="Times New Roman" w:cs="Times New Roman"/>
                <w:sz w:val="22"/>
                <w:szCs w:val="22"/>
              </w:rPr>
            </w:pPr>
            <w:r w:rsidRPr="50A7D34B" w:rsidR="2F681972">
              <w:rPr>
                <w:rFonts w:ascii="Times New Roman" w:hAnsi="Times New Roman" w:eastAsia="Times New Roman" w:cs="Times New Roman"/>
                <w:sz w:val="22"/>
                <w:szCs w:val="22"/>
              </w:rPr>
              <w:t>Versace</w:t>
            </w:r>
          </w:p>
          <w:p w:rsidR="33545BC9" w:rsidP="50A7D34B" w:rsidRDefault="33545BC9" w14:paraId="172A335B" w14:textId="3A25C880">
            <w:pPr>
              <w:pStyle w:val="ListParagraph"/>
              <w:numPr>
                <w:ilvl w:val="0"/>
                <w:numId w:val="36"/>
              </w:numPr>
              <w:rPr>
                <w:rFonts w:ascii="Times New Roman" w:hAnsi="Times New Roman" w:eastAsia="Times New Roman" w:cs="Times New Roman"/>
                <w:sz w:val="22"/>
                <w:szCs w:val="22"/>
              </w:rPr>
            </w:pPr>
            <w:r w:rsidRPr="50A7D34B" w:rsidR="2F681972">
              <w:rPr>
                <w:rFonts w:ascii="Times New Roman" w:hAnsi="Times New Roman" w:eastAsia="Times New Roman" w:cs="Times New Roman"/>
                <w:sz w:val="22"/>
                <w:szCs w:val="22"/>
              </w:rPr>
              <w:t>Cadillac</w:t>
            </w:r>
          </w:p>
          <w:p w:rsidR="33545BC9" w:rsidP="50A7D34B" w:rsidRDefault="33545BC9" w14:paraId="0C47C56C" w14:textId="083BAADF">
            <w:pPr>
              <w:pStyle w:val="ListParagraph"/>
              <w:numPr>
                <w:ilvl w:val="0"/>
                <w:numId w:val="36"/>
              </w:numPr>
              <w:rPr>
                <w:rFonts w:ascii="Times New Roman" w:hAnsi="Times New Roman" w:eastAsia="Times New Roman" w:cs="Times New Roman"/>
                <w:sz w:val="22"/>
                <w:szCs w:val="22"/>
              </w:rPr>
            </w:pPr>
            <w:r w:rsidRPr="50A7D34B" w:rsidR="2F681972">
              <w:rPr>
                <w:rFonts w:ascii="Times New Roman" w:hAnsi="Times New Roman" w:eastAsia="Times New Roman" w:cs="Times New Roman"/>
                <w:sz w:val="22"/>
                <w:szCs w:val="22"/>
              </w:rPr>
              <w:t>Louis</w:t>
            </w:r>
            <w:r w:rsidRPr="50A7D34B" w:rsidR="2F681972">
              <w:rPr>
                <w:rFonts w:ascii="Times New Roman" w:hAnsi="Times New Roman" w:eastAsia="Times New Roman" w:cs="Times New Roman"/>
                <w:sz w:val="22"/>
                <w:szCs w:val="22"/>
              </w:rPr>
              <w:t xml:space="preserve"> </w:t>
            </w:r>
            <w:r w:rsidRPr="50A7D34B" w:rsidR="2F681972">
              <w:rPr>
                <w:rFonts w:ascii="Times New Roman" w:hAnsi="Times New Roman" w:eastAsia="Times New Roman" w:cs="Times New Roman"/>
                <w:sz w:val="22"/>
                <w:szCs w:val="22"/>
              </w:rPr>
              <w:t>Vuitton</w:t>
            </w:r>
          </w:p>
          <w:p w:rsidR="33545BC9" w:rsidP="50A7D34B" w:rsidRDefault="33545BC9" w14:paraId="7A7E7DAC" w14:textId="3C57B9BD">
            <w:pPr>
              <w:pStyle w:val="ListParagraph"/>
              <w:numPr>
                <w:ilvl w:val="0"/>
                <w:numId w:val="36"/>
              </w:numPr>
              <w:rPr>
                <w:rFonts w:ascii="Times New Roman" w:hAnsi="Times New Roman" w:eastAsia="Times New Roman" w:cs="Times New Roman"/>
                <w:sz w:val="22"/>
                <w:szCs w:val="22"/>
              </w:rPr>
            </w:pPr>
            <w:r w:rsidRPr="50A7D34B" w:rsidR="2F681972">
              <w:rPr>
                <w:rFonts w:ascii="Times New Roman" w:hAnsi="Times New Roman" w:eastAsia="Times New Roman" w:cs="Times New Roman"/>
                <w:sz w:val="22"/>
                <w:szCs w:val="22"/>
              </w:rPr>
              <w:t>Sophia</w:t>
            </w:r>
            <w:r w:rsidRPr="50A7D34B" w:rsidR="2F681972">
              <w:rPr>
                <w:rFonts w:ascii="Times New Roman" w:hAnsi="Times New Roman" w:eastAsia="Times New Roman" w:cs="Times New Roman"/>
                <w:sz w:val="22"/>
                <w:szCs w:val="22"/>
              </w:rPr>
              <w:t xml:space="preserve"> </w:t>
            </w:r>
            <w:r w:rsidRPr="50A7D34B" w:rsidR="2F681972">
              <w:rPr>
                <w:rFonts w:ascii="Times New Roman" w:hAnsi="Times New Roman" w:eastAsia="Times New Roman" w:cs="Times New Roman"/>
                <w:sz w:val="22"/>
                <w:szCs w:val="22"/>
              </w:rPr>
              <w:t>Webster</w:t>
            </w:r>
          </w:p>
          <w:p w:rsidR="33545BC9" w:rsidP="50A7D34B" w:rsidRDefault="33545BC9" w14:paraId="17D2C785" w14:textId="1404B6DF">
            <w:pPr>
              <w:pStyle w:val="ListParagraph"/>
              <w:numPr>
                <w:ilvl w:val="0"/>
                <w:numId w:val="36"/>
              </w:numPr>
              <w:rPr>
                <w:rFonts w:ascii="Times New Roman" w:hAnsi="Times New Roman" w:eastAsia="Times New Roman" w:cs="Times New Roman"/>
                <w:sz w:val="22"/>
                <w:szCs w:val="22"/>
              </w:rPr>
            </w:pPr>
            <w:r w:rsidRPr="50A7D34B" w:rsidR="2F681972">
              <w:rPr>
                <w:rFonts w:ascii="Times New Roman" w:hAnsi="Times New Roman" w:eastAsia="Times New Roman" w:cs="Times New Roman"/>
                <w:sz w:val="22"/>
                <w:szCs w:val="22"/>
              </w:rPr>
              <w:t>Alessandra</w:t>
            </w:r>
            <w:r w:rsidRPr="50A7D34B" w:rsidR="2F681972">
              <w:rPr>
                <w:rFonts w:ascii="Times New Roman" w:hAnsi="Times New Roman" w:eastAsia="Times New Roman" w:cs="Times New Roman"/>
                <w:sz w:val="22"/>
                <w:szCs w:val="22"/>
              </w:rPr>
              <w:t xml:space="preserve"> </w:t>
            </w:r>
            <w:r w:rsidRPr="50A7D34B" w:rsidR="2F681972">
              <w:rPr>
                <w:rFonts w:ascii="Times New Roman" w:hAnsi="Times New Roman" w:eastAsia="Times New Roman" w:cs="Times New Roman"/>
                <w:sz w:val="22"/>
                <w:szCs w:val="22"/>
              </w:rPr>
              <w:t>Rich</w:t>
            </w:r>
          </w:p>
          <w:p w:rsidR="33545BC9" w:rsidP="50A7D34B" w:rsidRDefault="33545BC9" w14:paraId="124A4027" w14:textId="6CC04A7D">
            <w:pPr>
              <w:pStyle w:val="ListParagraph"/>
              <w:numPr>
                <w:ilvl w:val="0"/>
                <w:numId w:val="36"/>
              </w:numPr>
              <w:rPr>
                <w:rFonts w:ascii="Times New Roman" w:hAnsi="Times New Roman" w:eastAsia="Times New Roman" w:cs="Times New Roman"/>
                <w:sz w:val="22"/>
                <w:szCs w:val="22"/>
              </w:rPr>
            </w:pPr>
            <w:r w:rsidRPr="50A7D34B" w:rsidR="2F681972">
              <w:rPr>
                <w:rFonts w:ascii="Times New Roman" w:hAnsi="Times New Roman" w:eastAsia="Times New Roman" w:cs="Times New Roman"/>
                <w:sz w:val="22"/>
                <w:szCs w:val="22"/>
              </w:rPr>
              <w:t>Invisalign</w:t>
            </w:r>
          </w:p>
        </w:tc>
      </w:tr>
      <w:tr w:rsidR="27C36C96" w:rsidTr="4BA6B0A1" w14:paraId="465BD924">
        <w:tc>
          <w:tcPr>
            <w:tcW w:w="570" w:type="dxa"/>
            <w:tcMar/>
          </w:tcPr>
          <w:p w:rsidR="27C36C96" w:rsidP="50A7D34B" w:rsidRDefault="27C36C96" w14:paraId="16E82CAD" w14:textId="3E97F4DC">
            <w:pPr>
              <w:pStyle w:val="Normal"/>
              <w:rPr>
                <w:rFonts w:ascii="Times New Roman" w:hAnsi="Times New Roman" w:eastAsia="Times New Roman" w:cs="Times New Roman"/>
                <w:sz w:val="22"/>
                <w:szCs w:val="22"/>
              </w:rPr>
            </w:pPr>
          </w:p>
        </w:tc>
        <w:tc>
          <w:tcPr>
            <w:tcW w:w="8790" w:type="dxa"/>
            <w:tcMar/>
          </w:tcPr>
          <w:p w:rsidR="0ABEB993" w:rsidP="50A7D34B" w:rsidRDefault="0ABEB993" w14:paraId="7356CC26" w14:textId="09A8AD78">
            <w:pPr>
              <w:pStyle w:val="Normal"/>
              <w:rPr>
                <w:rFonts w:ascii="Times New Roman" w:hAnsi="Times New Roman" w:eastAsia="Times New Roman" w:cs="Times New Roman"/>
                <w:sz w:val="22"/>
                <w:szCs w:val="22"/>
              </w:rPr>
            </w:pPr>
            <w:r w:rsidRPr="50A7D34B" w:rsidR="74BBF5B0">
              <w:rPr>
                <w:rFonts w:ascii="Times New Roman" w:hAnsi="Times New Roman" w:eastAsia="Times New Roman" w:cs="Times New Roman"/>
                <w:sz w:val="22"/>
                <w:szCs w:val="22"/>
              </w:rPr>
              <w:t xml:space="preserve">Did the placement of the brands in the music video seem out of place with the content of the music video? (rating scale of 1 – 5, with 1 being strongly </w:t>
            </w:r>
            <w:r w:rsidRPr="50A7D34B" w:rsidR="5BE3734B">
              <w:rPr>
                <w:rFonts w:ascii="Times New Roman" w:hAnsi="Times New Roman" w:eastAsia="Times New Roman" w:cs="Times New Roman"/>
                <w:sz w:val="22"/>
                <w:szCs w:val="22"/>
              </w:rPr>
              <w:t>disagree</w:t>
            </w:r>
            <w:r w:rsidRPr="50A7D34B" w:rsidR="74BBF5B0">
              <w:rPr>
                <w:rFonts w:ascii="Times New Roman" w:hAnsi="Times New Roman" w:eastAsia="Times New Roman" w:cs="Times New Roman"/>
                <w:sz w:val="22"/>
                <w:szCs w:val="22"/>
              </w:rPr>
              <w:t xml:space="preserve"> and 5 being </w:t>
            </w:r>
            <w:r w:rsidRPr="50A7D34B" w:rsidR="0348E07C">
              <w:rPr>
                <w:rFonts w:ascii="Times New Roman" w:hAnsi="Times New Roman" w:eastAsia="Times New Roman" w:cs="Times New Roman"/>
                <w:sz w:val="22"/>
                <w:szCs w:val="22"/>
              </w:rPr>
              <w:t>strongly</w:t>
            </w:r>
            <w:r w:rsidRPr="50A7D34B" w:rsidR="74BBF5B0">
              <w:rPr>
                <w:rFonts w:ascii="Times New Roman" w:hAnsi="Times New Roman" w:eastAsia="Times New Roman" w:cs="Times New Roman"/>
                <w:sz w:val="22"/>
                <w:szCs w:val="22"/>
              </w:rPr>
              <w:t xml:space="preserve"> </w:t>
            </w:r>
            <w:r w:rsidRPr="50A7D34B" w:rsidR="17EA41ED">
              <w:rPr>
                <w:rFonts w:ascii="Times New Roman" w:hAnsi="Times New Roman" w:eastAsia="Times New Roman" w:cs="Times New Roman"/>
                <w:sz w:val="22"/>
                <w:szCs w:val="22"/>
              </w:rPr>
              <w:t>agree</w:t>
            </w:r>
            <w:r w:rsidRPr="50A7D34B" w:rsidR="74BBF5B0">
              <w:rPr>
                <w:rFonts w:ascii="Times New Roman" w:hAnsi="Times New Roman" w:eastAsia="Times New Roman" w:cs="Times New Roman"/>
                <w:sz w:val="22"/>
                <w:szCs w:val="22"/>
              </w:rPr>
              <w:t>)</w:t>
            </w:r>
          </w:p>
        </w:tc>
      </w:tr>
      <w:tr w:rsidR="27C36C96" w:rsidTr="4BA6B0A1" w14:paraId="1310388D">
        <w:tc>
          <w:tcPr>
            <w:tcW w:w="570" w:type="dxa"/>
            <w:tcMar/>
          </w:tcPr>
          <w:p w:rsidR="27C36C96" w:rsidP="50A7D34B" w:rsidRDefault="27C36C96" w14:paraId="113F5D6A" w14:textId="28365B54">
            <w:pPr>
              <w:pStyle w:val="Normal"/>
              <w:rPr>
                <w:rFonts w:ascii="Times New Roman" w:hAnsi="Times New Roman" w:eastAsia="Times New Roman" w:cs="Times New Roman"/>
                <w:sz w:val="22"/>
                <w:szCs w:val="22"/>
              </w:rPr>
            </w:pPr>
          </w:p>
        </w:tc>
        <w:tc>
          <w:tcPr>
            <w:tcW w:w="8790" w:type="dxa"/>
            <w:tcMar/>
          </w:tcPr>
          <w:p w:rsidR="1B368689" w:rsidP="50A7D34B" w:rsidRDefault="1B368689" w14:paraId="01789D03" w14:textId="0B22ACB6">
            <w:pPr>
              <w:pStyle w:val="Normal"/>
              <w:rPr>
                <w:rFonts w:ascii="Times New Roman" w:hAnsi="Times New Roman" w:eastAsia="Times New Roman" w:cs="Times New Roman"/>
                <w:sz w:val="22"/>
                <w:szCs w:val="22"/>
              </w:rPr>
            </w:pPr>
            <w:r w:rsidRPr="50A7D34B" w:rsidR="499819E7">
              <w:rPr>
                <w:rFonts w:ascii="Times New Roman" w:hAnsi="Times New Roman" w:eastAsia="Times New Roman" w:cs="Times New Roman"/>
                <w:sz w:val="22"/>
                <w:szCs w:val="22"/>
              </w:rPr>
              <w:t xml:space="preserve">Did the placement of the brands in the music video fit in with the content of the music video? (rating scale of 1 – 5, with 1 being strongly </w:t>
            </w:r>
            <w:r w:rsidRPr="50A7D34B" w:rsidR="1A52E9CA">
              <w:rPr>
                <w:rFonts w:ascii="Times New Roman" w:hAnsi="Times New Roman" w:eastAsia="Times New Roman" w:cs="Times New Roman"/>
                <w:sz w:val="22"/>
                <w:szCs w:val="22"/>
              </w:rPr>
              <w:t>disagree</w:t>
            </w:r>
            <w:r w:rsidRPr="50A7D34B" w:rsidR="499819E7">
              <w:rPr>
                <w:rFonts w:ascii="Times New Roman" w:hAnsi="Times New Roman" w:eastAsia="Times New Roman" w:cs="Times New Roman"/>
                <w:sz w:val="22"/>
                <w:szCs w:val="22"/>
              </w:rPr>
              <w:t xml:space="preserve"> and 5 being strongly agree)</w:t>
            </w:r>
          </w:p>
        </w:tc>
      </w:tr>
      <w:tr w:rsidR="27C36C96" w:rsidTr="4BA6B0A1" w14:paraId="5EDDE01F">
        <w:tc>
          <w:tcPr>
            <w:tcW w:w="570" w:type="dxa"/>
            <w:tcMar/>
          </w:tcPr>
          <w:p w:rsidR="27C36C96" w:rsidP="50A7D34B" w:rsidRDefault="27C36C96" w14:paraId="06C8579F" w14:textId="7F9F994F">
            <w:pPr>
              <w:pStyle w:val="Normal"/>
              <w:rPr>
                <w:rFonts w:ascii="Times New Roman" w:hAnsi="Times New Roman" w:eastAsia="Times New Roman" w:cs="Times New Roman"/>
                <w:sz w:val="22"/>
                <w:szCs w:val="22"/>
              </w:rPr>
            </w:pPr>
          </w:p>
        </w:tc>
        <w:tc>
          <w:tcPr>
            <w:tcW w:w="8790" w:type="dxa"/>
            <w:tcMar/>
          </w:tcPr>
          <w:p w:rsidR="742206B9" w:rsidP="50A7D34B" w:rsidRDefault="742206B9" w14:paraId="1CFEE794" w14:textId="508E6AD9">
            <w:pPr>
              <w:pStyle w:val="Normal"/>
              <w:rPr>
                <w:rFonts w:ascii="Times New Roman" w:hAnsi="Times New Roman" w:eastAsia="Times New Roman" w:cs="Times New Roman"/>
                <w:sz w:val="22"/>
                <w:szCs w:val="22"/>
              </w:rPr>
            </w:pPr>
            <w:r w:rsidRPr="50A7D34B" w:rsidR="193B3804">
              <w:rPr>
                <w:rFonts w:ascii="Times New Roman" w:hAnsi="Times New Roman" w:eastAsia="Times New Roman" w:cs="Times New Roman"/>
                <w:sz w:val="22"/>
                <w:szCs w:val="22"/>
              </w:rPr>
              <w:t xml:space="preserve">On a scale of 1-10, how likely is it for someone your age to purchase any of these brands after watching the music </w:t>
            </w:r>
            <w:r w:rsidRPr="50A7D34B" w:rsidR="193B3804">
              <w:rPr>
                <w:rFonts w:ascii="Times New Roman" w:hAnsi="Times New Roman" w:eastAsia="Times New Roman" w:cs="Times New Roman"/>
                <w:sz w:val="22"/>
                <w:szCs w:val="22"/>
              </w:rPr>
              <w:t>videos?</w:t>
            </w:r>
            <w:r w:rsidRPr="50A7D34B" w:rsidR="193B3804">
              <w:rPr>
                <w:rFonts w:ascii="Times New Roman" w:hAnsi="Times New Roman" w:eastAsia="Times New Roman" w:cs="Times New Roman"/>
                <w:sz w:val="22"/>
                <w:szCs w:val="22"/>
              </w:rPr>
              <w:t xml:space="preserve"> (rating scale of 1 – 10, with 1 being least likely and 10 being most likely)</w:t>
            </w:r>
          </w:p>
        </w:tc>
      </w:tr>
      <w:tr w:rsidR="27C36C96" w:rsidTr="4BA6B0A1" w14:paraId="27023D5E">
        <w:tc>
          <w:tcPr>
            <w:tcW w:w="570" w:type="dxa"/>
            <w:tcMar/>
          </w:tcPr>
          <w:p w:rsidR="27C36C96" w:rsidP="50A7D34B" w:rsidRDefault="27C36C96" w14:paraId="1F171F96" w14:textId="4446BFF9">
            <w:pPr>
              <w:pStyle w:val="Normal"/>
              <w:rPr>
                <w:rFonts w:ascii="Times New Roman" w:hAnsi="Times New Roman" w:eastAsia="Times New Roman" w:cs="Times New Roman"/>
                <w:sz w:val="22"/>
                <w:szCs w:val="22"/>
              </w:rPr>
            </w:pPr>
          </w:p>
        </w:tc>
        <w:tc>
          <w:tcPr>
            <w:tcW w:w="8790" w:type="dxa"/>
            <w:tcMar/>
          </w:tcPr>
          <w:p w:rsidR="6D3D5AD0" w:rsidP="50A7D34B" w:rsidRDefault="6D3D5AD0" w14:paraId="31AEB49A" w14:textId="66E39C9A">
            <w:pPr>
              <w:pStyle w:val="Normal"/>
              <w:rPr>
                <w:rFonts w:ascii="Times New Roman" w:hAnsi="Times New Roman" w:eastAsia="Times New Roman" w:cs="Times New Roman"/>
                <w:sz w:val="22"/>
                <w:szCs w:val="22"/>
              </w:rPr>
            </w:pPr>
            <w:r w:rsidRPr="50A7D34B" w:rsidR="6FDD1ACF">
              <w:rPr>
                <w:rFonts w:ascii="Times New Roman" w:hAnsi="Times New Roman" w:eastAsia="Times New Roman" w:cs="Times New Roman"/>
                <w:sz w:val="22"/>
                <w:szCs w:val="22"/>
              </w:rPr>
              <w:t xml:space="preserve">Do you think these brands are something </w:t>
            </w:r>
            <w:r w:rsidRPr="50A7D34B" w:rsidR="720F19EB">
              <w:rPr>
                <w:rFonts w:ascii="Times New Roman" w:hAnsi="Times New Roman" w:eastAsia="Times New Roman" w:cs="Times New Roman"/>
                <w:sz w:val="22"/>
                <w:szCs w:val="22"/>
              </w:rPr>
              <w:t>[artist]</w:t>
            </w:r>
            <w:r w:rsidRPr="50A7D34B" w:rsidR="6FDD1ACF">
              <w:rPr>
                <w:rFonts w:ascii="Times New Roman" w:hAnsi="Times New Roman" w:eastAsia="Times New Roman" w:cs="Times New Roman"/>
                <w:sz w:val="22"/>
                <w:szCs w:val="22"/>
              </w:rPr>
              <w:t xml:space="preserve"> would use in real life?</w:t>
            </w:r>
          </w:p>
        </w:tc>
      </w:tr>
      <w:tr w:rsidR="27C36C96" w:rsidTr="4BA6B0A1" w14:paraId="133BC637">
        <w:tc>
          <w:tcPr>
            <w:tcW w:w="570" w:type="dxa"/>
            <w:tcMar/>
          </w:tcPr>
          <w:p w:rsidR="27C36C96" w:rsidP="50A7D34B" w:rsidRDefault="27C36C96" w14:paraId="4A9ECC9F" w14:textId="5038F713">
            <w:pPr>
              <w:pStyle w:val="Normal"/>
              <w:rPr>
                <w:rFonts w:ascii="Times New Roman" w:hAnsi="Times New Roman" w:eastAsia="Times New Roman" w:cs="Times New Roman"/>
                <w:sz w:val="22"/>
                <w:szCs w:val="22"/>
              </w:rPr>
            </w:pPr>
          </w:p>
        </w:tc>
        <w:tc>
          <w:tcPr>
            <w:tcW w:w="8790" w:type="dxa"/>
            <w:tcMar/>
          </w:tcPr>
          <w:p w:rsidR="6D3D5AD0" w:rsidP="50A7D34B" w:rsidRDefault="6D3D5AD0" w14:paraId="6BBBB9B7" w14:textId="08069389">
            <w:pPr>
              <w:pStyle w:val="Normal"/>
              <w:rPr>
                <w:rFonts w:ascii="Times New Roman" w:hAnsi="Times New Roman" w:eastAsia="Times New Roman" w:cs="Times New Roman"/>
                <w:sz w:val="22"/>
                <w:szCs w:val="22"/>
              </w:rPr>
            </w:pPr>
            <w:r w:rsidRPr="50A7D34B" w:rsidR="6FDD1ACF">
              <w:rPr>
                <w:rFonts w:ascii="Times New Roman" w:hAnsi="Times New Roman" w:eastAsia="Times New Roman" w:cs="Times New Roman"/>
                <w:sz w:val="22"/>
                <w:szCs w:val="22"/>
              </w:rPr>
              <w:t xml:space="preserve">Do you think any of these brands fit in with the theme you selected for </w:t>
            </w:r>
            <w:r w:rsidRPr="50A7D34B" w:rsidR="6CE15CCE">
              <w:rPr>
                <w:rFonts w:ascii="Times New Roman" w:hAnsi="Times New Roman" w:eastAsia="Times New Roman" w:cs="Times New Roman"/>
                <w:sz w:val="22"/>
                <w:szCs w:val="22"/>
              </w:rPr>
              <w:t>[artist]</w:t>
            </w:r>
            <w:r w:rsidRPr="50A7D34B" w:rsidR="6FDD1ACF">
              <w:rPr>
                <w:rFonts w:ascii="Times New Roman" w:hAnsi="Times New Roman" w:eastAsia="Times New Roman" w:cs="Times New Roman"/>
                <w:sz w:val="22"/>
                <w:szCs w:val="22"/>
              </w:rPr>
              <w:t>?</w:t>
            </w:r>
          </w:p>
        </w:tc>
      </w:tr>
      <w:tr w:rsidR="27C36C96" w:rsidTr="4BA6B0A1" w14:paraId="1E329EE6">
        <w:tc>
          <w:tcPr>
            <w:tcW w:w="570" w:type="dxa"/>
            <w:tcMar/>
          </w:tcPr>
          <w:p w:rsidR="27C36C96" w:rsidP="50A7D34B" w:rsidRDefault="27C36C96" w14:paraId="49499D0D" w14:textId="529EAD0C">
            <w:pPr>
              <w:pStyle w:val="Normal"/>
              <w:rPr>
                <w:rFonts w:ascii="Times New Roman" w:hAnsi="Times New Roman" w:eastAsia="Times New Roman" w:cs="Times New Roman"/>
                <w:sz w:val="22"/>
                <w:szCs w:val="22"/>
              </w:rPr>
            </w:pPr>
          </w:p>
        </w:tc>
        <w:tc>
          <w:tcPr>
            <w:tcW w:w="8790" w:type="dxa"/>
            <w:tcMar/>
          </w:tcPr>
          <w:p w:rsidR="6D3D5AD0" w:rsidP="50A7D34B" w:rsidRDefault="6D3D5AD0" w14:paraId="38DBBE05" w14:textId="59417D6F">
            <w:pPr>
              <w:pStyle w:val="Normal"/>
              <w:rPr>
                <w:rFonts w:ascii="Times New Roman" w:hAnsi="Times New Roman" w:eastAsia="Times New Roman" w:cs="Times New Roman"/>
                <w:sz w:val="22"/>
                <w:szCs w:val="22"/>
              </w:rPr>
            </w:pPr>
            <w:r w:rsidRPr="50A7D34B" w:rsidR="6FDD1ACF">
              <w:rPr>
                <w:rFonts w:ascii="Times New Roman" w:hAnsi="Times New Roman" w:eastAsia="Times New Roman" w:cs="Times New Roman"/>
                <w:sz w:val="22"/>
                <w:szCs w:val="22"/>
              </w:rPr>
              <w:t>If yes, what brands?</w:t>
            </w:r>
          </w:p>
        </w:tc>
      </w:tr>
      <w:tr w:rsidR="27C36C96" w:rsidTr="4BA6B0A1" w14:paraId="1D053C62">
        <w:tc>
          <w:tcPr>
            <w:tcW w:w="570" w:type="dxa"/>
            <w:tcMar/>
          </w:tcPr>
          <w:p w:rsidR="27C36C96" w:rsidP="50A7D34B" w:rsidRDefault="27C36C96" w14:paraId="7F3DE0B0" w14:textId="5C32017C">
            <w:pPr>
              <w:pStyle w:val="Normal"/>
              <w:rPr>
                <w:rFonts w:ascii="Times New Roman" w:hAnsi="Times New Roman" w:eastAsia="Times New Roman" w:cs="Times New Roman"/>
                <w:sz w:val="22"/>
                <w:szCs w:val="22"/>
              </w:rPr>
            </w:pPr>
          </w:p>
        </w:tc>
        <w:tc>
          <w:tcPr>
            <w:tcW w:w="8790" w:type="dxa"/>
            <w:tcMar/>
          </w:tcPr>
          <w:p w:rsidR="6D3D5AD0" w:rsidP="50A7D34B" w:rsidRDefault="6D3D5AD0" w14:paraId="41291D10" w14:textId="5F0F25D7">
            <w:pPr>
              <w:pStyle w:val="Normal"/>
              <w:rPr>
                <w:rFonts w:ascii="Times New Roman" w:hAnsi="Times New Roman" w:eastAsia="Times New Roman" w:cs="Times New Roman"/>
                <w:sz w:val="22"/>
                <w:szCs w:val="22"/>
              </w:rPr>
            </w:pPr>
            <w:r w:rsidRPr="50A7D34B" w:rsidR="6FDD1ACF">
              <w:rPr>
                <w:rFonts w:ascii="Times New Roman" w:hAnsi="Times New Roman" w:eastAsia="Times New Roman" w:cs="Times New Roman"/>
                <w:sz w:val="22"/>
                <w:szCs w:val="22"/>
              </w:rPr>
              <w:t xml:space="preserve">Do you think that </w:t>
            </w:r>
            <w:r w:rsidRPr="50A7D34B" w:rsidR="504BC702">
              <w:rPr>
                <w:rFonts w:ascii="Times New Roman" w:hAnsi="Times New Roman" w:eastAsia="Times New Roman" w:cs="Times New Roman"/>
                <w:sz w:val="22"/>
                <w:szCs w:val="22"/>
              </w:rPr>
              <w:t>[artist]</w:t>
            </w:r>
            <w:r w:rsidRPr="50A7D34B" w:rsidR="6FDD1ACF">
              <w:rPr>
                <w:rFonts w:ascii="Times New Roman" w:hAnsi="Times New Roman" w:eastAsia="Times New Roman" w:cs="Times New Roman"/>
                <w:sz w:val="22"/>
                <w:szCs w:val="22"/>
              </w:rPr>
              <w:t xml:space="preserve"> and </w:t>
            </w:r>
            <w:r w:rsidRPr="50A7D34B" w:rsidR="66FF46C0">
              <w:rPr>
                <w:rFonts w:ascii="Times New Roman" w:hAnsi="Times New Roman" w:eastAsia="Times New Roman" w:cs="Times New Roman"/>
                <w:sz w:val="22"/>
                <w:szCs w:val="22"/>
              </w:rPr>
              <w:t>[their]</w:t>
            </w:r>
            <w:r w:rsidRPr="50A7D34B" w:rsidR="6FDD1ACF">
              <w:rPr>
                <w:rFonts w:ascii="Times New Roman" w:hAnsi="Times New Roman" w:eastAsia="Times New Roman" w:cs="Times New Roman"/>
                <w:sz w:val="22"/>
                <w:szCs w:val="22"/>
              </w:rPr>
              <w:t xml:space="preserve"> music can have a major influence over </w:t>
            </w:r>
            <w:r w:rsidRPr="50A7D34B" w:rsidR="27ED7F0A">
              <w:rPr>
                <w:rFonts w:ascii="Times New Roman" w:hAnsi="Times New Roman" w:eastAsia="Times New Roman" w:cs="Times New Roman"/>
                <w:sz w:val="22"/>
                <w:szCs w:val="22"/>
              </w:rPr>
              <w:t>[their]</w:t>
            </w:r>
            <w:r w:rsidRPr="50A7D34B" w:rsidR="6FDD1ACF">
              <w:rPr>
                <w:rFonts w:ascii="Times New Roman" w:hAnsi="Times New Roman" w:eastAsia="Times New Roman" w:cs="Times New Roman"/>
                <w:sz w:val="22"/>
                <w:szCs w:val="22"/>
              </w:rPr>
              <w:t xml:space="preserve"> audience?</w:t>
            </w:r>
          </w:p>
        </w:tc>
      </w:tr>
      <w:tr w:rsidR="27C36C96" w:rsidTr="4BA6B0A1" w14:paraId="1B1856A8">
        <w:tc>
          <w:tcPr>
            <w:tcW w:w="570" w:type="dxa"/>
            <w:tcMar/>
          </w:tcPr>
          <w:p w:rsidR="27C36C96" w:rsidP="50A7D34B" w:rsidRDefault="27C36C96" w14:paraId="27FE778B" w14:textId="1704E058">
            <w:pPr>
              <w:pStyle w:val="Normal"/>
              <w:rPr>
                <w:rFonts w:ascii="Times New Roman" w:hAnsi="Times New Roman" w:eastAsia="Times New Roman" w:cs="Times New Roman"/>
                <w:sz w:val="22"/>
                <w:szCs w:val="22"/>
              </w:rPr>
            </w:pPr>
          </w:p>
        </w:tc>
        <w:tc>
          <w:tcPr>
            <w:tcW w:w="8790" w:type="dxa"/>
            <w:tcMar/>
          </w:tcPr>
          <w:p w:rsidR="6D3D5AD0" w:rsidP="50A7D34B" w:rsidRDefault="6D3D5AD0" w14:paraId="48245197" w14:textId="27F7847B">
            <w:pPr>
              <w:pStyle w:val="Normal"/>
              <w:rPr>
                <w:rFonts w:ascii="Times New Roman" w:hAnsi="Times New Roman" w:eastAsia="Times New Roman" w:cs="Times New Roman"/>
                <w:sz w:val="22"/>
                <w:szCs w:val="22"/>
              </w:rPr>
            </w:pPr>
            <w:r w:rsidRPr="50A7D34B" w:rsidR="6FDD1ACF">
              <w:rPr>
                <w:rFonts w:ascii="Times New Roman" w:hAnsi="Times New Roman" w:eastAsia="Times New Roman" w:cs="Times New Roman"/>
                <w:sz w:val="22"/>
                <w:szCs w:val="22"/>
              </w:rPr>
              <w:t>Why is that your answer? Please explain in 1-2 sentences.</w:t>
            </w:r>
          </w:p>
        </w:tc>
      </w:tr>
    </w:tbl>
    <w:p w:rsidR="4BA6B0A1" w:rsidP="4BA6B0A1" w:rsidRDefault="4BA6B0A1" w14:paraId="79CDB14D" w14:textId="51AD26EA">
      <w:pPr>
        <w:pStyle w:val="Normal"/>
        <w:spacing w:after="0" w:line="360" w:lineRule="auto"/>
        <w:ind w:firstLine="0"/>
        <w:jc w:val="center"/>
        <w:rPr>
          <w:rFonts w:ascii="Times New Roman" w:hAnsi="Times New Roman" w:eastAsia="Times New Roman" w:cs="Times New Roman"/>
          <w:sz w:val="16"/>
          <w:szCs w:val="16"/>
        </w:rPr>
      </w:pPr>
    </w:p>
    <w:p w:rsidR="27C36C96" w:rsidP="4FB1F1CF" w:rsidRDefault="27C36C96" w14:paraId="2B541E52" w14:textId="7E2BAA30">
      <w:pPr>
        <w:pStyle w:val="Normal"/>
        <w:spacing w:after="0" w:line="360" w:lineRule="auto"/>
        <w:ind w:firstLine="0"/>
        <w:jc w:val="center"/>
        <w:rPr>
          <w:rFonts w:ascii="Times New Roman" w:hAnsi="Times New Roman" w:eastAsia="Times New Roman" w:cs="Times New Roman"/>
          <w:sz w:val="20"/>
          <w:szCs w:val="20"/>
        </w:rPr>
      </w:pPr>
      <w:r w:rsidRPr="286F4FFA" w:rsidR="71B8C01E">
        <w:rPr>
          <w:rFonts w:ascii="Times New Roman" w:hAnsi="Times New Roman" w:eastAsia="Times New Roman" w:cs="Times New Roman"/>
          <w:sz w:val="20"/>
          <w:szCs w:val="20"/>
        </w:rPr>
        <w:t>Table 1. The questions contained in the survey for the participants</w:t>
      </w:r>
      <w:r w:rsidRPr="286F4FFA" w:rsidR="63D0AB09">
        <w:rPr>
          <w:rFonts w:ascii="Times New Roman" w:hAnsi="Times New Roman" w:eastAsia="Times New Roman" w:cs="Times New Roman"/>
          <w:sz w:val="20"/>
          <w:szCs w:val="20"/>
        </w:rPr>
        <w:t xml:space="preserve">. </w:t>
      </w:r>
      <w:r w:rsidRPr="286F4FFA" w:rsidR="436D9E48">
        <w:rPr>
          <w:rFonts w:ascii="Times New Roman" w:hAnsi="Times New Roman" w:eastAsia="Times New Roman" w:cs="Times New Roman"/>
          <w:sz w:val="20"/>
          <w:szCs w:val="20"/>
        </w:rPr>
        <w:t xml:space="preserve">Each artist was their own section, but the participants were asked the same questions for each. </w:t>
      </w:r>
    </w:p>
    <w:p w:rsidR="286F4FFA" w:rsidP="286F4FFA" w:rsidRDefault="286F4FFA" w14:paraId="77746F1B" w14:textId="10065A02">
      <w:pPr>
        <w:pStyle w:val="Normal"/>
        <w:spacing w:after="0" w:line="480" w:lineRule="auto"/>
        <w:ind w:firstLine="0"/>
        <w:rPr>
          <w:rFonts w:ascii="Times New Roman" w:hAnsi="Times New Roman" w:eastAsia="Times New Roman" w:cs="Times New Roman"/>
          <w:sz w:val="24"/>
          <w:szCs w:val="24"/>
        </w:rPr>
      </w:pPr>
    </w:p>
    <w:p w:rsidR="4ED302FD" w:rsidP="286F4FFA" w:rsidRDefault="4ED302FD" w14:paraId="2BE8AC8E" w14:textId="4DB8BB37">
      <w:pPr>
        <w:pStyle w:val="Normal"/>
        <w:spacing w:after="0" w:line="480" w:lineRule="auto"/>
        <w:ind w:firstLine="0"/>
        <w:rPr>
          <w:rFonts w:ascii="Times New Roman" w:hAnsi="Times New Roman" w:eastAsia="Times New Roman" w:cs="Times New Roman"/>
          <w:b w:val="1"/>
          <w:bCs w:val="1"/>
          <w:sz w:val="24"/>
          <w:szCs w:val="24"/>
        </w:rPr>
      </w:pPr>
      <w:r w:rsidRPr="286F4FFA" w:rsidR="4ED302FD">
        <w:rPr>
          <w:rFonts w:ascii="Times New Roman" w:hAnsi="Times New Roman" w:eastAsia="Times New Roman" w:cs="Times New Roman"/>
          <w:b w:val="1"/>
          <w:bCs w:val="1"/>
          <w:sz w:val="24"/>
          <w:szCs w:val="24"/>
        </w:rPr>
        <w:t>RESULTS</w:t>
      </w:r>
    </w:p>
    <w:p w:rsidR="5DB809AD" w:rsidP="4FB1F1CF" w:rsidRDefault="5DB809AD" w14:paraId="259BCDCF" w14:textId="028CCB1F">
      <w:pPr>
        <w:pStyle w:val="Normal"/>
        <w:spacing w:after="0" w:line="480" w:lineRule="auto"/>
        <w:ind w:firstLine="720"/>
        <w:rPr>
          <w:rFonts w:ascii="Times New Roman" w:hAnsi="Times New Roman" w:eastAsia="Times New Roman" w:cs="Times New Roman"/>
          <w:sz w:val="24"/>
          <w:szCs w:val="24"/>
        </w:rPr>
      </w:pPr>
      <w:r w:rsidRPr="286F4FFA" w:rsidR="5DB809AD">
        <w:rPr>
          <w:rFonts w:ascii="Times New Roman" w:hAnsi="Times New Roman" w:eastAsia="Times New Roman" w:cs="Times New Roman"/>
          <w:sz w:val="24"/>
          <w:szCs w:val="24"/>
        </w:rPr>
        <w:t xml:space="preserve">This study </w:t>
      </w:r>
      <w:r w:rsidRPr="286F4FFA" w:rsidR="474BCEC8">
        <w:rPr>
          <w:rFonts w:ascii="Times New Roman" w:hAnsi="Times New Roman" w:eastAsia="Times New Roman" w:cs="Times New Roman"/>
          <w:sz w:val="24"/>
          <w:szCs w:val="24"/>
        </w:rPr>
        <w:t>sought</w:t>
      </w:r>
      <w:r w:rsidRPr="286F4FFA" w:rsidR="5DB809AD">
        <w:rPr>
          <w:rFonts w:ascii="Times New Roman" w:hAnsi="Times New Roman" w:eastAsia="Times New Roman" w:cs="Times New Roman"/>
          <w:sz w:val="24"/>
          <w:szCs w:val="24"/>
        </w:rPr>
        <w:t xml:space="preserve"> </w:t>
      </w:r>
      <w:r w:rsidRPr="286F4FFA" w:rsidR="5DB809AD">
        <w:rPr>
          <w:rFonts w:ascii="Times New Roman" w:hAnsi="Times New Roman" w:eastAsia="Times New Roman" w:cs="Times New Roman"/>
          <w:sz w:val="24"/>
          <w:szCs w:val="24"/>
        </w:rPr>
        <w:t xml:space="preserve">to understand how </w:t>
      </w:r>
      <w:r w:rsidRPr="286F4FFA" w:rsidR="223F5321">
        <w:rPr>
          <w:rFonts w:ascii="Times New Roman" w:hAnsi="Times New Roman" w:eastAsia="Times New Roman" w:cs="Times New Roman"/>
          <w:sz w:val="24"/>
          <w:szCs w:val="24"/>
        </w:rPr>
        <w:t xml:space="preserve">students aged 18-22 </w:t>
      </w:r>
      <w:r w:rsidRPr="286F4FFA" w:rsidR="22C38543">
        <w:rPr>
          <w:rFonts w:ascii="Times New Roman" w:hAnsi="Times New Roman" w:eastAsia="Times New Roman" w:cs="Times New Roman"/>
          <w:sz w:val="24"/>
          <w:szCs w:val="24"/>
        </w:rPr>
        <w:t>view</w:t>
      </w:r>
      <w:r w:rsidRPr="286F4FFA" w:rsidR="0AA058A1">
        <w:rPr>
          <w:rFonts w:ascii="Times New Roman" w:hAnsi="Times New Roman" w:eastAsia="Times New Roman" w:cs="Times New Roman"/>
          <w:sz w:val="24"/>
          <w:szCs w:val="24"/>
        </w:rPr>
        <w:t xml:space="preserve"> the influence of</w:t>
      </w:r>
      <w:r w:rsidRPr="286F4FFA" w:rsidR="22C38543">
        <w:rPr>
          <w:rFonts w:ascii="Times New Roman" w:hAnsi="Times New Roman" w:eastAsia="Times New Roman" w:cs="Times New Roman"/>
          <w:sz w:val="24"/>
          <w:szCs w:val="24"/>
        </w:rPr>
        <w:t xml:space="preserve"> popular</w:t>
      </w:r>
      <w:r w:rsidRPr="286F4FFA" w:rsidR="1EE9AC05">
        <w:rPr>
          <w:rFonts w:ascii="Times New Roman" w:hAnsi="Times New Roman" w:eastAsia="Times New Roman" w:cs="Times New Roman"/>
          <w:sz w:val="24"/>
          <w:szCs w:val="24"/>
        </w:rPr>
        <w:t xml:space="preserve"> </w:t>
      </w:r>
      <w:r w:rsidRPr="286F4FFA" w:rsidR="22C38543">
        <w:rPr>
          <w:rFonts w:ascii="Times New Roman" w:hAnsi="Times New Roman" w:eastAsia="Times New Roman" w:cs="Times New Roman"/>
          <w:sz w:val="24"/>
          <w:szCs w:val="24"/>
        </w:rPr>
        <w:t xml:space="preserve">music artists’ persona and use of product placement in </w:t>
      </w:r>
      <w:r w:rsidRPr="286F4FFA" w:rsidR="469D414F">
        <w:rPr>
          <w:rFonts w:ascii="Times New Roman" w:hAnsi="Times New Roman" w:eastAsia="Times New Roman" w:cs="Times New Roman"/>
          <w:sz w:val="24"/>
          <w:szCs w:val="24"/>
        </w:rPr>
        <w:t>their</w:t>
      </w:r>
      <w:r w:rsidRPr="286F4FFA" w:rsidR="22C38543">
        <w:rPr>
          <w:rFonts w:ascii="Times New Roman" w:hAnsi="Times New Roman" w:eastAsia="Times New Roman" w:cs="Times New Roman"/>
          <w:sz w:val="24"/>
          <w:szCs w:val="24"/>
        </w:rPr>
        <w:t xml:space="preserve"> videos. </w:t>
      </w:r>
      <w:r w:rsidRPr="286F4FFA" w:rsidR="0137D4D4">
        <w:rPr>
          <w:rFonts w:ascii="Times New Roman" w:hAnsi="Times New Roman" w:eastAsia="Times New Roman" w:cs="Times New Roman"/>
          <w:sz w:val="24"/>
          <w:szCs w:val="24"/>
        </w:rPr>
        <w:t>The</w:t>
      </w:r>
      <w:r w:rsidRPr="286F4FFA" w:rsidR="22C38543">
        <w:rPr>
          <w:rFonts w:ascii="Times New Roman" w:hAnsi="Times New Roman" w:eastAsia="Times New Roman" w:cs="Times New Roman"/>
          <w:sz w:val="24"/>
          <w:szCs w:val="24"/>
        </w:rPr>
        <w:t xml:space="preserve"> survey was </w:t>
      </w:r>
      <w:r w:rsidRPr="286F4FFA" w:rsidR="52314DF7">
        <w:rPr>
          <w:rFonts w:ascii="Times New Roman" w:hAnsi="Times New Roman" w:eastAsia="Times New Roman" w:cs="Times New Roman"/>
          <w:sz w:val="24"/>
          <w:szCs w:val="24"/>
        </w:rPr>
        <w:t xml:space="preserve">administered </w:t>
      </w:r>
      <w:r w:rsidRPr="286F4FFA" w:rsidR="2EB28F03">
        <w:rPr>
          <w:rFonts w:ascii="Times New Roman" w:hAnsi="Times New Roman" w:eastAsia="Times New Roman" w:cs="Times New Roman"/>
          <w:sz w:val="24"/>
          <w:szCs w:val="24"/>
        </w:rPr>
        <w:t xml:space="preserve">in order to discern </w:t>
      </w:r>
      <w:r w:rsidRPr="286F4FFA" w:rsidR="454DE0AC">
        <w:rPr>
          <w:rFonts w:ascii="Times New Roman" w:hAnsi="Times New Roman" w:eastAsia="Times New Roman" w:cs="Times New Roman"/>
          <w:sz w:val="24"/>
          <w:szCs w:val="24"/>
        </w:rPr>
        <w:t xml:space="preserve">whether college aged students see the </w:t>
      </w:r>
      <w:r w:rsidRPr="286F4FFA" w:rsidR="4226C38B">
        <w:rPr>
          <w:rFonts w:ascii="Times New Roman" w:hAnsi="Times New Roman" w:eastAsia="Times New Roman" w:cs="Times New Roman"/>
          <w:sz w:val="24"/>
          <w:szCs w:val="24"/>
        </w:rPr>
        <w:t>selected</w:t>
      </w:r>
      <w:r w:rsidRPr="286F4FFA" w:rsidR="454DE0AC">
        <w:rPr>
          <w:rFonts w:ascii="Times New Roman" w:hAnsi="Times New Roman" w:eastAsia="Times New Roman" w:cs="Times New Roman"/>
          <w:sz w:val="24"/>
          <w:szCs w:val="24"/>
        </w:rPr>
        <w:t xml:space="preserve"> artists as having positive or negative personas</w:t>
      </w:r>
      <w:r w:rsidRPr="286F4FFA" w:rsidR="57FD71B6">
        <w:rPr>
          <w:rFonts w:ascii="Times New Roman" w:hAnsi="Times New Roman" w:eastAsia="Times New Roman" w:cs="Times New Roman"/>
          <w:sz w:val="24"/>
          <w:szCs w:val="24"/>
        </w:rPr>
        <w:t xml:space="preserve"> and if </w:t>
      </w:r>
      <w:r w:rsidRPr="286F4FFA" w:rsidR="6AD6EE09">
        <w:rPr>
          <w:rFonts w:ascii="Times New Roman" w:hAnsi="Times New Roman" w:eastAsia="Times New Roman" w:cs="Times New Roman"/>
          <w:sz w:val="24"/>
          <w:szCs w:val="24"/>
        </w:rPr>
        <w:t>their</w:t>
      </w:r>
      <w:r w:rsidRPr="286F4FFA" w:rsidR="57FD71B6">
        <w:rPr>
          <w:rFonts w:ascii="Times New Roman" w:hAnsi="Times New Roman" w:eastAsia="Times New Roman" w:cs="Times New Roman"/>
          <w:sz w:val="24"/>
          <w:szCs w:val="24"/>
        </w:rPr>
        <w:t xml:space="preserve"> use of product placement contributes to that persona and influences </w:t>
      </w:r>
      <w:r w:rsidRPr="286F4FFA" w:rsidR="3C645CAE">
        <w:rPr>
          <w:rFonts w:ascii="Times New Roman" w:hAnsi="Times New Roman" w:eastAsia="Times New Roman" w:cs="Times New Roman"/>
          <w:sz w:val="24"/>
          <w:szCs w:val="24"/>
        </w:rPr>
        <w:t>audience</w:t>
      </w:r>
      <w:r w:rsidRPr="286F4FFA" w:rsidR="57FD71B6">
        <w:rPr>
          <w:rFonts w:ascii="Times New Roman" w:hAnsi="Times New Roman" w:eastAsia="Times New Roman" w:cs="Times New Roman"/>
          <w:sz w:val="24"/>
          <w:szCs w:val="24"/>
        </w:rPr>
        <w:t xml:space="preserve"> purchase intent of the brand. </w:t>
      </w:r>
      <w:r w:rsidRPr="286F4FFA" w:rsidR="35A152CD">
        <w:rPr>
          <w:rFonts w:ascii="Times New Roman" w:hAnsi="Times New Roman" w:eastAsia="Times New Roman" w:cs="Times New Roman"/>
          <w:sz w:val="24"/>
          <w:szCs w:val="24"/>
        </w:rPr>
        <w:t xml:space="preserve">Respondents were asked to participate in the survey through a traditional student email sent out to the student body, as well as social media posts of the survey link and purpose via Snapchat and Instagram. </w:t>
      </w:r>
      <w:r w:rsidRPr="286F4FFA" w:rsidR="3149314D">
        <w:rPr>
          <w:rFonts w:ascii="Times New Roman" w:hAnsi="Times New Roman" w:eastAsia="Times New Roman" w:cs="Times New Roman"/>
          <w:sz w:val="24"/>
          <w:szCs w:val="24"/>
        </w:rPr>
        <w:t xml:space="preserve">A total of 36 respondents </w:t>
      </w:r>
      <w:r w:rsidRPr="286F4FFA" w:rsidR="3149314D">
        <w:rPr>
          <w:rFonts w:ascii="Times New Roman" w:hAnsi="Times New Roman" w:eastAsia="Times New Roman" w:cs="Times New Roman"/>
          <w:sz w:val="24"/>
          <w:szCs w:val="24"/>
        </w:rPr>
        <w:t>participated</w:t>
      </w:r>
      <w:r w:rsidRPr="286F4FFA" w:rsidR="3149314D">
        <w:rPr>
          <w:rFonts w:ascii="Times New Roman" w:hAnsi="Times New Roman" w:eastAsia="Times New Roman" w:cs="Times New Roman"/>
          <w:sz w:val="24"/>
          <w:szCs w:val="24"/>
        </w:rPr>
        <w:t xml:space="preserve"> in the survey, however, due to skip </w:t>
      </w:r>
      <w:r w:rsidRPr="286F4FFA" w:rsidR="403A2876">
        <w:rPr>
          <w:rFonts w:ascii="Times New Roman" w:hAnsi="Times New Roman" w:eastAsia="Times New Roman" w:cs="Times New Roman"/>
          <w:sz w:val="24"/>
          <w:szCs w:val="24"/>
        </w:rPr>
        <w:t>patterns</w:t>
      </w:r>
      <w:r w:rsidRPr="286F4FFA" w:rsidR="3149314D">
        <w:rPr>
          <w:rFonts w:ascii="Times New Roman" w:hAnsi="Times New Roman" w:eastAsia="Times New Roman" w:cs="Times New Roman"/>
          <w:sz w:val="24"/>
          <w:szCs w:val="24"/>
        </w:rPr>
        <w:t>,</w:t>
      </w:r>
      <w:r w:rsidRPr="286F4FFA" w:rsidR="4BC6A4B0">
        <w:rPr>
          <w:rFonts w:ascii="Times New Roman" w:hAnsi="Times New Roman" w:eastAsia="Times New Roman" w:cs="Times New Roman"/>
          <w:sz w:val="24"/>
          <w:szCs w:val="24"/>
        </w:rPr>
        <w:t xml:space="preserve"> the</w:t>
      </w:r>
      <w:r w:rsidRPr="286F4FFA" w:rsidR="3149314D">
        <w:rPr>
          <w:rFonts w:ascii="Times New Roman" w:hAnsi="Times New Roman" w:eastAsia="Times New Roman" w:cs="Times New Roman"/>
          <w:sz w:val="24"/>
          <w:szCs w:val="24"/>
        </w:rPr>
        <w:t xml:space="preserve"> results will not reflect that </w:t>
      </w:r>
      <w:r w:rsidRPr="286F4FFA" w:rsidR="4517FF86">
        <w:rPr>
          <w:rFonts w:ascii="Times New Roman" w:hAnsi="Times New Roman" w:eastAsia="Times New Roman" w:cs="Times New Roman"/>
          <w:sz w:val="24"/>
          <w:szCs w:val="24"/>
        </w:rPr>
        <w:t>total</w:t>
      </w:r>
      <w:r w:rsidRPr="286F4FFA" w:rsidR="3149314D">
        <w:rPr>
          <w:rFonts w:ascii="Times New Roman" w:hAnsi="Times New Roman" w:eastAsia="Times New Roman" w:cs="Times New Roman"/>
          <w:sz w:val="24"/>
          <w:szCs w:val="24"/>
        </w:rPr>
        <w:t xml:space="preserve"> number of </w:t>
      </w:r>
      <w:r w:rsidRPr="286F4FFA" w:rsidR="2B8F30D0">
        <w:rPr>
          <w:rFonts w:ascii="Times New Roman" w:hAnsi="Times New Roman" w:eastAsia="Times New Roman" w:cs="Times New Roman"/>
          <w:sz w:val="24"/>
          <w:szCs w:val="24"/>
        </w:rPr>
        <w:t>respondents</w:t>
      </w:r>
      <w:r w:rsidRPr="286F4FFA" w:rsidR="3149314D">
        <w:rPr>
          <w:rFonts w:ascii="Times New Roman" w:hAnsi="Times New Roman" w:eastAsia="Times New Roman" w:cs="Times New Roman"/>
          <w:sz w:val="24"/>
          <w:szCs w:val="24"/>
        </w:rPr>
        <w:t xml:space="preserve">. </w:t>
      </w:r>
      <w:r w:rsidRPr="286F4FFA" w:rsidR="0D243B2E">
        <w:rPr>
          <w:rFonts w:ascii="Times New Roman" w:hAnsi="Times New Roman" w:eastAsia="Times New Roman" w:cs="Times New Roman"/>
          <w:sz w:val="24"/>
          <w:szCs w:val="24"/>
        </w:rPr>
        <w:t xml:space="preserve">The questions on </w:t>
      </w:r>
      <w:r w:rsidRPr="286F4FFA" w:rsidR="64D10EB3">
        <w:rPr>
          <w:rFonts w:ascii="Times New Roman" w:hAnsi="Times New Roman" w:eastAsia="Times New Roman" w:cs="Times New Roman"/>
          <w:sz w:val="24"/>
          <w:szCs w:val="24"/>
        </w:rPr>
        <w:t>whether</w:t>
      </w:r>
      <w:r w:rsidRPr="286F4FFA" w:rsidR="0D243B2E">
        <w:rPr>
          <w:rFonts w:ascii="Times New Roman" w:hAnsi="Times New Roman" w:eastAsia="Times New Roman" w:cs="Times New Roman"/>
          <w:sz w:val="24"/>
          <w:szCs w:val="24"/>
        </w:rPr>
        <w:t xml:space="preserve"> a participant listens to an </w:t>
      </w:r>
      <w:r w:rsidRPr="286F4FFA" w:rsidR="628A5783">
        <w:rPr>
          <w:rFonts w:ascii="Times New Roman" w:hAnsi="Times New Roman" w:eastAsia="Times New Roman" w:cs="Times New Roman"/>
          <w:sz w:val="24"/>
          <w:szCs w:val="24"/>
        </w:rPr>
        <w:t>artist</w:t>
      </w:r>
      <w:r w:rsidRPr="286F4FFA" w:rsidR="0D243B2E">
        <w:rPr>
          <w:rFonts w:ascii="Times New Roman" w:hAnsi="Times New Roman" w:eastAsia="Times New Roman" w:cs="Times New Roman"/>
          <w:sz w:val="24"/>
          <w:szCs w:val="24"/>
        </w:rPr>
        <w:t xml:space="preserve"> or </w:t>
      </w:r>
      <w:r w:rsidRPr="286F4FFA" w:rsidR="154561B8">
        <w:rPr>
          <w:rFonts w:ascii="Times New Roman" w:hAnsi="Times New Roman" w:eastAsia="Times New Roman" w:cs="Times New Roman"/>
          <w:sz w:val="24"/>
          <w:szCs w:val="24"/>
        </w:rPr>
        <w:t>their</w:t>
      </w:r>
      <w:r w:rsidRPr="286F4FFA" w:rsidR="72DD442A">
        <w:rPr>
          <w:rFonts w:ascii="Times New Roman" w:hAnsi="Times New Roman" w:eastAsia="Times New Roman" w:cs="Times New Roman"/>
          <w:sz w:val="24"/>
          <w:szCs w:val="24"/>
        </w:rPr>
        <w:t xml:space="preserve"> selected theme fits the artists’ overall image utilized the skip </w:t>
      </w:r>
      <w:r w:rsidRPr="286F4FFA" w:rsidR="451C4470">
        <w:rPr>
          <w:rFonts w:ascii="Times New Roman" w:hAnsi="Times New Roman" w:eastAsia="Times New Roman" w:cs="Times New Roman"/>
          <w:sz w:val="24"/>
          <w:szCs w:val="24"/>
        </w:rPr>
        <w:t>patterns</w:t>
      </w:r>
      <w:r w:rsidRPr="286F4FFA" w:rsidR="72DD442A">
        <w:rPr>
          <w:rFonts w:ascii="Times New Roman" w:hAnsi="Times New Roman" w:eastAsia="Times New Roman" w:cs="Times New Roman"/>
          <w:sz w:val="24"/>
          <w:szCs w:val="24"/>
        </w:rPr>
        <w:t xml:space="preserve">. If a respondent said no, they skipped the next question, but if they said yes, </w:t>
      </w:r>
      <w:r w:rsidRPr="286F4FFA" w:rsidR="43AD8844">
        <w:rPr>
          <w:rFonts w:ascii="Times New Roman" w:hAnsi="Times New Roman" w:eastAsia="Times New Roman" w:cs="Times New Roman"/>
          <w:sz w:val="24"/>
          <w:szCs w:val="24"/>
        </w:rPr>
        <w:t xml:space="preserve">they had to answer the next questions asking them to explain </w:t>
      </w:r>
      <w:r w:rsidRPr="286F4FFA" w:rsidR="615C16FE">
        <w:rPr>
          <w:rFonts w:ascii="Times New Roman" w:hAnsi="Times New Roman" w:eastAsia="Times New Roman" w:cs="Times New Roman"/>
          <w:sz w:val="24"/>
          <w:szCs w:val="24"/>
        </w:rPr>
        <w:t>their</w:t>
      </w:r>
      <w:r w:rsidRPr="286F4FFA" w:rsidR="43AD8844">
        <w:rPr>
          <w:rFonts w:ascii="Times New Roman" w:hAnsi="Times New Roman" w:eastAsia="Times New Roman" w:cs="Times New Roman"/>
          <w:sz w:val="24"/>
          <w:szCs w:val="24"/>
        </w:rPr>
        <w:t xml:space="preserve"> reasoning. If a participant did not see any brand placements in the music video they saw, they were not p</w:t>
      </w:r>
      <w:r w:rsidRPr="286F4FFA" w:rsidR="4EF54F04">
        <w:rPr>
          <w:rFonts w:ascii="Times New Roman" w:hAnsi="Times New Roman" w:eastAsia="Times New Roman" w:cs="Times New Roman"/>
          <w:sz w:val="24"/>
          <w:szCs w:val="24"/>
        </w:rPr>
        <w:t xml:space="preserve">rompted to answer any questions </w:t>
      </w:r>
      <w:r w:rsidRPr="286F4FFA" w:rsidR="4FE849D0">
        <w:rPr>
          <w:rFonts w:ascii="Times New Roman" w:hAnsi="Times New Roman" w:eastAsia="Times New Roman" w:cs="Times New Roman"/>
          <w:sz w:val="24"/>
          <w:szCs w:val="24"/>
        </w:rPr>
        <w:t>relating</w:t>
      </w:r>
      <w:r w:rsidRPr="286F4FFA" w:rsidR="4EF54F04">
        <w:rPr>
          <w:rFonts w:ascii="Times New Roman" w:hAnsi="Times New Roman" w:eastAsia="Times New Roman" w:cs="Times New Roman"/>
          <w:sz w:val="24"/>
          <w:szCs w:val="24"/>
        </w:rPr>
        <w:t xml:space="preserve"> to product placement, as they are specific to the music video. </w:t>
      </w:r>
      <w:r w:rsidRPr="286F4FFA" w:rsidR="00834007">
        <w:rPr>
          <w:rFonts w:ascii="Times New Roman" w:hAnsi="Times New Roman" w:eastAsia="Times New Roman" w:cs="Times New Roman"/>
          <w:sz w:val="24"/>
          <w:szCs w:val="24"/>
        </w:rPr>
        <w:t xml:space="preserve">Open-ended questions were grouped into categories based on what was said as an answer more than </w:t>
      </w:r>
      <w:r w:rsidRPr="286F4FFA" w:rsidR="4B711FDE">
        <w:rPr>
          <w:rFonts w:ascii="Times New Roman" w:hAnsi="Times New Roman" w:eastAsia="Times New Roman" w:cs="Times New Roman"/>
          <w:sz w:val="24"/>
          <w:szCs w:val="24"/>
        </w:rPr>
        <w:t xml:space="preserve">three times. </w:t>
      </w:r>
    </w:p>
    <w:p w:rsidR="4FB1F1CF" w:rsidP="4FB1F1CF" w:rsidRDefault="4FB1F1CF" w14:paraId="6CD566D7" w14:textId="274E5464">
      <w:pPr>
        <w:pStyle w:val="Normal"/>
        <w:spacing w:after="0" w:line="480" w:lineRule="auto"/>
        <w:ind w:firstLine="720"/>
        <w:rPr>
          <w:rFonts w:ascii="Times New Roman" w:hAnsi="Times New Roman" w:eastAsia="Times New Roman" w:cs="Times New Roman"/>
          <w:sz w:val="24"/>
          <w:szCs w:val="24"/>
        </w:rPr>
      </w:pPr>
    </w:p>
    <w:p w:rsidR="2680A5A5" w:rsidP="286F4FFA" w:rsidRDefault="2680A5A5" w14:paraId="7888833C" w14:textId="1A49441D">
      <w:pPr>
        <w:pStyle w:val="Normal"/>
        <w:spacing w:after="0" w:line="480" w:lineRule="auto"/>
        <w:ind w:firstLine="0"/>
        <w:rPr>
          <w:rFonts w:ascii="Times New Roman" w:hAnsi="Times New Roman" w:eastAsia="Times New Roman" w:cs="Times New Roman"/>
          <w:b w:val="1"/>
          <w:bCs w:val="1"/>
          <w:i w:val="1"/>
          <w:iCs w:val="1"/>
          <w:sz w:val="24"/>
          <w:szCs w:val="24"/>
        </w:rPr>
      </w:pPr>
      <w:r w:rsidRPr="286F4FFA" w:rsidR="2680A5A5">
        <w:rPr>
          <w:rFonts w:ascii="Times New Roman" w:hAnsi="Times New Roman" w:eastAsia="Times New Roman" w:cs="Times New Roman"/>
          <w:b w:val="1"/>
          <w:bCs w:val="1"/>
          <w:i w:val="1"/>
          <w:iCs w:val="1"/>
          <w:sz w:val="24"/>
          <w:szCs w:val="24"/>
        </w:rPr>
        <w:t>Billie Eilish</w:t>
      </w:r>
    </w:p>
    <w:p w:rsidR="286F4FFA" w:rsidP="286F4FFA" w:rsidRDefault="286F4FFA" w14:paraId="37C32FBE" w14:textId="754A52B6">
      <w:pPr>
        <w:pStyle w:val="Normal"/>
        <w:spacing w:after="0" w:line="480" w:lineRule="auto"/>
        <w:ind w:firstLine="720"/>
        <w:rPr>
          <w:rFonts w:ascii="Times New Roman" w:hAnsi="Times New Roman" w:eastAsia="Times New Roman" w:cs="Times New Roman"/>
          <w:sz w:val="24"/>
          <w:szCs w:val="24"/>
        </w:rPr>
      </w:pPr>
      <w:r w:rsidRPr="72B172BD" w:rsidR="6ED4E2E2">
        <w:rPr>
          <w:rFonts w:ascii="Times New Roman" w:hAnsi="Times New Roman" w:eastAsia="Times New Roman" w:cs="Times New Roman"/>
          <w:sz w:val="24"/>
          <w:szCs w:val="24"/>
        </w:rPr>
        <w:t>Of the total number of respondents, 67% listen to Billie Eilish and 33% do not. When</w:t>
      </w:r>
      <w:r w:rsidRPr="72B172BD" w:rsidR="7774AD1F">
        <w:rPr>
          <w:rFonts w:ascii="Times New Roman" w:hAnsi="Times New Roman" w:eastAsia="Times New Roman" w:cs="Times New Roman"/>
          <w:sz w:val="24"/>
          <w:szCs w:val="24"/>
        </w:rPr>
        <w:t xml:space="preserve"> the 67% were</w:t>
      </w:r>
      <w:r w:rsidRPr="72B172BD" w:rsidR="6ED4E2E2">
        <w:rPr>
          <w:rFonts w:ascii="Times New Roman" w:hAnsi="Times New Roman" w:eastAsia="Times New Roman" w:cs="Times New Roman"/>
          <w:sz w:val="24"/>
          <w:szCs w:val="24"/>
        </w:rPr>
        <w:t xml:space="preserve"> asked why </w:t>
      </w:r>
      <w:r w:rsidRPr="72B172BD" w:rsidR="12A56234">
        <w:rPr>
          <w:rFonts w:ascii="Times New Roman" w:hAnsi="Times New Roman" w:eastAsia="Times New Roman" w:cs="Times New Roman"/>
          <w:sz w:val="24"/>
          <w:szCs w:val="24"/>
        </w:rPr>
        <w:t xml:space="preserve">they listen to her, </w:t>
      </w:r>
      <w:r w:rsidRPr="72B172BD" w:rsidR="12AE9EEF">
        <w:rPr>
          <w:rFonts w:ascii="Times New Roman" w:hAnsi="Times New Roman" w:eastAsia="Times New Roman" w:cs="Times New Roman"/>
          <w:sz w:val="24"/>
          <w:szCs w:val="24"/>
        </w:rPr>
        <w:t xml:space="preserve">their open-ended responses fit into </w:t>
      </w:r>
      <w:r w:rsidRPr="72B172BD" w:rsidR="13B2ED21">
        <w:rPr>
          <w:rFonts w:ascii="Times New Roman" w:hAnsi="Times New Roman" w:eastAsia="Times New Roman" w:cs="Times New Roman"/>
          <w:sz w:val="24"/>
          <w:szCs w:val="24"/>
        </w:rPr>
        <w:t xml:space="preserve">three categories: </w:t>
      </w:r>
      <w:r w:rsidRPr="72B172BD" w:rsidR="4A26D0BF">
        <w:rPr>
          <w:rFonts w:ascii="Times New Roman" w:hAnsi="Times New Roman" w:eastAsia="Times New Roman" w:cs="Times New Roman"/>
          <w:sz w:val="24"/>
          <w:szCs w:val="24"/>
        </w:rPr>
        <w:t xml:space="preserve">(1) </w:t>
      </w:r>
      <w:r w:rsidRPr="72B172BD" w:rsidR="13B2ED21">
        <w:rPr>
          <w:rFonts w:ascii="Times New Roman" w:hAnsi="Times New Roman" w:eastAsia="Times New Roman" w:cs="Times New Roman"/>
          <w:sz w:val="24"/>
          <w:szCs w:val="24"/>
        </w:rPr>
        <w:t xml:space="preserve">Eilish’s unique, untraditional voice and music style, </w:t>
      </w:r>
      <w:r w:rsidRPr="72B172BD" w:rsidR="370DA114">
        <w:rPr>
          <w:rFonts w:ascii="Times New Roman" w:hAnsi="Times New Roman" w:eastAsia="Times New Roman" w:cs="Times New Roman"/>
          <w:sz w:val="24"/>
          <w:szCs w:val="24"/>
        </w:rPr>
        <w:t xml:space="preserve">(2) </w:t>
      </w:r>
      <w:r w:rsidRPr="72B172BD" w:rsidR="13B2ED21">
        <w:rPr>
          <w:rFonts w:ascii="Times New Roman" w:hAnsi="Times New Roman" w:eastAsia="Times New Roman" w:cs="Times New Roman"/>
          <w:sz w:val="24"/>
          <w:szCs w:val="24"/>
        </w:rPr>
        <w:t>her relatability in age, choice of music topics</w:t>
      </w:r>
      <w:r w:rsidRPr="72B172BD" w:rsidR="66BC6513">
        <w:rPr>
          <w:rFonts w:ascii="Times New Roman" w:hAnsi="Times New Roman" w:eastAsia="Times New Roman" w:cs="Times New Roman"/>
          <w:sz w:val="24"/>
          <w:szCs w:val="24"/>
        </w:rPr>
        <w:t xml:space="preserve">, and </w:t>
      </w:r>
      <w:r w:rsidRPr="72B172BD" w:rsidR="75D7372E">
        <w:rPr>
          <w:rFonts w:ascii="Times New Roman" w:hAnsi="Times New Roman" w:eastAsia="Times New Roman" w:cs="Times New Roman"/>
          <w:sz w:val="24"/>
          <w:szCs w:val="24"/>
        </w:rPr>
        <w:t xml:space="preserve">present </w:t>
      </w:r>
      <w:r w:rsidRPr="72B172BD" w:rsidR="0416826C">
        <w:rPr>
          <w:rFonts w:ascii="Times New Roman" w:hAnsi="Times New Roman" w:eastAsia="Times New Roman" w:cs="Times New Roman"/>
          <w:sz w:val="24"/>
          <w:szCs w:val="24"/>
        </w:rPr>
        <w:t xml:space="preserve">emotional inflection, and (3) she’s </w:t>
      </w:r>
      <w:r w:rsidRPr="72B172BD" w:rsidR="6C08BF41">
        <w:rPr>
          <w:rFonts w:ascii="Times New Roman" w:hAnsi="Times New Roman" w:eastAsia="Times New Roman" w:cs="Times New Roman"/>
          <w:sz w:val="24"/>
          <w:szCs w:val="24"/>
        </w:rPr>
        <w:t>popular</w:t>
      </w:r>
      <w:r w:rsidRPr="72B172BD" w:rsidR="0416826C">
        <w:rPr>
          <w:rFonts w:ascii="Times New Roman" w:hAnsi="Times New Roman" w:eastAsia="Times New Roman" w:cs="Times New Roman"/>
          <w:sz w:val="24"/>
          <w:szCs w:val="24"/>
        </w:rPr>
        <w:t xml:space="preserve">, recommended, and comes up on the radio. </w:t>
      </w:r>
      <w:r w:rsidRPr="72B172BD" w:rsidR="7F101B84">
        <w:rPr>
          <w:rFonts w:ascii="Times New Roman" w:hAnsi="Times New Roman" w:eastAsia="Times New Roman" w:cs="Times New Roman"/>
          <w:sz w:val="24"/>
          <w:szCs w:val="24"/>
        </w:rPr>
        <w:t>After watching the “Bad Guy” music video</w:t>
      </w:r>
      <w:r w:rsidRPr="72B172BD" w:rsidR="16B42789">
        <w:rPr>
          <w:rFonts w:ascii="Times New Roman" w:hAnsi="Times New Roman" w:eastAsia="Times New Roman" w:cs="Times New Roman"/>
          <w:sz w:val="24"/>
          <w:szCs w:val="24"/>
        </w:rPr>
        <w:t xml:space="preserve">, 44% </w:t>
      </w:r>
      <w:r w:rsidRPr="72B172BD" w:rsidR="0F98784A">
        <w:rPr>
          <w:rFonts w:ascii="Times New Roman" w:hAnsi="Times New Roman" w:eastAsia="Times New Roman" w:cs="Times New Roman"/>
          <w:sz w:val="24"/>
          <w:szCs w:val="24"/>
        </w:rPr>
        <w:t>of the respondents selected that Eilish’s persona fit a Quirky theme and 33% said that she fit an Alternative theme.</w:t>
      </w:r>
      <w:r w:rsidRPr="72B172BD" w:rsidR="37A4524E">
        <w:rPr>
          <w:rFonts w:ascii="Times New Roman" w:hAnsi="Times New Roman" w:eastAsia="Times New Roman" w:cs="Times New Roman"/>
          <w:sz w:val="24"/>
          <w:szCs w:val="24"/>
        </w:rPr>
        <w:t xml:space="preserve"> Figure 1 shows a full breakdown of the </w:t>
      </w:r>
      <w:r w:rsidRPr="72B172BD" w:rsidR="75480399">
        <w:rPr>
          <w:rFonts w:ascii="Times New Roman" w:hAnsi="Times New Roman" w:eastAsia="Times New Roman" w:cs="Times New Roman"/>
          <w:sz w:val="24"/>
          <w:szCs w:val="24"/>
        </w:rPr>
        <w:t>selected</w:t>
      </w:r>
      <w:r w:rsidRPr="72B172BD" w:rsidR="37A4524E">
        <w:rPr>
          <w:rFonts w:ascii="Times New Roman" w:hAnsi="Times New Roman" w:eastAsia="Times New Roman" w:cs="Times New Roman"/>
          <w:sz w:val="24"/>
          <w:szCs w:val="24"/>
        </w:rPr>
        <w:t xml:space="preserve"> themes for Billie Eilish after viewing her “Bad Guy” music video.</w:t>
      </w:r>
      <w:r w:rsidRPr="72B172BD" w:rsidR="4E0D57BA">
        <w:rPr>
          <w:rFonts w:ascii="Times New Roman" w:hAnsi="Times New Roman" w:eastAsia="Times New Roman" w:cs="Times New Roman"/>
          <w:sz w:val="24"/>
          <w:szCs w:val="24"/>
        </w:rPr>
        <w:t xml:space="preserve"> 89% of the respondents see their selected theme for Eilish as positive, yet it is 83% that believe their selected theme fits her overall artist image. When asked why they believed their selected theme fit Eilish’s overall artist image, the 83% of respondents spoke of her uniqueness, both in personality and music.</w:t>
      </w:r>
    </w:p>
    <w:p w:rsidR="37A4524E" w:rsidP="286F4FFA" w:rsidRDefault="37A4524E" w14:paraId="5AF0E6E1" w14:textId="593A3068">
      <w:pPr>
        <w:pStyle w:val="Normal"/>
        <w:spacing w:after="0" w:line="240" w:lineRule="auto"/>
        <w:ind w:firstLine="0"/>
        <w:jc w:val="center"/>
        <w:rPr>
          <w:rFonts w:ascii="Times New Roman" w:hAnsi="Times New Roman" w:eastAsia="Times New Roman" w:cs="Times New Roman"/>
          <w:sz w:val="24"/>
          <w:szCs w:val="24"/>
        </w:rPr>
      </w:pPr>
      <w:r w:rsidR="37A4524E">
        <w:drawing>
          <wp:inline wp14:editId="01241B36" wp14:anchorId="751D058C">
            <wp:extent cx="5911272" cy="3657600"/>
            <wp:effectExtent l="0" t="0" r="0" b="0"/>
            <wp:docPr id="2135179822" name="" title=""/>
            <wp:cNvGraphicFramePr>
              <a:graphicFrameLocks noChangeAspect="1"/>
            </wp:cNvGraphicFramePr>
            <a:graphic>
              <a:graphicData uri="http://schemas.openxmlformats.org/drawingml/2006/picture">
                <pic:pic>
                  <pic:nvPicPr>
                    <pic:cNvPr id="0" name=""/>
                    <pic:cNvPicPr/>
                  </pic:nvPicPr>
                  <pic:blipFill>
                    <a:blip r:embed="R4fbeee20dfc74d1b">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5911272" cy="3657600"/>
                    </a:xfrm>
                    <a:prstGeom prst="rect">
                      <a:avLst/>
                    </a:prstGeom>
                  </pic:spPr>
                </pic:pic>
              </a:graphicData>
            </a:graphic>
          </wp:inline>
        </w:drawing>
      </w:r>
      <w:r w:rsidRPr="5CFEC0A6" w:rsidR="37A4524E">
        <w:rPr>
          <w:rFonts w:ascii="Times New Roman" w:hAnsi="Times New Roman" w:eastAsia="Times New Roman" w:cs="Times New Roman"/>
          <w:sz w:val="20"/>
          <w:szCs w:val="20"/>
        </w:rPr>
        <w:t>Figure 1</w:t>
      </w:r>
    </w:p>
    <w:p w:rsidR="4FB1F1CF" w:rsidP="286F4FFA" w:rsidRDefault="4FB1F1CF" w14:paraId="48D6DF42" w14:textId="7CF640D1">
      <w:pPr>
        <w:pStyle w:val="Normal"/>
        <w:spacing w:after="0" w:line="240" w:lineRule="auto"/>
        <w:ind w:firstLine="0"/>
        <w:jc w:val="center"/>
        <w:rPr>
          <w:rFonts w:ascii="Times New Roman" w:hAnsi="Times New Roman" w:eastAsia="Times New Roman" w:cs="Times New Roman"/>
          <w:sz w:val="24"/>
          <w:szCs w:val="24"/>
        </w:rPr>
      </w:pPr>
    </w:p>
    <w:p w:rsidR="706FE6D8" w:rsidP="4FB1F1CF" w:rsidRDefault="706FE6D8" w14:paraId="03D81489" w14:textId="7E92740C">
      <w:pPr>
        <w:pStyle w:val="Normal"/>
        <w:spacing w:after="0" w:line="480" w:lineRule="auto"/>
        <w:ind w:firstLine="0"/>
        <w:rPr>
          <w:rFonts w:ascii="Times New Roman" w:hAnsi="Times New Roman" w:eastAsia="Times New Roman" w:cs="Times New Roman"/>
          <w:sz w:val="24"/>
          <w:szCs w:val="24"/>
        </w:rPr>
      </w:pPr>
      <w:r w:rsidRPr="286F4FFA" w:rsidR="706FE6D8">
        <w:rPr>
          <w:rFonts w:ascii="Times New Roman" w:hAnsi="Times New Roman" w:eastAsia="Times New Roman" w:cs="Times New Roman"/>
          <w:sz w:val="24"/>
          <w:szCs w:val="24"/>
        </w:rPr>
        <w:t xml:space="preserve"> </w:t>
      </w:r>
      <w:r>
        <w:tab/>
      </w:r>
      <w:r w:rsidRPr="286F4FFA" w:rsidR="5CFE4EE3">
        <w:rPr>
          <w:rFonts w:ascii="Times New Roman" w:hAnsi="Times New Roman" w:eastAsia="Times New Roman" w:cs="Times New Roman"/>
          <w:sz w:val="24"/>
          <w:szCs w:val="24"/>
        </w:rPr>
        <w:t xml:space="preserve">Only 28% of the </w:t>
      </w:r>
      <w:r w:rsidRPr="286F4FFA" w:rsidR="774C7644">
        <w:rPr>
          <w:rFonts w:ascii="Times New Roman" w:hAnsi="Times New Roman" w:eastAsia="Times New Roman" w:cs="Times New Roman"/>
          <w:sz w:val="24"/>
          <w:szCs w:val="24"/>
        </w:rPr>
        <w:t>respondents</w:t>
      </w:r>
      <w:r w:rsidRPr="286F4FFA" w:rsidR="5CFE4EE3">
        <w:rPr>
          <w:rFonts w:ascii="Times New Roman" w:hAnsi="Times New Roman" w:eastAsia="Times New Roman" w:cs="Times New Roman"/>
          <w:sz w:val="24"/>
          <w:szCs w:val="24"/>
        </w:rPr>
        <w:t xml:space="preserve"> saw any kind of product </w:t>
      </w:r>
      <w:r w:rsidRPr="286F4FFA" w:rsidR="06983EE1">
        <w:rPr>
          <w:rFonts w:ascii="Times New Roman" w:hAnsi="Times New Roman" w:eastAsia="Times New Roman" w:cs="Times New Roman"/>
          <w:sz w:val="24"/>
          <w:szCs w:val="24"/>
        </w:rPr>
        <w:t>placement</w:t>
      </w:r>
      <w:r w:rsidRPr="286F4FFA" w:rsidR="5CFE4EE3">
        <w:rPr>
          <w:rFonts w:ascii="Times New Roman" w:hAnsi="Times New Roman" w:eastAsia="Times New Roman" w:cs="Times New Roman"/>
          <w:sz w:val="24"/>
          <w:szCs w:val="24"/>
        </w:rPr>
        <w:t xml:space="preserve"> in the “Bad Guy” music video. </w:t>
      </w:r>
      <w:r w:rsidRPr="286F4FFA" w:rsidR="172DC5BE">
        <w:rPr>
          <w:rFonts w:ascii="Times New Roman" w:hAnsi="Times New Roman" w:eastAsia="Times New Roman" w:cs="Times New Roman"/>
          <w:sz w:val="24"/>
          <w:szCs w:val="24"/>
        </w:rPr>
        <w:t xml:space="preserve">The remaining 72% who did not see any </w:t>
      </w:r>
      <w:r w:rsidRPr="286F4FFA" w:rsidR="7CE6CEBA">
        <w:rPr>
          <w:rFonts w:ascii="Times New Roman" w:hAnsi="Times New Roman" w:eastAsia="Times New Roman" w:cs="Times New Roman"/>
          <w:sz w:val="24"/>
          <w:szCs w:val="24"/>
        </w:rPr>
        <w:t>product</w:t>
      </w:r>
      <w:r w:rsidRPr="286F4FFA" w:rsidR="172DC5BE">
        <w:rPr>
          <w:rFonts w:ascii="Times New Roman" w:hAnsi="Times New Roman" w:eastAsia="Times New Roman" w:cs="Times New Roman"/>
          <w:sz w:val="24"/>
          <w:szCs w:val="24"/>
        </w:rPr>
        <w:t xml:space="preserve"> </w:t>
      </w:r>
      <w:r w:rsidRPr="286F4FFA" w:rsidR="51AE9ECF">
        <w:rPr>
          <w:rFonts w:ascii="Times New Roman" w:hAnsi="Times New Roman" w:eastAsia="Times New Roman" w:cs="Times New Roman"/>
          <w:sz w:val="24"/>
          <w:szCs w:val="24"/>
        </w:rPr>
        <w:t>placement</w:t>
      </w:r>
      <w:r w:rsidRPr="286F4FFA" w:rsidR="172DC5BE">
        <w:rPr>
          <w:rFonts w:ascii="Times New Roman" w:hAnsi="Times New Roman" w:eastAsia="Times New Roman" w:cs="Times New Roman"/>
          <w:sz w:val="24"/>
          <w:szCs w:val="24"/>
        </w:rPr>
        <w:t xml:space="preserve"> were not asked to answer questions pertaining to the brands </w:t>
      </w:r>
      <w:r w:rsidRPr="286F4FFA" w:rsidR="2C168AA1">
        <w:rPr>
          <w:rFonts w:ascii="Times New Roman" w:hAnsi="Times New Roman" w:eastAsia="Times New Roman" w:cs="Times New Roman"/>
          <w:sz w:val="24"/>
          <w:szCs w:val="24"/>
        </w:rPr>
        <w:t xml:space="preserve">shown in the music video. </w:t>
      </w:r>
      <w:r w:rsidRPr="286F4FFA" w:rsidR="2283C598">
        <w:rPr>
          <w:rFonts w:ascii="Times New Roman" w:hAnsi="Times New Roman" w:eastAsia="Times New Roman" w:cs="Times New Roman"/>
          <w:sz w:val="24"/>
          <w:szCs w:val="24"/>
        </w:rPr>
        <w:t xml:space="preserve">90% of the </w:t>
      </w:r>
      <w:r w:rsidRPr="286F4FFA" w:rsidR="670B0F0B">
        <w:rPr>
          <w:rFonts w:ascii="Times New Roman" w:hAnsi="Times New Roman" w:eastAsia="Times New Roman" w:cs="Times New Roman"/>
          <w:sz w:val="24"/>
          <w:szCs w:val="24"/>
        </w:rPr>
        <w:t>participants</w:t>
      </w:r>
      <w:r w:rsidRPr="286F4FFA" w:rsidR="2283C598">
        <w:rPr>
          <w:rFonts w:ascii="Times New Roman" w:hAnsi="Times New Roman" w:eastAsia="Times New Roman" w:cs="Times New Roman"/>
          <w:sz w:val="24"/>
          <w:szCs w:val="24"/>
        </w:rPr>
        <w:t xml:space="preserve"> </w:t>
      </w:r>
      <w:r w:rsidRPr="286F4FFA" w:rsidR="6D71A56F">
        <w:rPr>
          <w:rFonts w:ascii="Times New Roman" w:hAnsi="Times New Roman" w:eastAsia="Times New Roman" w:cs="Times New Roman"/>
          <w:sz w:val="24"/>
          <w:szCs w:val="24"/>
        </w:rPr>
        <w:t xml:space="preserve">who saw any kind of product placement in the music video </w:t>
      </w:r>
      <w:r w:rsidRPr="286F4FFA" w:rsidR="2283C598">
        <w:rPr>
          <w:rFonts w:ascii="Times New Roman" w:hAnsi="Times New Roman" w:eastAsia="Times New Roman" w:cs="Times New Roman"/>
          <w:sz w:val="24"/>
          <w:szCs w:val="24"/>
        </w:rPr>
        <w:t xml:space="preserve">saw a brand </w:t>
      </w:r>
      <w:r w:rsidRPr="286F4FFA" w:rsidR="1C77EB84">
        <w:rPr>
          <w:rFonts w:ascii="Times New Roman" w:hAnsi="Times New Roman" w:eastAsia="Times New Roman" w:cs="Times New Roman"/>
          <w:sz w:val="24"/>
          <w:szCs w:val="24"/>
        </w:rPr>
        <w:t>placement</w:t>
      </w:r>
      <w:r w:rsidRPr="286F4FFA" w:rsidR="2283C598">
        <w:rPr>
          <w:rFonts w:ascii="Times New Roman" w:hAnsi="Times New Roman" w:eastAsia="Times New Roman" w:cs="Times New Roman"/>
          <w:sz w:val="24"/>
          <w:szCs w:val="24"/>
        </w:rPr>
        <w:t xml:space="preserve"> for Invisalign, 60% saw Nike, 30% saw Converse, and 10% </w:t>
      </w:r>
      <w:r w:rsidRPr="286F4FFA" w:rsidR="2DC5D510">
        <w:rPr>
          <w:rFonts w:ascii="Times New Roman" w:hAnsi="Times New Roman" w:eastAsia="Times New Roman" w:cs="Times New Roman"/>
          <w:sz w:val="24"/>
          <w:szCs w:val="24"/>
        </w:rPr>
        <w:t xml:space="preserve">each </w:t>
      </w:r>
      <w:r w:rsidRPr="286F4FFA" w:rsidR="2283C598">
        <w:rPr>
          <w:rFonts w:ascii="Times New Roman" w:hAnsi="Times New Roman" w:eastAsia="Times New Roman" w:cs="Times New Roman"/>
          <w:sz w:val="24"/>
          <w:szCs w:val="24"/>
        </w:rPr>
        <w:t>saw Adidas, Vans, and Lo</w:t>
      </w:r>
      <w:r w:rsidRPr="286F4FFA" w:rsidR="2D14A2A3">
        <w:rPr>
          <w:rFonts w:ascii="Times New Roman" w:hAnsi="Times New Roman" w:eastAsia="Times New Roman" w:cs="Times New Roman"/>
          <w:sz w:val="24"/>
          <w:szCs w:val="24"/>
        </w:rPr>
        <w:t>uis Vuitton</w:t>
      </w:r>
      <w:r w:rsidRPr="286F4FFA" w:rsidR="605F57E3">
        <w:rPr>
          <w:rFonts w:ascii="Times New Roman" w:hAnsi="Times New Roman" w:eastAsia="Times New Roman" w:cs="Times New Roman"/>
          <w:sz w:val="24"/>
          <w:szCs w:val="24"/>
        </w:rPr>
        <w:t>.</w:t>
      </w:r>
      <w:r w:rsidRPr="286F4FFA" w:rsidR="642FE0DB">
        <w:rPr>
          <w:rFonts w:ascii="Times New Roman" w:hAnsi="Times New Roman" w:eastAsia="Times New Roman" w:cs="Times New Roman"/>
          <w:sz w:val="24"/>
          <w:szCs w:val="24"/>
        </w:rPr>
        <w:t xml:space="preserve"> </w:t>
      </w:r>
      <w:r w:rsidRPr="286F4FFA" w:rsidR="3ADFD01E">
        <w:rPr>
          <w:rFonts w:ascii="Times New Roman" w:hAnsi="Times New Roman" w:eastAsia="Times New Roman" w:cs="Times New Roman"/>
          <w:sz w:val="24"/>
          <w:szCs w:val="24"/>
        </w:rPr>
        <w:t xml:space="preserve">The participants who saw the product placement gave an average of 2.4 out of 5 </w:t>
      </w:r>
      <w:r w:rsidRPr="286F4FFA" w:rsidR="79AC66FB">
        <w:rPr>
          <w:rFonts w:ascii="Times New Roman" w:hAnsi="Times New Roman" w:eastAsia="Times New Roman" w:cs="Times New Roman"/>
          <w:sz w:val="24"/>
          <w:szCs w:val="24"/>
        </w:rPr>
        <w:t xml:space="preserve">for </w:t>
      </w:r>
      <w:r w:rsidRPr="286F4FFA" w:rsidR="68F83501">
        <w:rPr>
          <w:rFonts w:ascii="Times New Roman" w:hAnsi="Times New Roman" w:eastAsia="Times New Roman" w:cs="Times New Roman"/>
          <w:sz w:val="24"/>
          <w:szCs w:val="24"/>
        </w:rPr>
        <w:t xml:space="preserve">whether they agree or disagree to </w:t>
      </w:r>
      <w:r w:rsidRPr="286F4FFA" w:rsidR="79AC66FB">
        <w:rPr>
          <w:rFonts w:ascii="Times New Roman" w:hAnsi="Times New Roman" w:eastAsia="Times New Roman" w:cs="Times New Roman"/>
          <w:sz w:val="24"/>
          <w:szCs w:val="24"/>
        </w:rPr>
        <w:t xml:space="preserve">the brands being out of place with </w:t>
      </w:r>
      <w:r w:rsidRPr="286F4FFA" w:rsidR="449A46D3">
        <w:rPr>
          <w:rFonts w:ascii="Times New Roman" w:hAnsi="Times New Roman" w:eastAsia="Times New Roman" w:cs="Times New Roman"/>
          <w:sz w:val="24"/>
          <w:szCs w:val="24"/>
        </w:rPr>
        <w:t>the</w:t>
      </w:r>
      <w:r w:rsidRPr="286F4FFA" w:rsidR="79AC66FB">
        <w:rPr>
          <w:rFonts w:ascii="Times New Roman" w:hAnsi="Times New Roman" w:eastAsia="Times New Roman" w:cs="Times New Roman"/>
          <w:sz w:val="24"/>
          <w:szCs w:val="24"/>
        </w:rPr>
        <w:t xml:space="preserve"> content of the music video. They </w:t>
      </w:r>
      <w:r w:rsidRPr="286F4FFA" w:rsidR="35F35A0B">
        <w:rPr>
          <w:rFonts w:ascii="Times New Roman" w:hAnsi="Times New Roman" w:eastAsia="Times New Roman" w:cs="Times New Roman"/>
          <w:sz w:val="24"/>
          <w:szCs w:val="24"/>
        </w:rPr>
        <w:t>gave</w:t>
      </w:r>
      <w:r w:rsidRPr="286F4FFA" w:rsidR="79AC66FB">
        <w:rPr>
          <w:rFonts w:ascii="Times New Roman" w:hAnsi="Times New Roman" w:eastAsia="Times New Roman" w:cs="Times New Roman"/>
          <w:sz w:val="24"/>
          <w:szCs w:val="24"/>
        </w:rPr>
        <w:t xml:space="preserve"> an average of 3.4 </w:t>
      </w:r>
      <w:r w:rsidRPr="286F4FFA" w:rsidR="323CED93">
        <w:rPr>
          <w:rFonts w:ascii="Times New Roman" w:hAnsi="Times New Roman" w:eastAsia="Times New Roman" w:cs="Times New Roman"/>
          <w:sz w:val="24"/>
          <w:szCs w:val="24"/>
        </w:rPr>
        <w:t>out</w:t>
      </w:r>
      <w:r w:rsidRPr="286F4FFA" w:rsidR="79AC66FB">
        <w:rPr>
          <w:rFonts w:ascii="Times New Roman" w:hAnsi="Times New Roman" w:eastAsia="Times New Roman" w:cs="Times New Roman"/>
          <w:sz w:val="24"/>
          <w:szCs w:val="24"/>
        </w:rPr>
        <w:t xml:space="preserve"> of 5, </w:t>
      </w:r>
      <w:r w:rsidRPr="286F4FFA" w:rsidR="1C3FA799">
        <w:rPr>
          <w:rFonts w:ascii="Times New Roman" w:hAnsi="Times New Roman" w:eastAsia="Times New Roman" w:cs="Times New Roman"/>
          <w:sz w:val="24"/>
          <w:szCs w:val="24"/>
        </w:rPr>
        <w:t>however</w:t>
      </w:r>
      <w:r w:rsidRPr="286F4FFA" w:rsidR="79AC66FB">
        <w:rPr>
          <w:rFonts w:ascii="Times New Roman" w:hAnsi="Times New Roman" w:eastAsia="Times New Roman" w:cs="Times New Roman"/>
          <w:sz w:val="24"/>
          <w:szCs w:val="24"/>
        </w:rPr>
        <w:t xml:space="preserve">, for </w:t>
      </w:r>
      <w:r w:rsidRPr="286F4FFA" w:rsidR="066B5AAA">
        <w:rPr>
          <w:rFonts w:ascii="Times New Roman" w:hAnsi="Times New Roman" w:eastAsia="Times New Roman" w:cs="Times New Roman"/>
          <w:sz w:val="24"/>
          <w:szCs w:val="24"/>
        </w:rPr>
        <w:t xml:space="preserve">whether they agree or disagree to </w:t>
      </w:r>
      <w:r w:rsidRPr="286F4FFA" w:rsidR="79AC66FB">
        <w:rPr>
          <w:rFonts w:ascii="Times New Roman" w:hAnsi="Times New Roman" w:eastAsia="Times New Roman" w:cs="Times New Roman"/>
          <w:sz w:val="24"/>
          <w:szCs w:val="24"/>
        </w:rPr>
        <w:t xml:space="preserve">the brand placements blending </w:t>
      </w:r>
      <w:r w:rsidRPr="286F4FFA" w:rsidR="30868AE7">
        <w:rPr>
          <w:rFonts w:ascii="Times New Roman" w:hAnsi="Times New Roman" w:eastAsia="Times New Roman" w:cs="Times New Roman"/>
          <w:sz w:val="24"/>
          <w:szCs w:val="24"/>
        </w:rPr>
        <w:t>into</w:t>
      </w:r>
      <w:r w:rsidRPr="286F4FFA" w:rsidR="79AC66FB">
        <w:rPr>
          <w:rFonts w:ascii="Times New Roman" w:hAnsi="Times New Roman" w:eastAsia="Times New Roman" w:cs="Times New Roman"/>
          <w:sz w:val="24"/>
          <w:szCs w:val="24"/>
        </w:rPr>
        <w:t xml:space="preserve"> the content of the music video. </w:t>
      </w:r>
      <w:r w:rsidRPr="286F4FFA" w:rsidR="09219047">
        <w:rPr>
          <w:rFonts w:ascii="Times New Roman" w:hAnsi="Times New Roman" w:eastAsia="Times New Roman" w:cs="Times New Roman"/>
          <w:sz w:val="24"/>
          <w:szCs w:val="24"/>
        </w:rPr>
        <w:t xml:space="preserve">For </w:t>
      </w:r>
      <w:r w:rsidRPr="286F4FFA" w:rsidR="47C67578">
        <w:rPr>
          <w:rFonts w:ascii="Times New Roman" w:hAnsi="Times New Roman" w:eastAsia="Times New Roman" w:cs="Times New Roman"/>
          <w:sz w:val="24"/>
          <w:szCs w:val="24"/>
        </w:rPr>
        <w:t>purchase</w:t>
      </w:r>
      <w:r w:rsidRPr="286F4FFA" w:rsidR="09219047">
        <w:rPr>
          <w:rFonts w:ascii="Times New Roman" w:hAnsi="Times New Roman" w:eastAsia="Times New Roman" w:cs="Times New Roman"/>
          <w:sz w:val="24"/>
          <w:szCs w:val="24"/>
        </w:rPr>
        <w:t xml:space="preserve"> intent, the </w:t>
      </w:r>
      <w:r w:rsidRPr="286F4FFA" w:rsidR="6A9898A9">
        <w:rPr>
          <w:rFonts w:ascii="Times New Roman" w:hAnsi="Times New Roman" w:eastAsia="Times New Roman" w:cs="Times New Roman"/>
          <w:sz w:val="24"/>
          <w:szCs w:val="24"/>
        </w:rPr>
        <w:t>respondents</w:t>
      </w:r>
      <w:r w:rsidRPr="286F4FFA" w:rsidR="09219047">
        <w:rPr>
          <w:rFonts w:ascii="Times New Roman" w:hAnsi="Times New Roman" w:eastAsia="Times New Roman" w:cs="Times New Roman"/>
          <w:sz w:val="24"/>
          <w:szCs w:val="24"/>
        </w:rPr>
        <w:t xml:space="preserve"> who saw product </w:t>
      </w:r>
      <w:r w:rsidRPr="286F4FFA" w:rsidR="49B97667">
        <w:rPr>
          <w:rFonts w:ascii="Times New Roman" w:hAnsi="Times New Roman" w:eastAsia="Times New Roman" w:cs="Times New Roman"/>
          <w:sz w:val="24"/>
          <w:szCs w:val="24"/>
        </w:rPr>
        <w:t>placement</w:t>
      </w:r>
      <w:r w:rsidRPr="286F4FFA" w:rsidR="09219047">
        <w:rPr>
          <w:rFonts w:ascii="Times New Roman" w:hAnsi="Times New Roman" w:eastAsia="Times New Roman" w:cs="Times New Roman"/>
          <w:sz w:val="24"/>
          <w:szCs w:val="24"/>
        </w:rPr>
        <w:t xml:space="preserve"> gave an average of 5.5 out </w:t>
      </w:r>
      <w:r w:rsidRPr="286F4FFA" w:rsidR="5D59833D">
        <w:rPr>
          <w:rFonts w:ascii="Times New Roman" w:hAnsi="Times New Roman" w:eastAsia="Times New Roman" w:cs="Times New Roman"/>
          <w:sz w:val="24"/>
          <w:szCs w:val="24"/>
        </w:rPr>
        <w:t>of</w:t>
      </w:r>
      <w:r w:rsidRPr="286F4FFA" w:rsidR="09219047">
        <w:rPr>
          <w:rFonts w:ascii="Times New Roman" w:hAnsi="Times New Roman" w:eastAsia="Times New Roman" w:cs="Times New Roman"/>
          <w:sz w:val="24"/>
          <w:szCs w:val="24"/>
        </w:rPr>
        <w:t xml:space="preserve"> 10 on how likely someone their age is to purchase a brand placed i</w:t>
      </w:r>
      <w:r w:rsidRPr="286F4FFA" w:rsidR="18349583">
        <w:rPr>
          <w:rFonts w:ascii="Times New Roman" w:hAnsi="Times New Roman" w:eastAsia="Times New Roman" w:cs="Times New Roman"/>
          <w:sz w:val="24"/>
          <w:szCs w:val="24"/>
        </w:rPr>
        <w:t>n the music video.</w:t>
      </w:r>
      <w:r w:rsidRPr="286F4FFA" w:rsidR="573B9EC3">
        <w:rPr>
          <w:rFonts w:ascii="Times New Roman" w:hAnsi="Times New Roman" w:eastAsia="Times New Roman" w:cs="Times New Roman"/>
          <w:sz w:val="24"/>
          <w:szCs w:val="24"/>
        </w:rPr>
        <w:t xml:space="preserve"> </w:t>
      </w:r>
      <w:r w:rsidRPr="286F4FFA" w:rsidR="5798E592">
        <w:rPr>
          <w:rFonts w:ascii="Times New Roman" w:hAnsi="Times New Roman" w:eastAsia="Times New Roman" w:cs="Times New Roman"/>
          <w:sz w:val="24"/>
          <w:szCs w:val="24"/>
        </w:rPr>
        <w:t>All</w:t>
      </w:r>
      <w:r w:rsidRPr="286F4FFA" w:rsidR="573B9EC3">
        <w:rPr>
          <w:rFonts w:ascii="Times New Roman" w:hAnsi="Times New Roman" w:eastAsia="Times New Roman" w:cs="Times New Roman"/>
          <w:sz w:val="24"/>
          <w:szCs w:val="24"/>
        </w:rPr>
        <w:t xml:space="preserve"> the </w:t>
      </w:r>
      <w:r w:rsidRPr="286F4FFA" w:rsidR="78F387BD">
        <w:rPr>
          <w:rFonts w:ascii="Times New Roman" w:hAnsi="Times New Roman" w:eastAsia="Times New Roman" w:cs="Times New Roman"/>
          <w:sz w:val="24"/>
          <w:szCs w:val="24"/>
        </w:rPr>
        <w:t>respondents</w:t>
      </w:r>
      <w:r w:rsidRPr="286F4FFA" w:rsidR="573B9EC3">
        <w:rPr>
          <w:rFonts w:ascii="Times New Roman" w:hAnsi="Times New Roman" w:eastAsia="Times New Roman" w:cs="Times New Roman"/>
          <w:sz w:val="24"/>
          <w:szCs w:val="24"/>
        </w:rPr>
        <w:t xml:space="preserve"> who saw product placement in “Bad Guy” agree that the brands are items Eilish would use in real life, however, it split 50-50 </w:t>
      </w:r>
      <w:r w:rsidRPr="286F4FFA" w:rsidR="5DA23527">
        <w:rPr>
          <w:rFonts w:ascii="Times New Roman" w:hAnsi="Times New Roman" w:eastAsia="Times New Roman" w:cs="Times New Roman"/>
          <w:sz w:val="24"/>
          <w:szCs w:val="24"/>
        </w:rPr>
        <w:t xml:space="preserve">with them when asked whether they thought the brands fit in with the theme they selected for her. The </w:t>
      </w:r>
      <w:r w:rsidRPr="286F4FFA" w:rsidR="4BEBD8A2">
        <w:rPr>
          <w:rFonts w:ascii="Times New Roman" w:hAnsi="Times New Roman" w:eastAsia="Times New Roman" w:cs="Times New Roman"/>
          <w:sz w:val="24"/>
          <w:szCs w:val="24"/>
        </w:rPr>
        <w:t>brands</w:t>
      </w:r>
      <w:r w:rsidRPr="286F4FFA" w:rsidR="5DA23527">
        <w:rPr>
          <w:rFonts w:ascii="Times New Roman" w:hAnsi="Times New Roman" w:eastAsia="Times New Roman" w:cs="Times New Roman"/>
          <w:sz w:val="24"/>
          <w:szCs w:val="24"/>
        </w:rPr>
        <w:t xml:space="preserve"> the respondents </w:t>
      </w:r>
      <w:r w:rsidRPr="286F4FFA" w:rsidR="689A2A22">
        <w:rPr>
          <w:rFonts w:ascii="Times New Roman" w:hAnsi="Times New Roman" w:eastAsia="Times New Roman" w:cs="Times New Roman"/>
          <w:sz w:val="24"/>
          <w:szCs w:val="24"/>
        </w:rPr>
        <w:t xml:space="preserve">thought fit with Eilish’s </w:t>
      </w:r>
      <w:r w:rsidRPr="286F4FFA" w:rsidR="689A2A22">
        <w:rPr>
          <w:rFonts w:ascii="Times New Roman" w:hAnsi="Times New Roman" w:eastAsia="Times New Roman" w:cs="Times New Roman"/>
          <w:sz w:val="24"/>
          <w:szCs w:val="24"/>
        </w:rPr>
        <w:t>overall</w:t>
      </w:r>
      <w:r w:rsidRPr="286F4FFA" w:rsidR="689A2A22">
        <w:rPr>
          <w:rFonts w:ascii="Times New Roman" w:hAnsi="Times New Roman" w:eastAsia="Times New Roman" w:cs="Times New Roman"/>
          <w:sz w:val="24"/>
          <w:szCs w:val="24"/>
        </w:rPr>
        <w:t xml:space="preserve"> persona included: Invisalign, Vans, Nike, and Louis Vuitton. </w:t>
      </w:r>
    </w:p>
    <w:p w:rsidR="78186DC6" w:rsidP="286F4FFA" w:rsidRDefault="78186DC6" w14:paraId="24D6BCD3" w14:textId="5C89AC49">
      <w:pPr>
        <w:pStyle w:val="Normal"/>
        <w:spacing w:after="0" w:line="480" w:lineRule="auto"/>
        <w:ind w:firstLine="720"/>
        <w:rPr>
          <w:rFonts w:ascii="Times New Roman" w:hAnsi="Times New Roman" w:eastAsia="Times New Roman" w:cs="Times New Roman"/>
          <w:sz w:val="24"/>
          <w:szCs w:val="24"/>
        </w:rPr>
      </w:pPr>
      <w:r w:rsidRPr="286F4FFA" w:rsidR="64BF718C">
        <w:rPr>
          <w:rFonts w:ascii="Times New Roman" w:hAnsi="Times New Roman" w:eastAsia="Times New Roman" w:cs="Times New Roman"/>
          <w:sz w:val="24"/>
          <w:szCs w:val="24"/>
        </w:rPr>
        <w:t xml:space="preserve">All 36 of the </w:t>
      </w:r>
      <w:r w:rsidRPr="286F4FFA" w:rsidR="05884174">
        <w:rPr>
          <w:rFonts w:ascii="Times New Roman" w:hAnsi="Times New Roman" w:eastAsia="Times New Roman" w:cs="Times New Roman"/>
          <w:sz w:val="24"/>
          <w:szCs w:val="24"/>
        </w:rPr>
        <w:t>respondents</w:t>
      </w:r>
      <w:r w:rsidRPr="286F4FFA" w:rsidR="64BF718C">
        <w:rPr>
          <w:rFonts w:ascii="Times New Roman" w:hAnsi="Times New Roman" w:eastAsia="Times New Roman" w:cs="Times New Roman"/>
          <w:sz w:val="24"/>
          <w:szCs w:val="24"/>
        </w:rPr>
        <w:t xml:space="preserve"> </w:t>
      </w:r>
      <w:r w:rsidRPr="286F4FFA" w:rsidR="2686F62E">
        <w:rPr>
          <w:rFonts w:ascii="Times New Roman" w:hAnsi="Times New Roman" w:eastAsia="Times New Roman" w:cs="Times New Roman"/>
          <w:sz w:val="24"/>
          <w:szCs w:val="24"/>
        </w:rPr>
        <w:t>believe</w:t>
      </w:r>
      <w:r w:rsidRPr="286F4FFA" w:rsidR="64BF718C">
        <w:rPr>
          <w:rFonts w:ascii="Times New Roman" w:hAnsi="Times New Roman" w:eastAsia="Times New Roman" w:cs="Times New Roman"/>
          <w:sz w:val="24"/>
          <w:szCs w:val="24"/>
        </w:rPr>
        <w:t xml:space="preserve"> that Billie Eilish can </w:t>
      </w:r>
      <w:r w:rsidRPr="286F4FFA" w:rsidR="435EFD9B">
        <w:rPr>
          <w:rFonts w:ascii="Times New Roman" w:hAnsi="Times New Roman" w:eastAsia="Times New Roman" w:cs="Times New Roman"/>
          <w:sz w:val="24"/>
          <w:szCs w:val="24"/>
        </w:rPr>
        <w:t>have a</w:t>
      </w:r>
      <w:r w:rsidRPr="286F4FFA" w:rsidR="679AA67D">
        <w:rPr>
          <w:rFonts w:ascii="Times New Roman" w:hAnsi="Times New Roman" w:eastAsia="Times New Roman" w:cs="Times New Roman"/>
          <w:sz w:val="24"/>
          <w:szCs w:val="24"/>
        </w:rPr>
        <w:t xml:space="preserve"> major</w:t>
      </w:r>
      <w:r w:rsidRPr="286F4FFA" w:rsidR="64BF718C">
        <w:rPr>
          <w:rFonts w:ascii="Times New Roman" w:hAnsi="Times New Roman" w:eastAsia="Times New Roman" w:cs="Times New Roman"/>
          <w:sz w:val="24"/>
          <w:szCs w:val="24"/>
        </w:rPr>
        <w:t xml:space="preserve"> influence over her audience. When asked why, their responses ranged from: (</w:t>
      </w:r>
      <w:r w:rsidRPr="286F4FFA" w:rsidR="0EA2EE9B">
        <w:rPr>
          <w:rFonts w:ascii="Times New Roman" w:hAnsi="Times New Roman" w:eastAsia="Times New Roman" w:cs="Times New Roman"/>
          <w:sz w:val="24"/>
          <w:szCs w:val="24"/>
        </w:rPr>
        <w:t>1</w:t>
      </w:r>
      <w:r w:rsidRPr="286F4FFA" w:rsidR="64BF718C">
        <w:rPr>
          <w:rFonts w:ascii="Times New Roman" w:hAnsi="Times New Roman" w:eastAsia="Times New Roman" w:cs="Times New Roman"/>
          <w:sz w:val="24"/>
          <w:szCs w:val="24"/>
        </w:rPr>
        <w:t>)</w:t>
      </w:r>
      <w:r w:rsidRPr="286F4FFA" w:rsidR="78D6AFBF">
        <w:rPr>
          <w:rFonts w:ascii="Times New Roman" w:hAnsi="Times New Roman" w:eastAsia="Times New Roman" w:cs="Times New Roman"/>
          <w:sz w:val="24"/>
          <w:szCs w:val="24"/>
        </w:rPr>
        <w:t xml:space="preserve"> how she </w:t>
      </w:r>
      <w:r w:rsidRPr="286F4FFA" w:rsidR="53A7CC9A">
        <w:rPr>
          <w:rFonts w:ascii="Times New Roman" w:hAnsi="Times New Roman" w:eastAsia="Times New Roman" w:cs="Times New Roman"/>
          <w:sz w:val="24"/>
          <w:szCs w:val="24"/>
        </w:rPr>
        <w:t>embraces</w:t>
      </w:r>
      <w:r w:rsidRPr="286F4FFA" w:rsidR="78D6AFBF">
        <w:rPr>
          <w:rFonts w:ascii="Times New Roman" w:hAnsi="Times New Roman" w:eastAsia="Times New Roman" w:cs="Times New Roman"/>
          <w:sz w:val="24"/>
          <w:szCs w:val="24"/>
        </w:rPr>
        <w:t xml:space="preserve"> differences and is unique,</w:t>
      </w:r>
      <w:r w:rsidRPr="286F4FFA" w:rsidR="64BF718C">
        <w:rPr>
          <w:rFonts w:ascii="Times New Roman" w:hAnsi="Times New Roman" w:eastAsia="Times New Roman" w:cs="Times New Roman"/>
          <w:sz w:val="24"/>
          <w:szCs w:val="24"/>
        </w:rPr>
        <w:t xml:space="preserve"> (</w:t>
      </w:r>
      <w:r w:rsidRPr="286F4FFA" w:rsidR="7C81CE51">
        <w:rPr>
          <w:rFonts w:ascii="Times New Roman" w:hAnsi="Times New Roman" w:eastAsia="Times New Roman" w:cs="Times New Roman"/>
          <w:sz w:val="24"/>
          <w:szCs w:val="24"/>
        </w:rPr>
        <w:t>2</w:t>
      </w:r>
      <w:r w:rsidRPr="286F4FFA" w:rsidR="64BF718C">
        <w:rPr>
          <w:rFonts w:ascii="Times New Roman" w:hAnsi="Times New Roman" w:eastAsia="Times New Roman" w:cs="Times New Roman"/>
          <w:sz w:val="24"/>
          <w:szCs w:val="24"/>
        </w:rPr>
        <w:t>)</w:t>
      </w:r>
      <w:r w:rsidRPr="286F4FFA" w:rsidR="46E35C42">
        <w:rPr>
          <w:rFonts w:ascii="Times New Roman" w:hAnsi="Times New Roman" w:eastAsia="Times New Roman" w:cs="Times New Roman"/>
          <w:sz w:val="24"/>
          <w:szCs w:val="24"/>
        </w:rPr>
        <w:t xml:space="preserve"> her sense of style</w:t>
      </w:r>
      <w:r w:rsidRPr="286F4FFA" w:rsidR="64BF718C">
        <w:rPr>
          <w:rFonts w:ascii="Times New Roman" w:hAnsi="Times New Roman" w:eastAsia="Times New Roman" w:cs="Times New Roman"/>
          <w:sz w:val="24"/>
          <w:szCs w:val="24"/>
        </w:rPr>
        <w:t>, (</w:t>
      </w:r>
      <w:r w:rsidRPr="286F4FFA" w:rsidR="12E69664">
        <w:rPr>
          <w:rFonts w:ascii="Times New Roman" w:hAnsi="Times New Roman" w:eastAsia="Times New Roman" w:cs="Times New Roman"/>
          <w:sz w:val="24"/>
          <w:szCs w:val="24"/>
        </w:rPr>
        <w:t>3</w:t>
      </w:r>
      <w:r w:rsidRPr="286F4FFA" w:rsidR="64BF718C">
        <w:rPr>
          <w:rFonts w:ascii="Times New Roman" w:hAnsi="Times New Roman" w:eastAsia="Times New Roman" w:cs="Times New Roman"/>
          <w:sz w:val="24"/>
          <w:szCs w:val="24"/>
        </w:rPr>
        <w:t>)</w:t>
      </w:r>
      <w:r w:rsidRPr="286F4FFA" w:rsidR="2181343F">
        <w:rPr>
          <w:rFonts w:ascii="Times New Roman" w:hAnsi="Times New Roman" w:eastAsia="Times New Roman" w:cs="Times New Roman"/>
          <w:sz w:val="24"/>
          <w:szCs w:val="24"/>
        </w:rPr>
        <w:t xml:space="preserve"> she is already a </w:t>
      </w:r>
      <w:r w:rsidRPr="286F4FFA" w:rsidR="1E0A0C9B">
        <w:rPr>
          <w:rFonts w:ascii="Times New Roman" w:hAnsi="Times New Roman" w:eastAsia="Times New Roman" w:cs="Times New Roman"/>
          <w:sz w:val="24"/>
          <w:szCs w:val="24"/>
        </w:rPr>
        <w:t>celebrity</w:t>
      </w:r>
      <w:r w:rsidRPr="286F4FFA" w:rsidR="2181343F">
        <w:rPr>
          <w:rFonts w:ascii="Times New Roman" w:hAnsi="Times New Roman" w:eastAsia="Times New Roman" w:cs="Times New Roman"/>
          <w:sz w:val="24"/>
          <w:szCs w:val="24"/>
        </w:rPr>
        <w:t xml:space="preserve"> and that </w:t>
      </w:r>
      <w:r w:rsidRPr="286F4FFA" w:rsidR="07DFA5DA">
        <w:rPr>
          <w:rFonts w:ascii="Times New Roman" w:hAnsi="Times New Roman" w:eastAsia="Times New Roman" w:cs="Times New Roman"/>
          <w:sz w:val="24"/>
          <w:szCs w:val="24"/>
        </w:rPr>
        <w:t>celebrities</w:t>
      </w:r>
      <w:r w:rsidRPr="286F4FFA" w:rsidR="2181343F">
        <w:rPr>
          <w:rFonts w:ascii="Times New Roman" w:hAnsi="Times New Roman" w:eastAsia="Times New Roman" w:cs="Times New Roman"/>
          <w:sz w:val="24"/>
          <w:szCs w:val="24"/>
        </w:rPr>
        <w:t xml:space="preserve"> already have influence simply </w:t>
      </w:r>
      <w:r w:rsidRPr="286F4FFA" w:rsidR="0FA0CCCE">
        <w:rPr>
          <w:rFonts w:ascii="Times New Roman" w:hAnsi="Times New Roman" w:eastAsia="Times New Roman" w:cs="Times New Roman"/>
          <w:sz w:val="24"/>
          <w:szCs w:val="24"/>
        </w:rPr>
        <w:t>because</w:t>
      </w:r>
      <w:r w:rsidRPr="286F4FFA" w:rsidR="2181343F">
        <w:rPr>
          <w:rFonts w:ascii="Times New Roman" w:hAnsi="Times New Roman" w:eastAsia="Times New Roman" w:cs="Times New Roman"/>
          <w:sz w:val="24"/>
          <w:szCs w:val="24"/>
        </w:rPr>
        <w:t xml:space="preserve"> they are famous</w:t>
      </w:r>
      <w:r w:rsidRPr="286F4FFA" w:rsidR="64BF718C">
        <w:rPr>
          <w:rFonts w:ascii="Times New Roman" w:hAnsi="Times New Roman" w:eastAsia="Times New Roman" w:cs="Times New Roman"/>
          <w:sz w:val="24"/>
          <w:szCs w:val="24"/>
        </w:rPr>
        <w:t xml:space="preserve">, </w:t>
      </w:r>
      <w:r w:rsidRPr="286F4FFA" w:rsidR="0B6AA5B6">
        <w:rPr>
          <w:rFonts w:ascii="Times New Roman" w:hAnsi="Times New Roman" w:eastAsia="Times New Roman" w:cs="Times New Roman"/>
          <w:sz w:val="24"/>
          <w:szCs w:val="24"/>
        </w:rPr>
        <w:t xml:space="preserve">and </w:t>
      </w:r>
      <w:r w:rsidRPr="286F4FFA" w:rsidR="64BF718C">
        <w:rPr>
          <w:rFonts w:ascii="Times New Roman" w:hAnsi="Times New Roman" w:eastAsia="Times New Roman" w:cs="Times New Roman"/>
          <w:sz w:val="24"/>
          <w:szCs w:val="24"/>
        </w:rPr>
        <w:t>(</w:t>
      </w:r>
      <w:r w:rsidRPr="286F4FFA" w:rsidR="02EADD9D">
        <w:rPr>
          <w:rFonts w:ascii="Times New Roman" w:hAnsi="Times New Roman" w:eastAsia="Times New Roman" w:cs="Times New Roman"/>
          <w:sz w:val="24"/>
          <w:szCs w:val="24"/>
        </w:rPr>
        <w:t>4</w:t>
      </w:r>
      <w:r w:rsidRPr="286F4FFA" w:rsidR="64BF718C">
        <w:rPr>
          <w:rFonts w:ascii="Times New Roman" w:hAnsi="Times New Roman" w:eastAsia="Times New Roman" w:cs="Times New Roman"/>
          <w:sz w:val="24"/>
          <w:szCs w:val="24"/>
        </w:rPr>
        <w:t>)</w:t>
      </w:r>
      <w:r w:rsidRPr="286F4FFA" w:rsidR="5120B0EE">
        <w:rPr>
          <w:rFonts w:ascii="Times New Roman" w:hAnsi="Times New Roman" w:eastAsia="Times New Roman" w:cs="Times New Roman"/>
          <w:sz w:val="24"/>
          <w:szCs w:val="24"/>
        </w:rPr>
        <w:t xml:space="preserve"> the topics of her music and her age offer a sense of relatability</w:t>
      </w:r>
      <w:r w:rsidRPr="286F4FFA" w:rsidR="4E185AA5">
        <w:rPr>
          <w:rFonts w:ascii="Times New Roman" w:hAnsi="Times New Roman" w:eastAsia="Times New Roman" w:cs="Times New Roman"/>
          <w:sz w:val="24"/>
          <w:szCs w:val="24"/>
        </w:rPr>
        <w:t>.</w:t>
      </w:r>
    </w:p>
    <w:p w:rsidR="4FB1F1CF" w:rsidP="286F4FFA" w:rsidRDefault="4FB1F1CF" w14:paraId="6CE553A4" w14:textId="1EBBD6AF">
      <w:pPr>
        <w:pStyle w:val="Normal"/>
        <w:spacing w:after="0" w:line="480" w:lineRule="auto"/>
        <w:ind w:firstLine="0"/>
        <w:rPr>
          <w:rFonts w:ascii="Times New Roman" w:hAnsi="Times New Roman" w:eastAsia="Times New Roman" w:cs="Times New Roman"/>
          <w:b w:val="1"/>
          <w:bCs w:val="1"/>
          <w:i w:val="1"/>
          <w:iCs w:val="1"/>
          <w:sz w:val="24"/>
          <w:szCs w:val="24"/>
        </w:rPr>
      </w:pPr>
    </w:p>
    <w:p w:rsidR="2680A5A5" w:rsidP="286F4FFA" w:rsidRDefault="2680A5A5" w14:paraId="03AD8740" w14:textId="46B3AAFF">
      <w:pPr>
        <w:pStyle w:val="Normal"/>
        <w:spacing w:after="0" w:line="480" w:lineRule="auto"/>
        <w:ind w:firstLine="0"/>
        <w:rPr>
          <w:rFonts w:ascii="Times New Roman" w:hAnsi="Times New Roman" w:eastAsia="Times New Roman" w:cs="Times New Roman"/>
          <w:b w:val="1"/>
          <w:bCs w:val="1"/>
          <w:i w:val="1"/>
          <w:iCs w:val="1"/>
          <w:sz w:val="24"/>
          <w:szCs w:val="24"/>
        </w:rPr>
      </w:pPr>
      <w:r w:rsidRPr="286F4FFA" w:rsidR="2680A5A5">
        <w:rPr>
          <w:rFonts w:ascii="Times New Roman" w:hAnsi="Times New Roman" w:eastAsia="Times New Roman" w:cs="Times New Roman"/>
          <w:b w:val="1"/>
          <w:bCs w:val="1"/>
          <w:i w:val="1"/>
          <w:iCs w:val="1"/>
          <w:sz w:val="24"/>
          <w:szCs w:val="24"/>
        </w:rPr>
        <w:t>Ariana Grande</w:t>
      </w:r>
    </w:p>
    <w:p w:rsidR="7CD9E805" w:rsidP="286F4FFA" w:rsidRDefault="7CD9E805" w14:paraId="2440B607" w14:textId="1C1E16E1">
      <w:pPr>
        <w:pStyle w:val="Normal"/>
        <w:spacing w:after="0" w:line="480" w:lineRule="auto"/>
        <w:ind w:firstLine="720"/>
        <w:rPr>
          <w:rFonts w:ascii="Times New Roman" w:hAnsi="Times New Roman" w:eastAsia="Times New Roman" w:cs="Times New Roman"/>
          <w:sz w:val="24"/>
          <w:szCs w:val="24"/>
        </w:rPr>
      </w:pPr>
      <w:r w:rsidRPr="286F4FFA" w:rsidR="7CD9E805">
        <w:rPr>
          <w:rFonts w:ascii="Times New Roman" w:hAnsi="Times New Roman" w:eastAsia="Times New Roman" w:cs="Times New Roman"/>
          <w:sz w:val="24"/>
          <w:szCs w:val="24"/>
        </w:rPr>
        <w:t>Of the total number of respondents, 6</w:t>
      </w:r>
      <w:r w:rsidRPr="286F4FFA" w:rsidR="64390D71">
        <w:rPr>
          <w:rFonts w:ascii="Times New Roman" w:hAnsi="Times New Roman" w:eastAsia="Times New Roman" w:cs="Times New Roman"/>
          <w:sz w:val="24"/>
          <w:szCs w:val="24"/>
        </w:rPr>
        <w:t>1</w:t>
      </w:r>
      <w:r w:rsidRPr="286F4FFA" w:rsidR="7CD9E805">
        <w:rPr>
          <w:rFonts w:ascii="Times New Roman" w:hAnsi="Times New Roman" w:eastAsia="Times New Roman" w:cs="Times New Roman"/>
          <w:sz w:val="24"/>
          <w:szCs w:val="24"/>
        </w:rPr>
        <w:t>% listen to</w:t>
      </w:r>
      <w:r w:rsidRPr="286F4FFA" w:rsidR="4FC67C30">
        <w:rPr>
          <w:rFonts w:ascii="Times New Roman" w:hAnsi="Times New Roman" w:eastAsia="Times New Roman" w:cs="Times New Roman"/>
          <w:sz w:val="24"/>
          <w:szCs w:val="24"/>
        </w:rPr>
        <w:t xml:space="preserve"> Ariana Grande</w:t>
      </w:r>
      <w:r w:rsidRPr="286F4FFA" w:rsidR="7CD9E805">
        <w:rPr>
          <w:rFonts w:ascii="Times New Roman" w:hAnsi="Times New Roman" w:eastAsia="Times New Roman" w:cs="Times New Roman"/>
          <w:sz w:val="24"/>
          <w:szCs w:val="24"/>
        </w:rPr>
        <w:t xml:space="preserve"> and 3</w:t>
      </w:r>
      <w:r w:rsidRPr="286F4FFA" w:rsidR="27C19A76">
        <w:rPr>
          <w:rFonts w:ascii="Times New Roman" w:hAnsi="Times New Roman" w:eastAsia="Times New Roman" w:cs="Times New Roman"/>
          <w:sz w:val="24"/>
          <w:szCs w:val="24"/>
        </w:rPr>
        <w:t>9</w:t>
      </w:r>
      <w:r w:rsidRPr="286F4FFA" w:rsidR="7CD9E805">
        <w:rPr>
          <w:rFonts w:ascii="Times New Roman" w:hAnsi="Times New Roman" w:eastAsia="Times New Roman" w:cs="Times New Roman"/>
          <w:sz w:val="24"/>
          <w:szCs w:val="24"/>
        </w:rPr>
        <w:t>% do not. When the 6</w:t>
      </w:r>
      <w:r w:rsidRPr="286F4FFA" w:rsidR="5BDC6F51">
        <w:rPr>
          <w:rFonts w:ascii="Times New Roman" w:hAnsi="Times New Roman" w:eastAsia="Times New Roman" w:cs="Times New Roman"/>
          <w:sz w:val="24"/>
          <w:szCs w:val="24"/>
        </w:rPr>
        <w:t>1</w:t>
      </w:r>
      <w:r w:rsidRPr="286F4FFA" w:rsidR="7CD9E805">
        <w:rPr>
          <w:rFonts w:ascii="Times New Roman" w:hAnsi="Times New Roman" w:eastAsia="Times New Roman" w:cs="Times New Roman"/>
          <w:sz w:val="24"/>
          <w:szCs w:val="24"/>
        </w:rPr>
        <w:t xml:space="preserve">% were asked why they listen to her, their open-ended responses fit into </w:t>
      </w:r>
      <w:r w:rsidRPr="286F4FFA" w:rsidR="4437F55D">
        <w:rPr>
          <w:rFonts w:ascii="Times New Roman" w:hAnsi="Times New Roman" w:eastAsia="Times New Roman" w:cs="Times New Roman"/>
          <w:sz w:val="24"/>
          <w:szCs w:val="24"/>
        </w:rPr>
        <w:t>four</w:t>
      </w:r>
      <w:r w:rsidRPr="286F4FFA" w:rsidR="7CD9E805">
        <w:rPr>
          <w:rFonts w:ascii="Times New Roman" w:hAnsi="Times New Roman" w:eastAsia="Times New Roman" w:cs="Times New Roman"/>
          <w:sz w:val="24"/>
          <w:szCs w:val="24"/>
        </w:rPr>
        <w:t xml:space="preserve"> categories: (1) </w:t>
      </w:r>
      <w:r w:rsidRPr="286F4FFA" w:rsidR="01AC331A">
        <w:rPr>
          <w:rFonts w:ascii="Times New Roman" w:hAnsi="Times New Roman" w:eastAsia="Times New Roman" w:cs="Times New Roman"/>
          <w:sz w:val="24"/>
          <w:szCs w:val="24"/>
        </w:rPr>
        <w:t>Grande</w:t>
      </w:r>
      <w:r w:rsidRPr="286F4FFA" w:rsidR="7CD9E805">
        <w:rPr>
          <w:rFonts w:ascii="Times New Roman" w:hAnsi="Times New Roman" w:eastAsia="Times New Roman" w:cs="Times New Roman"/>
          <w:sz w:val="24"/>
          <w:szCs w:val="24"/>
        </w:rPr>
        <w:t xml:space="preserve">’s </w:t>
      </w:r>
      <w:r w:rsidRPr="286F4FFA" w:rsidR="145BC424">
        <w:rPr>
          <w:rFonts w:ascii="Times New Roman" w:hAnsi="Times New Roman" w:eastAsia="Times New Roman" w:cs="Times New Roman"/>
          <w:sz w:val="24"/>
          <w:szCs w:val="24"/>
        </w:rPr>
        <w:t>beautiful voice and meaningful music</w:t>
      </w:r>
      <w:r w:rsidRPr="286F4FFA" w:rsidR="7CD9E805">
        <w:rPr>
          <w:rFonts w:ascii="Times New Roman" w:hAnsi="Times New Roman" w:eastAsia="Times New Roman" w:cs="Times New Roman"/>
          <w:sz w:val="24"/>
          <w:szCs w:val="24"/>
        </w:rPr>
        <w:t xml:space="preserve">, (2) her </w:t>
      </w:r>
      <w:r w:rsidRPr="286F4FFA" w:rsidR="177E718E">
        <w:rPr>
          <w:rFonts w:ascii="Times New Roman" w:hAnsi="Times New Roman" w:eastAsia="Times New Roman" w:cs="Times New Roman"/>
          <w:sz w:val="24"/>
          <w:szCs w:val="24"/>
        </w:rPr>
        <w:t>attractiveness, both physically and emotionally</w:t>
      </w:r>
      <w:r w:rsidRPr="286F4FFA" w:rsidR="7CD9E805">
        <w:rPr>
          <w:rFonts w:ascii="Times New Roman" w:hAnsi="Times New Roman" w:eastAsia="Times New Roman" w:cs="Times New Roman"/>
          <w:sz w:val="24"/>
          <w:szCs w:val="24"/>
        </w:rPr>
        <w:t xml:space="preserve">, </w:t>
      </w:r>
      <w:r w:rsidRPr="286F4FFA" w:rsidR="58E30D97">
        <w:rPr>
          <w:rFonts w:ascii="Times New Roman" w:hAnsi="Times New Roman" w:eastAsia="Times New Roman" w:cs="Times New Roman"/>
          <w:sz w:val="24"/>
          <w:szCs w:val="24"/>
        </w:rPr>
        <w:t xml:space="preserve">(3) she’s popular and people grew up seeing her in her acting career, </w:t>
      </w:r>
      <w:r w:rsidRPr="286F4FFA" w:rsidR="7CD9E805">
        <w:rPr>
          <w:rFonts w:ascii="Times New Roman" w:hAnsi="Times New Roman" w:eastAsia="Times New Roman" w:cs="Times New Roman"/>
          <w:sz w:val="24"/>
          <w:szCs w:val="24"/>
        </w:rPr>
        <w:t>and (</w:t>
      </w:r>
      <w:r w:rsidRPr="286F4FFA" w:rsidR="32613284">
        <w:rPr>
          <w:rFonts w:ascii="Times New Roman" w:hAnsi="Times New Roman" w:eastAsia="Times New Roman" w:cs="Times New Roman"/>
          <w:sz w:val="24"/>
          <w:szCs w:val="24"/>
        </w:rPr>
        <w:t>4</w:t>
      </w:r>
      <w:r w:rsidRPr="286F4FFA" w:rsidR="7CD9E805">
        <w:rPr>
          <w:rFonts w:ascii="Times New Roman" w:hAnsi="Times New Roman" w:eastAsia="Times New Roman" w:cs="Times New Roman"/>
          <w:sz w:val="24"/>
          <w:szCs w:val="24"/>
        </w:rPr>
        <w:t xml:space="preserve">) she’s </w:t>
      </w:r>
      <w:r w:rsidRPr="286F4FFA" w:rsidR="35FC4C57">
        <w:rPr>
          <w:rFonts w:ascii="Times New Roman" w:hAnsi="Times New Roman" w:eastAsia="Times New Roman" w:cs="Times New Roman"/>
          <w:sz w:val="24"/>
          <w:szCs w:val="24"/>
        </w:rPr>
        <w:t xml:space="preserve">empowering, breaking stereotypes and showing women having </w:t>
      </w:r>
      <w:r w:rsidRPr="286F4FFA" w:rsidR="0B3EF823">
        <w:rPr>
          <w:rFonts w:ascii="Times New Roman" w:hAnsi="Times New Roman" w:eastAsia="Times New Roman" w:cs="Times New Roman"/>
          <w:sz w:val="24"/>
          <w:szCs w:val="24"/>
        </w:rPr>
        <w:t>confidence</w:t>
      </w:r>
      <w:r w:rsidRPr="286F4FFA" w:rsidR="7CD9E805">
        <w:rPr>
          <w:rFonts w:ascii="Times New Roman" w:hAnsi="Times New Roman" w:eastAsia="Times New Roman" w:cs="Times New Roman"/>
          <w:sz w:val="24"/>
          <w:szCs w:val="24"/>
        </w:rPr>
        <w:t>.</w:t>
      </w:r>
      <w:r w:rsidRPr="286F4FFA" w:rsidR="768E186F">
        <w:rPr>
          <w:rFonts w:ascii="Times New Roman" w:hAnsi="Times New Roman" w:eastAsia="Times New Roman" w:cs="Times New Roman"/>
          <w:sz w:val="24"/>
          <w:szCs w:val="24"/>
        </w:rPr>
        <w:t xml:space="preserve"> </w:t>
      </w:r>
      <w:r w:rsidRPr="286F4FFA" w:rsidR="7CD9E805">
        <w:rPr>
          <w:rFonts w:ascii="Times New Roman" w:hAnsi="Times New Roman" w:eastAsia="Times New Roman" w:cs="Times New Roman"/>
          <w:sz w:val="24"/>
          <w:szCs w:val="24"/>
        </w:rPr>
        <w:t>After watching the “</w:t>
      </w:r>
      <w:r w:rsidRPr="286F4FFA" w:rsidR="7AECB204">
        <w:rPr>
          <w:rFonts w:ascii="Times New Roman" w:hAnsi="Times New Roman" w:eastAsia="Times New Roman" w:cs="Times New Roman"/>
          <w:sz w:val="24"/>
          <w:szCs w:val="24"/>
        </w:rPr>
        <w:t>7 Rings</w:t>
      </w:r>
      <w:r w:rsidRPr="286F4FFA" w:rsidR="7CD9E805">
        <w:rPr>
          <w:rFonts w:ascii="Times New Roman" w:hAnsi="Times New Roman" w:eastAsia="Times New Roman" w:cs="Times New Roman"/>
          <w:sz w:val="24"/>
          <w:szCs w:val="24"/>
        </w:rPr>
        <w:t>” music video, 4</w:t>
      </w:r>
      <w:r w:rsidRPr="286F4FFA" w:rsidR="34FB1871">
        <w:rPr>
          <w:rFonts w:ascii="Times New Roman" w:hAnsi="Times New Roman" w:eastAsia="Times New Roman" w:cs="Times New Roman"/>
          <w:sz w:val="24"/>
          <w:szCs w:val="24"/>
        </w:rPr>
        <w:t>7</w:t>
      </w:r>
      <w:r w:rsidRPr="286F4FFA" w:rsidR="7CD9E805">
        <w:rPr>
          <w:rFonts w:ascii="Times New Roman" w:hAnsi="Times New Roman" w:eastAsia="Times New Roman" w:cs="Times New Roman"/>
          <w:sz w:val="24"/>
          <w:szCs w:val="24"/>
        </w:rPr>
        <w:t xml:space="preserve">% of the respondents selected that </w:t>
      </w:r>
      <w:r w:rsidRPr="286F4FFA" w:rsidR="7D40FBC5">
        <w:rPr>
          <w:rFonts w:ascii="Times New Roman" w:hAnsi="Times New Roman" w:eastAsia="Times New Roman" w:cs="Times New Roman"/>
          <w:sz w:val="24"/>
          <w:szCs w:val="24"/>
        </w:rPr>
        <w:t>Grande</w:t>
      </w:r>
      <w:r w:rsidRPr="286F4FFA" w:rsidR="7CD9E805">
        <w:rPr>
          <w:rFonts w:ascii="Times New Roman" w:hAnsi="Times New Roman" w:eastAsia="Times New Roman" w:cs="Times New Roman"/>
          <w:sz w:val="24"/>
          <w:szCs w:val="24"/>
        </w:rPr>
        <w:t xml:space="preserve">’s persona fit a </w:t>
      </w:r>
      <w:r w:rsidRPr="286F4FFA" w:rsidR="39A26E1A">
        <w:rPr>
          <w:rFonts w:ascii="Times New Roman" w:hAnsi="Times New Roman" w:eastAsia="Times New Roman" w:cs="Times New Roman"/>
          <w:sz w:val="24"/>
          <w:szCs w:val="24"/>
        </w:rPr>
        <w:t>Sex</w:t>
      </w:r>
      <w:r w:rsidRPr="286F4FFA" w:rsidR="7CD9E805">
        <w:rPr>
          <w:rFonts w:ascii="Times New Roman" w:hAnsi="Times New Roman" w:eastAsia="Times New Roman" w:cs="Times New Roman"/>
          <w:sz w:val="24"/>
          <w:szCs w:val="24"/>
        </w:rPr>
        <w:t xml:space="preserve">y theme and </w:t>
      </w:r>
      <w:r w:rsidRPr="286F4FFA" w:rsidR="134A30CB">
        <w:rPr>
          <w:rFonts w:ascii="Times New Roman" w:hAnsi="Times New Roman" w:eastAsia="Times New Roman" w:cs="Times New Roman"/>
          <w:sz w:val="24"/>
          <w:szCs w:val="24"/>
        </w:rPr>
        <w:t>25</w:t>
      </w:r>
      <w:r w:rsidRPr="286F4FFA" w:rsidR="7CD9E805">
        <w:rPr>
          <w:rFonts w:ascii="Times New Roman" w:hAnsi="Times New Roman" w:eastAsia="Times New Roman" w:cs="Times New Roman"/>
          <w:sz w:val="24"/>
          <w:szCs w:val="24"/>
        </w:rPr>
        <w:t xml:space="preserve">% said that she fit </w:t>
      </w:r>
      <w:r w:rsidRPr="286F4FFA" w:rsidR="4C581E58">
        <w:rPr>
          <w:rFonts w:ascii="Times New Roman" w:hAnsi="Times New Roman" w:eastAsia="Times New Roman" w:cs="Times New Roman"/>
          <w:sz w:val="24"/>
          <w:szCs w:val="24"/>
        </w:rPr>
        <w:t>a</w:t>
      </w:r>
      <w:r w:rsidRPr="286F4FFA" w:rsidR="7CD9E805">
        <w:rPr>
          <w:rFonts w:ascii="Times New Roman" w:hAnsi="Times New Roman" w:eastAsia="Times New Roman" w:cs="Times New Roman"/>
          <w:sz w:val="24"/>
          <w:szCs w:val="24"/>
        </w:rPr>
        <w:t xml:space="preserve"> </w:t>
      </w:r>
      <w:r w:rsidRPr="286F4FFA" w:rsidR="77E73F39">
        <w:rPr>
          <w:rFonts w:ascii="Times New Roman" w:hAnsi="Times New Roman" w:eastAsia="Times New Roman" w:cs="Times New Roman"/>
          <w:sz w:val="24"/>
          <w:szCs w:val="24"/>
        </w:rPr>
        <w:t>Feminin</w:t>
      </w:r>
      <w:r w:rsidRPr="286F4FFA" w:rsidR="7CD9E805">
        <w:rPr>
          <w:rFonts w:ascii="Times New Roman" w:hAnsi="Times New Roman" w:eastAsia="Times New Roman" w:cs="Times New Roman"/>
          <w:sz w:val="24"/>
          <w:szCs w:val="24"/>
        </w:rPr>
        <w:t xml:space="preserve">e theme. Figure </w:t>
      </w:r>
      <w:r w:rsidRPr="286F4FFA" w:rsidR="5995D73B">
        <w:rPr>
          <w:rFonts w:ascii="Times New Roman" w:hAnsi="Times New Roman" w:eastAsia="Times New Roman" w:cs="Times New Roman"/>
          <w:sz w:val="24"/>
          <w:szCs w:val="24"/>
        </w:rPr>
        <w:t>2</w:t>
      </w:r>
      <w:r w:rsidRPr="286F4FFA" w:rsidR="7CD9E805">
        <w:rPr>
          <w:rFonts w:ascii="Times New Roman" w:hAnsi="Times New Roman" w:eastAsia="Times New Roman" w:cs="Times New Roman"/>
          <w:sz w:val="24"/>
          <w:szCs w:val="24"/>
        </w:rPr>
        <w:t xml:space="preserve"> shows a full breakdown of the selected themes for </w:t>
      </w:r>
      <w:r w:rsidRPr="286F4FFA" w:rsidR="2C108A5A">
        <w:rPr>
          <w:rFonts w:ascii="Times New Roman" w:hAnsi="Times New Roman" w:eastAsia="Times New Roman" w:cs="Times New Roman"/>
          <w:sz w:val="24"/>
          <w:szCs w:val="24"/>
        </w:rPr>
        <w:t>Ariana Grande</w:t>
      </w:r>
      <w:r w:rsidRPr="286F4FFA" w:rsidR="7CD9E805">
        <w:rPr>
          <w:rFonts w:ascii="Times New Roman" w:hAnsi="Times New Roman" w:eastAsia="Times New Roman" w:cs="Times New Roman"/>
          <w:sz w:val="24"/>
          <w:szCs w:val="24"/>
        </w:rPr>
        <w:t xml:space="preserve"> after viewing her “</w:t>
      </w:r>
      <w:r w:rsidRPr="286F4FFA" w:rsidR="48197225">
        <w:rPr>
          <w:rFonts w:ascii="Times New Roman" w:hAnsi="Times New Roman" w:eastAsia="Times New Roman" w:cs="Times New Roman"/>
          <w:sz w:val="24"/>
          <w:szCs w:val="24"/>
        </w:rPr>
        <w:t>7 Rings</w:t>
      </w:r>
      <w:r w:rsidRPr="286F4FFA" w:rsidR="7CD9E805">
        <w:rPr>
          <w:rFonts w:ascii="Times New Roman" w:hAnsi="Times New Roman" w:eastAsia="Times New Roman" w:cs="Times New Roman"/>
          <w:sz w:val="24"/>
          <w:szCs w:val="24"/>
        </w:rPr>
        <w:t xml:space="preserve">” music video. </w:t>
      </w:r>
      <w:r w:rsidRPr="286F4FFA" w:rsidR="60668CF3">
        <w:rPr>
          <w:rFonts w:ascii="Times New Roman" w:hAnsi="Times New Roman" w:eastAsia="Times New Roman" w:cs="Times New Roman"/>
          <w:sz w:val="24"/>
          <w:szCs w:val="24"/>
        </w:rPr>
        <w:t>72</w:t>
      </w:r>
      <w:r w:rsidRPr="286F4FFA" w:rsidR="7CD9E805">
        <w:rPr>
          <w:rFonts w:ascii="Times New Roman" w:hAnsi="Times New Roman" w:eastAsia="Times New Roman" w:cs="Times New Roman"/>
          <w:sz w:val="24"/>
          <w:szCs w:val="24"/>
        </w:rPr>
        <w:t xml:space="preserve">% of the respondents see their selected theme for </w:t>
      </w:r>
      <w:r w:rsidRPr="286F4FFA" w:rsidR="0F86C0F0">
        <w:rPr>
          <w:rFonts w:ascii="Times New Roman" w:hAnsi="Times New Roman" w:eastAsia="Times New Roman" w:cs="Times New Roman"/>
          <w:sz w:val="24"/>
          <w:szCs w:val="24"/>
        </w:rPr>
        <w:t>Grande</w:t>
      </w:r>
      <w:r w:rsidRPr="286F4FFA" w:rsidR="7CD9E805">
        <w:rPr>
          <w:rFonts w:ascii="Times New Roman" w:hAnsi="Times New Roman" w:eastAsia="Times New Roman" w:cs="Times New Roman"/>
          <w:sz w:val="24"/>
          <w:szCs w:val="24"/>
        </w:rPr>
        <w:t xml:space="preserve"> as positive, yet it is </w:t>
      </w:r>
      <w:r w:rsidRPr="286F4FFA" w:rsidR="1C5772D5">
        <w:rPr>
          <w:rFonts w:ascii="Times New Roman" w:hAnsi="Times New Roman" w:eastAsia="Times New Roman" w:cs="Times New Roman"/>
          <w:sz w:val="24"/>
          <w:szCs w:val="24"/>
        </w:rPr>
        <w:t>67</w:t>
      </w:r>
      <w:r w:rsidRPr="286F4FFA" w:rsidR="7CD9E805">
        <w:rPr>
          <w:rFonts w:ascii="Times New Roman" w:hAnsi="Times New Roman" w:eastAsia="Times New Roman" w:cs="Times New Roman"/>
          <w:sz w:val="24"/>
          <w:szCs w:val="24"/>
        </w:rPr>
        <w:t xml:space="preserve">% that believe their selected theme fits her overall artist image. When asked why they believed their selected theme fit </w:t>
      </w:r>
      <w:r w:rsidRPr="286F4FFA" w:rsidR="6DBD9960">
        <w:rPr>
          <w:rFonts w:ascii="Times New Roman" w:hAnsi="Times New Roman" w:eastAsia="Times New Roman" w:cs="Times New Roman"/>
          <w:sz w:val="24"/>
          <w:szCs w:val="24"/>
        </w:rPr>
        <w:t>Grande</w:t>
      </w:r>
      <w:r w:rsidRPr="286F4FFA" w:rsidR="7CD9E805">
        <w:rPr>
          <w:rFonts w:ascii="Times New Roman" w:hAnsi="Times New Roman" w:eastAsia="Times New Roman" w:cs="Times New Roman"/>
          <w:sz w:val="24"/>
          <w:szCs w:val="24"/>
        </w:rPr>
        <w:t xml:space="preserve">’s overall artist image, the </w:t>
      </w:r>
      <w:r w:rsidRPr="286F4FFA" w:rsidR="256605BC">
        <w:rPr>
          <w:rFonts w:ascii="Times New Roman" w:hAnsi="Times New Roman" w:eastAsia="Times New Roman" w:cs="Times New Roman"/>
          <w:sz w:val="24"/>
          <w:szCs w:val="24"/>
        </w:rPr>
        <w:t>67</w:t>
      </w:r>
      <w:r w:rsidRPr="286F4FFA" w:rsidR="7CD9E805">
        <w:rPr>
          <w:rFonts w:ascii="Times New Roman" w:hAnsi="Times New Roman" w:eastAsia="Times New Roman" w:cs="Times New Roman"/>
          <w:sz w:val="24"/>
          <w:szCs w:val="24"/>
        </w:rPr>
        <w:t xml:space="preserve">% of respondents spoke of </w:t>
      </w:r>
      <w:r w:rsidRPr="286F4FFA" w:rsidR="69ED4F2F">
        <w:rPr>
          <w:rFonts w:ascii="Times New Roman" w:hAnsi="Times New Roman" w:eastAsia="Times New Roman" w:cs="Times New Roman"/>
          <w:sz w:val="24"/>
          <w:szCs w:val="24"/>
        </w:rPr>
        <w:t xml:space="preserve">(1) her clothing as too revealing or very pretty and classy, (2) </w:t>
      </w:r>
      <w:r w:rsidRPr="286F4FFA" w:rsidR="560CEE90">
        <w:rPr>
          <w:rFonts w:ascii="Times New Roman" w:hAnsi="Times New Roman" w:eastAsia="Times New Roman" w:cs="Times New Roman"/>
          <w:sz w:val="24"/>
          <w:szCs w:val="24"/>
        </w:rPr>
        <w:t>her</w:t>
      </w:r>
      <w:r w:rsidRPr="286F4FFA" w:rsidR="69ED4F2F">
        <w:rPr>
          <w:rFonts w:ascii="Times New Roman" w:hAnsi="Times New Roman" w:eastAsia="Times New Roman" w:cs="Times New Roman"/>
          <w:sz w:val="24"/>
          <w:szCs w:val="24"/>
        </w:rPr>
        <w:t xml:space="preserve"> tryi</w:t>
      </w:r>
      <w:r w:rsidRPr="286F4FFA" w:rsidR="0D584292">
        <w:rPr>
          <w:rFonts w:ascii="Times New Roman" w:hAnsi="Times New Roman" w:eastAsia="Times New Roman" w:cs="Times New Roman"/>
          <w:sz w:val="24"/>
          <w:szCs w:val="24"/>
        </w:rPr>
        <w:t>ng to get away from her “sweet Cat Valentine” character and be more mature,</w:t>
      </w:r>
      <w:r w:rsidRPr="286F4FFA" w:rsidR="69ED4F2F">
        <w:rPr>
          <w:rFonts w:ascii="Times New Roman" w:hAnsi="Times New Roman" w:eastAsia="Times New Roman" w:cs="Times New Roman"/>
          <w:sz w:val="24"/>
          <w:szCs w:val="24"/>
        </w:rPr>
        <w:t xml:space="preserve"> (3) </w:t>
      </w:r>
      <w:r w:rsidRPr="286F4FFA" w:rsidR="37D2C6C6">
        <w:rPr>
          <w:rFonts w:ascii="Times New Roman" w:hAnsi="Times New Roman" w:eastAsia="Times New Roman" w:cs="Times New Roman"/>
          <w:sz w:val="24"/>
          <w:szCs w:val="24"/>
        </w:rPr>
        <w:t xml:space="preserve">her </w:t>
      </w:r>
      <w:r w:rsidRPr="286F4FFA" w:rsidR="509952F8">
        <w:rPr>
          <w:rFonts w:ascii="Times New Roman" w:hAnsi="Times New Roman" w:eastAsia="Times New Roman" w:cs="Times New Roman"/>
          <w:sz w:val="24"/>
          <w:szCs w:val="24"/>
        </w:rPr>
        <w:t>being</w:t>
      </w:r>
      <w:r w:rsidRPr="286F4FFA" w:rsidR="37D2C6C6">
        <w:rPr>
          <w:rFonts w:ascii="Times New Roman" w:hAnsi="Times New Roman" w:eastAsia="Times New Roman" w:cs="Times New Roman"/>
          <w:sz w:val="24"/>
          <w:szCs w:val="24"/>
        </w:rPr>
        <w:t xml:space="preserve"> empowering by showing confidence and feminine energy, and </w:t>
      </w:r>
      <w:r w:rsidRPr="286F4FFA" w:rsidR="69ED4F2F">
        <w:rPr>
          <w:rFonts w:ascii="Times New Roman" w:hAnsi="Times New Roman" w:eastAsia="Times New Roman" w:cs="Times New Roman"/>
          <w:sz w:val="24"/>
          <w:szCs w:val="24"/>
        </w:rPr>
        <w:t>(4)</w:t>
      </w:r>
      <w:r w:rsidRPr="286F4FFA" w:rsidR="319AC8E4">
        <w:rPr>
          <w:rFonts w:ascii="Times New Roman" w:hAnsi="Times New Roman" w:eastAsia="Times New Roman" w:cs="Times New Roman"/>
          <w:sz w:val="24"/>
          <w:szCs w:val="24"/>
        </w:rPr>
        <w:t xml:space="preserve"> her sexy music videos which put her physique rather than her personality and sex appeal on display</w:t>
      </w:r>
      <w:r w:rsidRPr="286F4FFA" w:rsidR="7CD9E805">
        <w:rPr>
          <w:rFonts w:ascii="Times New Roman" w:hAnsi="Times New Roman" w:eastAsia="Times New Roman" w:cs="Times New Roman"/>
          <w:sz w:val="24"/>
          <w:szCs w:val="24"/>
        </w:rPr>
        <w:t>.</w:t>
      </w:r>
    </w:p>
    <w:p w:rsidR="7CD9E805" w:rsidP="4FB1F1CF" w:rsidRDefault="7CD9E805" w14:paraId="34CC24F0" w14:textId="3684B07F">
      <w:pPr>
        <w:pStyle w:val="Normal"/>
        <w:spacing w:after="0" w:line="240" w:lineRule="auto"/>
        <w:ind w:firstLine="0"/>
        <w:jc w:val="center"/>
        <w:rPr>
          <w:rFonts w:ascii="Times New Roman" w:hAnsi="Times New Roman" w:eastAsia="Times New Roman" w:cs="Times New Roman"/>
          <w:sz w:val="20"/>
          <w:szCs w:val="20"/>
        </w:rPr>
      </w:pPr>
      <w:r w:rsidR="7CD9E805">
        <w:drawing>
          <wp:inline wp14:editId="172F5E02" wp14:anchorId="38A7131D">
            <wp:extent cx="5818908" cy="3600450"/>
            <wp:effectExtent l="0" t="0" r="0" b="0"/>
            <wp:docPr id="204083122" name="" title=""/>
            <wp:cNvGraphicFramePr>
              <a:graphicFrameLocks noChangeAspect="1"/>
            </wp:cNvGraphicFramePr>
            <a:graphic>
              <a:graphicData uri="http://schemas.openxmlformats.org/drawingml/2006/picture">
                <pic:pic>
                  <pic:nvPicPr>
                    <pic:cNvPr id="0" name=""/>
                    <pic:cNvPicPr/>
                  </pic:nvPicPr>
                  <pic:blipFill>
                    <a:blip r:embed="Rd95882abfeae406c">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5818908" cy="3600450"/>
                    </a:xfrm>
                    <a:prstGeom prst="rect">
                      <a:avLst/>
                    </a:prstGeom>
                  </pic:spPr>
                </pic:pic>
              </a:graphicData>
            </a:graphic>
          </wp:inline>
        </w:drawing>
      </w:r>
      <w:r w:rsidRPr="5CFEC0A6" w:rsidR="7CD9E805">
        <w:rPr>
          <w:rFonts w:ascii="Times New Roman" w:hAnsi="Times New Roman" w:eastAsia="Times New Roman" w:cs="Times New Roman"/>
          <w:sz w:val="20"/>
          <w:szCs w:val="20"/>
        </w:rPr>
        <w:t>Figure 2</w:t>
      </w:r>
    </w:p>
    <w:p w:rsidR="4FB1F1CF" w:rsidP="286F4FFA" w:rsidRDefault="4FB1F1CF" w14:paraId="318CE9DA" w14:textId="7CF640D1">
      <w:pPr>
        <w:pStyle w:val="Normal"/>
        <w:spacing w:after="0" w:line="240" w:lineRule="auto"/>
        <w:ind w:firstLine="0"/>
        <w:jc w:val="center"/>
        <w:rPr>
          <w:rFonts w:ascii="Times New Roman" w:hAnsi="Times New Roman" w:eastAsia="Times New Roman" w:cs="Times New Roman"/>
          <w:sz w:val="24"/>
          <w:szCs w:val="24"/>
        </w:rPr>
      </w:pPr>
    </w:p>
    <w:p w:rsidR="7CD9E805" w:rsidP="4FB1F1CF" w:rsidRDefault="7CD9E805" w14:paraId="417F4C7B" w14:textId="00425A94">
      <w:pPr>
        <w:pStyle w:val="Normal"/>
        <w:spacing w:after="0" w:line="480" w:lineRule="auto"/>
        <w:ind w:firstLine="0"/>
        <w:rPr>
          <w:rFonts w:ascii="Times New Roman" w:hAnsi="Times New Roman" w:eastAsia="Times New Roman" w:cs="Times New Roman"/>
          <w:sz w:val="24"/>
          <w:szCs w:val="24"/>
        </w:rPr>
      </w:pPr>
      <w:r w:rsidRPr="286F4FFA" w:rsidR="7CD9E805">
        <w:rPr>
          <w:rFonts w:ascii="Times New Roman" w:hAnsi="Times New Roman" w:eastAsia="Times New Roman" w:cs="Times New Roman"/>
          <w:sz w:val="24"/>
          <w:szCs w:val="24"/>
        </w:rPr>
        <w:t xml:space="preserve"> </w:t>
      </w:r>
      <w:r>
        <w:tab/>
      </w:r>
      <w:r w:rsidRPr="286F4FFA" w:rsidR="7CD9E805">
        <w:rPr>
          <w:rFonts w:ascii="Times New Roman" w:hAnsi="Times New Roman" w:eastAsia="Times New Roman" w:cs="Times New Roman"/>
          <w:sz w:val="24"/>
          <w:szCs w:val="24"/>
        </w:rPr>
        <w:t xml:space="preserve">Only </w:t>
      </w:r>
      <w:r w:rsidRPr="286F4FFA" w:rsidR="59391D35">
        <w:rPr>
          <w:rFonts w:ascii="Times New Roman" w:hAnsi="Times New Roman" w:eastAsia="Times New Roman" w:cs="Times New Roman"/>
          <w:sz w:val="24"/>
          <w:szCs w:val="24"/>
        </w:rPr>
        <w:t>17</w:t>
      </w:r>
      <w:r w:rsidRPr="286F4FFA" w:rsidR="7CD9E805">
        <w:rPr>
          <w:rFonts w:ascii="Times New Roman" w:hAnsi="Times New Roman" w:eastAsia="Times New Roman" w:cs="Times New Roman"/>
          <w:sz w:val="24"/>
          <w:szCs w:val="24"/>
        </w:rPr>
        <w:t>% of the respondents saw any kind of product placement in the “</w:t>
      </w:r>
      <w:r w:rsidRPr="286F4FFA" w:rsidR="6DB637FF">
        <w:rPr>
          <w:rFonts w:ascii="Times New Roman" w:hAnsi="Times New Roman" w:eastAsia="Times New Roman" w:cs="Times New Roman"/>
          <w:sz w:val="24"/>
          <w:szCs w:val="24"/>
        </w:rPr>
        <w:t>7 Rings</w:t>
      </w:r>
      <w:r w:rsidRPr="286F4FFA" w:rsidR="7CD9E805">
        <w:rPr>
          <w:rFonts w:ascii="Times New Roman" w:hAnsi="Times New Roman" w:eastAsia="Times New Roman" w:cs="Times New Roman"/>
          <w:sz w:val="24"/>
          <w:szCs w:val="24"/>
        </w:rPr>
        <w:t xml:space="preserve">” music video. The remaining </w:t>
      </w:r>
      <w:r w:rsidRPr="286F4FFA" w:rsidR="1DC066A9">
        <w:rPr>
          <w:rFonts w:ascii="Times New Roman" w:hAnsi="Times New Roman" w:eastAsia="Times New Roman" w:cs="Times New Roman"/>
          <w:sz w:val="24"/>
          <w:szCs w:val="24"/>
        </w:rPr>
        <w:t>83</w:t>
      </w:r>
      <w:r w:rsidRPr="286F4FFA" w:rsidR="7CD9E805">
        <w:rPr>
          <w:rFonts w:ascii="Times New Roman" w:hAnsi="Times New Roman" w:eastAsia="Times New Roman" w:cs="Times New Roman"/>
          <w:sz w:val="24"/>
          <w:szCs w:val="24"/>
        </w:rPr>
        <w:t xml:space="preserve">% who did not see any product placement were not asked to answer questions pertaining to the brands shown in the music video. </w:t>
      </w:r>
      <w:r w:rsidRPr="286F4FFA" w:rsidR="2426FD0D">
        <w:rPr>
          <w:rFonts w:ascii="Times New Roman" w:hAnsi="Times New Roman" w:eastAsia="Times New Roman" w:cs="Times New Roman"/>
          <w:sz w:val="24"/>
          <w:szCs w:val="24"/>
        </w:rPr>
        <w:t>50</w:t>
      </w:r>
      <w:r w:rsidRPr="286F4FFA" w:rsidR="7CD9E805">
        <w:rPr>
          <w:rFonts w:ascii="Times New Roman" w:hAnsi="Times New Roman" w:eastAsia="Times New Roman" w:cs="Times New Roman"/>
          <w:sz w:val="24"/>
          <w:szCs w:val="24"/>
        </w:rPr>
        <w:t xml:space="preserve">% of the participants who saw any kind of product placement in the music video saw a brand placement for </w:t>
      </w:r>
      <w:r w:rsidRPr="286F4FFA" w:rsidR="6AE77A59">
        <w:rPr>
          <w:rFonts w:ascii="Times New Roman" w:hAnsi="Times New Roman" w:eastAsia="Times New Roman" w:cs="Times New Roman"/>
          <w:sz w:val="24"/>
          <w:szCs w:val="24"/>
        </w:rPr>
        <w:t>Louis Vuitton and 17%</w:t>
      </w:r>
      <w:r w:rsidRPr="286F4FFA" w:rsidR="7CD9E805">
        <w:rPr>
          <w:rFonts w:ascii="Times New Roman" w:hAnsi="Times New Roman" w:eastAsia="Times New Roman" w:cs="Times New Roman"/>
          <w:sz w:val="24"/>
          <w:szCs w:val="24"/>
        </w:rPr>
        <w:t xml:space="preserve"> each saw </w:t>
      </w:r>
      <w:r w:rsidRPr="286F4FFA" w:rsidR="5E6B108E">
        <w:rPr>
          <w:rFonts w:ascii="Times New Roman" w:hAnsi="Times New Roman" w:eastAsia="Times New Roman" w:cs="Times New Roman"/>
          <w:sz w:val="24"/>
          <w:szCs w:val="24"/>
        </w:rPr>
        <w:t>Nike, Versace, and Cadillac</w:t>
      </w:r>
      <w:r w:rsidRPr="286F4FFA" w:rsidR="7CD9E805">
        <w:rPr>
          <w:rFonts w:ascii="Times New Roman" w:hAnsi="Times New Roman" w:eastAsia="Times New Roman" w:cs="Times New Roman"/>
          <w:sz w:val="24"/>
          <w:szCs w:val="24"/>
        </w:rPr>
        <w:t xml:space="preserve">. The participants who saw the product placement gave an average of </w:t>
      </w:r>
      <w:r w:rsidRPr="286F4FFA" w:rsidR="14A39AA8">
        <w:rPr>
          <w:rFonts w:ascii="Times New Roman" w:hAnsi="Times New Roman" w:eastAsia="Times New Roman" w:cs="Times New Roman"/>
          <w:sz w:val="24"/>
          <w:szCs w:val="24"/>
        </w:rPr>
        <w:t>1.83</w:t>
      </w:r>
      <w:r w:rsidRPr="286F4FFA" w:rsidR="7CD9E805">
        <w:rPr>
          <w:rFonts w:ascii="Times New Roman" w:hAnsi="Times New Roman" w:eastAsia="Times New Roman" w:cs="Times New Roman"/>
          <w:sz w:val="24"/>
          <w:szCs w:val="24"/>
        </w:rPr>
        <w:t xml:space="preserve"> out of 5 for whether they agree or disagree to the brands being out of place with the content of the music video. They gave an average of 3.</w:t>
      </w:r>
      <w:r w:rsidRPr="286F4FFA" w:rsidR="7B2728E9">
        <w:rPr>
          <w:rFonts w:ascii="Times New Roman" w:hAnsi="Times New Roman" w:eastAsia="Times New Roman" w:cs="Times New Roman"/>
          <w:sz w:val="24"/>
          <w:szCs w:val="24"/>
        </w:rPr>
        <w:t>67</w:t>
      </w:r>
      <w:r w:rsidRPr="286F4FFA" w:rsidR="7CD9E805">
        <w:rPr>
          <w:rFonts w:ascii="Times New Roman" w:hAnsi="Times New Roman" w:eastAsia="Times New Roman" w:cs="Times New Roman"/>
          <w:sz w:val="24"/>
          <w:szCs w:val="24"/>
        </w:rPr>
        <w:t xml:space="preserve"> out of 5, however, for whether they agree or disagree to the brand placements blending into the content of the music video. </w:t>
      </w:r>
      <w:r w:rsidRPr="286F4FFA" w:rsidR="7CD9E805">
        <w:rPr>
          <w:rFonts w:ascii="Times New Roman" w:hAnsi="Times New Roman" w:eastAsia="Times New Roman" w:cs="Times New Roman"/>
          <w:sz w:val="24"/>
          <w:szCs w:val="24"/>
        </w:rPr>
        <w:t xml:space="preserve">For purchase intent, the respondents who saw product placement gave an average of </w:t>
      </w:r>
      <w:r w:rsidRPr="286F4FFA" w:rsidR="73F60D40">
        <w:rPr>
          <w:rFonts w:ascii="Times New Roman" w:hAnsi="Times New Roman" w:eastAsia="Times New Roman" w:cs="Times New Roman"/>
          <w:sz w:val="24"/>
          <w:szCs w:val="24"/>
        </w:rPr>
        <w:t>3</w:t>
      </w:r>
      <w:r w:rsidRPr="286F4FFA" w:rsidR="7CD9E805">
        <w:rPr>
          <w:rFonts w:ascii="Times New Roman" w:hAnsi="Times New Roman" w:eastAsia="Times New Roman" w:cs="Times New Roman"/>
          <w:sz w:val="24"/>
          <w:szCs w:val="24"/>
        </w:rPr>
        <w:t xml:space="preserve"> out of 10 on how likely someone their age is to purchase a brand placed in the music video. </w:t>
      </w:r>
      <w:r w:rsidRPr="286F4FFA" w:rsidR="3DAA09E1">
        <w:rPr>
          <w:rFonts w:ascii="Times New Roman" w:hAnsi="Times New Roman" w:eastAsia="Times New Roman" w:cs="Times New Roman"/>
          <w:sz w:val="24"/>
          <w:szCs w:val="24"/>
        </w:rPr>
        <w:t>83% of</w:t>
      </w:r>
      <w:r w:rsidRPr="286F4FFA" w:rsidR="7CD9E805">
        <w:rPr>
          <w:rFonts w:ascii="Times New Roman" w:hAnsi="Times New Roman" w:eastAsia="Times New Roman" w:cs="Times New Roman"/>
          <w:sz w:val="24"/>
          <w:szCs w:val="24"/>
        </w:rPr>
        <w:t xml:space="preserve"> the respondents who saw product placement in “</w:t>
      </w:r>
      <w:r w:rsidRPr="286F4FFA" w:rsidR="6E3734F2">
        <w:rPr>
          <w:rFonts w:ascii="Times New Roman" w:hAnsi="Times New Roman" w:eastAsia="Times New Roman" w:cs="Times New Roman"/>
          <w:sz w:val="24"/>
          <w:szCs w:val="24"/>
        </w:rPr>
        <w:t>7 Rings</w:t>
      </w:r>
      <w:r w:rsidRPr="286F4FFA" w:rsidR="7CD9E805">
        <w:rPr>
          <w:rFonts w:ascii="Times New Roman" w:hAnsi="Times New Roman" w:eastAsia="Times New Roman" w:cs="Times New Roman"/>
          <w:sz w:val="24"/>
          <w:szCs w:val="24"/>
        </w:rPr>
        <w:t xml:space="preserve">” agree that the brands are items </w:t>
      </w:r>
      <w:r w:rsidRPr="286F4FFA" w:rsidR="5F917A7F">
        <w:rPr>
          <w:rFonts w:ascii="Times New Roman" w:hAnsi="Times New Roman" w:eastAsia="Times New Roman" w:cs="Times New Roman"/>
          <w:sz w:val="24"/>
          <w:szCs w:val="24"/>
        </w:rPr>
        <w:t>Grand</w:t>
      </w:r>
      <w:r w:rsidRPr="286F4FFA" w:rsidR="3244E2D4">
        <w:rPr>
          <w:rFonts w:ascii="Times New Roman" w:hAnsi="Times New Roman" w:eastAsia="Times New Roman" w:cs="Times New Roman"/>
          <w:sz w:val="24"/>
          <w:szCs w:val="24"/>
        </w:rPr>
        <w:t>e</w:t>
      </w:r>
      <w:r w:rsidRPr="286F4FFA" w:rsidR="7CD9E805">
        <w:rPr>
          <w:rFonts w:ascii="Times New Roman" w:hAnsi="Times New Roman" w:eastAsia="Times New Roman" w:cs="Times New Roman"/>
          <w:sz w:val="24"/>
          <w:szCs w:val="24"/>
        </w:rPr>
        <w:t xml:space="preserve"> would use in real life, however, </w:t>
      </w:r>
      <w:r w:rsidRPr="286F4FFA" w:rsidR="59AF163D">
        <w:rPr>
          <w:rFonts w:ascii="Times New Roman" w:hAnsi="Times New Roman" w:eastAsia="Times New Roman" w:cs="Times New Roman"/>
          <w:sz w:val="24"/>
          <w:szCs w:val="24"/>
        </w:rPr>
        <w:t>all of them</w:t>
      </w:r>
      <w:r w:rsidRPr="286F4FFA" w:rsidR="7CD9E805">
        <w:rPr>
          <w:rFonts w:ascii="Times New Roman" w:hAnsi="Times New Roman" w:eastAsia="Times New Roman" w:cs="Times New Roman"/>
          <w:sz w:val="24"/>
          <w:szCs w:val="24"/>
        </w:rPr>
        <w:t xml:space="preserve"> thought the brands fit in with the theme they selected for her. The brands the respondents thought fit with </w:t>
      </w:r>
      <w:r w:rsidRPr="286F4FFA" w:rsidR="0AA915B1">
        <w:rPr>
          <w:rFonts w:ascii="Times New Roman" w:hAnsi="Times New Roman" w:eastAsia="Times New Roman" w:cs="Times New Roman"/>
          <w:sz w:val="24"/>
          <w:szCs w:val="24"/>
        </w:rPr>
        <w:t>Grande</w:t>
      </w:r>
      <w:r w:rsidRPr="286F4FFA" w:rsidR="7CD9E805">
        <w:rPr>
          <w:rFonts w:ascii="Times New Roman" w:hAnsi="Times New Roman" w:eastAsia="Times New Roman" w:cs="Times New Roman"/>
          <w:sz w:val="24"/>
          <w:szCs w:val="24"/>
        </w:rPr>
        <w:t>’s overall persona included: Nike,</w:t>
      </w:r>
      <w:r w:rsidRPr="286F4FFA" w:rsidR="2A7F5A57">
        <w:rPr>
          <w:rFonts w:ascii="Times New Roman" w:hAnsi="Times New Roman" w:eastAsia="Times New Roman" w:cs="Times New Roman"/>
          <w:sz w:val="24"/>
          <w:szCs w:val="24"/>
        </w:rPr>
        <w:t xml:space="preserve"> Versace, Adidas,</w:t>
      </w:r>
      <w:r w:rsidRPr="286F4FFA" w:rsidR="7CD9E805">
        <w:rPr>
          <w:rFonts w:ascii="Times New Roman" w:hAnsi="Times New Roman" w:eastAsia="Times New Roman" w:cs="Times New Roman"/>
          <w:sz w:val="24"/>
          <w:szCs w:val="24"/>
        </w:rPr>
        <w:t xml:space="preserve"> Louis Vuitton</w:t>
      </w:r>
      <w:r w:rsidRPr="286F4FFA" w:rsidR="0C0B00C9">
        <w:rPr>
          <w:rFonts w:ascii="Times New Roman" w:hAnsi="Times New Roman" w:eastAsia="Times New Roman" w:cs="Times New Roman"/>
          <w:sz w:val="24"/>
          <w:szCs w:val="24"/>
        </w:rPr>
        <w:t xml:space="preserve">, and anything </w:t>
      </w:r>
      <w:r w:rsidRPr="286F4FFA" w:rsidR="0C0B00C9">
        <w:rPr>
          <w:rFonts w:ascii="Times New Roman" w:hAnsi="Times New Roman" w:eastAsia="Times New Roman" w:cs="Times New Roman"/>
          <w:sz w:val="24"/>
          <w:szCs w:val="24"/>
        </w:rPr>
        <w:t>expensive</w:t>
      </w:r>
      <w:r w:rsidRPr="286F4FFA" w:rsidR="7CD9E805">
        <w:rPr>
          <w:rFonts w:ascii="Times New Roman" w:hAnsi="Times New Roman" w:eastAsia="Times New Roman" w:cs="Times New Roman"/>
          <w:sz w:val="24"/>
          <w:szCs w:val="24"/>
        </w:rPr>
        <w:t xml:space="preserve">. </w:t>
      </w:r>
    </w:p>
    <w:p w:rsidR="7CD9E805" w:rsidP="286F4FFA" w:rsidRDefault="7CD9E805" w14:paraId="5EA6CE0E" w14:textId="46A830B3">
      <w:pPr>
        <w:pStyle w:val="Normal"/>
        <w:spacing w:after="0" w:line="480" w:lineRule="auto"/>
        <w:ind w:firstLine="720"/>
        <w:rPr>
          <w:rFonts w:ascii="Times New Roman" w:hAnsi="Times New Roman" w:eastAsia="Times New Roman" w:cs="Times New Roman"/>
          <w:sz w:val="24"/>
          <w:szCs w:val="24"/>
        </w:rPr>
      </w:pPr>
      <w:r w:rsidRPr="286F4FFA" w:rsidR="338DED3E">
        <w:rPr>
          <w:rFonts w:ascii="Times New Roman" w:hAnsi="Times New Roman" w:eastAsia="Times New Roman" w:cs="Times New Roman"/>
          <w:sz w:val="24"/>
          <w:szCs w:val="24"/>
        </w:rPr>
        <w:t>92%</w:t>
      </w:r>
      <w:r w:rsidRPr="286F4FFA" w:rsidR="7CD9E805">
        <w:rPr>
          <w:rFonts w:ascii="Times New Roman" w:hAnsi="Times New Roman" w:eastAsia="Times New Roman" w:cs="Times New Roman"/>
          <w:sz w:val="24"/>
          <w:szCs w:val="24"/>
        </w:rPr>
        <w:t xml:space="preserve"> of the respondents believe that </w:t>
      </w:r>
      <w:r w:rsidRPr="286F4FFA" w:rsidR="40AE30A5">
        <w:rPr>
          <w:rFonts w:ascii="Times New Roman" w:hAnsi="Times New Roman" w:eastAsia="Times New Roman" w:cs="Times New Roman"/>
          <w:sz w:val="24"/>
          <w:szCs w:val="24"/>
        </w:rPr>
        <w:t>Ariana Grande</w:t>
      </w:r>
      <w:r w:rsidRPr="286F4FFA" w:rsidR="7CD9E805">
        <w:rPr>
          <w:rFonts w:ascii="Times New Roman" w:hAnsi="Times New Roman" w:eastAsia="Times New Roman" w:cs="Times New Roman"/>
          <w:sz w:val="24"/>
          <w:szCs w:val="24"/>
        </w:rPr>
        <w:t xml:space="preserve"> can have a major influence over her audience</w:t>
      </w:r>
      <w:r w:rsidRPr="286F4FFA" w:rsidR="0F9CD582">
        <w:rPr>
          <w:rFonts w:ascii="Times New Roman" w:hAnsi="Times New Roman" w:eastAsia="Times New Roman" w:cs="Times New Roman"/>
          <w:sz w:val="24"/>
          <w:szCs w:val="24"/>
        </w:rPr>
        <w:t xml:space="preserve"> and 8% don’t think she can</w:t>
      </w:r>
      <w:r w:rsidRPr="286F4FFA" w:rsidR="7CD9E805">
        <w:rPr>
          <w:rFonts w:ascii="Times New Roman" w:hAnsi="Times New Roman" w:eastAsia="Times New Roman" w:cs="Times New Roman"/>
          <w:sz w:val="24"/>
          <w:szCs w:val="24"/>
        </w:rPr>
        <w:t xml:space="preserve">. When asked why, their responses ranged from: (1) </w:t>
      </w:r>
      <w:r w:rsidRPr="286F4FFA" w:rsidR="48E57ACB">
        <w:rPr>
          <w:rFonts w:ascii="Times New Roman" w:hAnsi="Times New Roman" w:eastAsia="Times New Roman" w:cs="Times New Roman"/>
          <w:sz w:val="24"/>
          <w:szCs w:val="24"/>
        </w:rPr>
        <w:t>sh</w:t>
      </w:r>
      <w:r w:rsidRPr="286F4FFA" w:rsidR="7CD9E805">
        <w:rPr>
          <w:rFonts w:ascii="Times New Roman" w:hAnsi="Times New Roman" w:eastAsia="Times New Roman" w:cs="Times New Roman"/>
          <w:sz w:val="24"/>
          <w:szCs w:val="24"/>
        </w:rPr>
        <w:t>e</w:t>
      </w:r>
      <w:r w:rsidRPr="286F4FFA" w:rsidR="48E57ACB">
        <w:rPr>
          <w:rFonts w:ascii="Times New Roman" w:hAnsi="Times New Roman" w:eastAsia="Times New Roman" w:cs="Times New Roman"/>
          <w:sz w:val="24"/>
          <w:szCs w:val="24"/>
        </w:rPr>
        <w:t xml:space="preserve"> is already popular and famous and well-known from her acting days</w:t>
      </w:r>
      <w:r w:rsidRPr="286F4FFA" w:rsidR="7CD9E805">
        <w:rPr>
          <w:rFonts w:ascii="Times New Roman" w:hAnsi="Times New Roman" w:eastAsia="Times New Roman" w:cs="Times New Roman"/>
          <w:sz w:val="24"/>
          <w:szCs w:val="24"/>
        </w:rPr>
        <w:t xml:space="preserve">, (2) </w:t>
      </w:r>
      <w:r w:rsidRPr="286F4FFA" w:rsidR="44716691">
        <w:rPr>
          <w:rFonts w:ascii="Times New Roman" w:hAnsi="Times New Roman" w:eastAsia="Times New Roman" w:cs="Times New Roman"/>
          <w:sz w:val="24"/>
          <w:szCs w:val="24"/>
        </w:rPr>
        <w:t>she shows female empowerment and sexual liberation, exuding confidence</w:t>
      </w:r>
      <w:r w:rsidRPr="286F4FFA" w:rsidR="7CD9E805">
        <w:rPr>
          <w:rFonts w:ascii="Times New Roman" w:hAnsi="Times New Roman" w:eastAsia="Times New Roman" w:cs="Times New Roman"/>
          <w:sz w:val="24"/>
          <w:szCs w:val="24"/>
        </w:rPr>
        <w:t>,</w:t>
      </w:r>
      <w:r w:rsidRPr="286F4FFA" w:rsidR="60077387">
        <w:rPr>
          <w:rFonts w:ascii="Times New Roman" w:hAnsi="Times New Roman" w:eastAsia="Times New Roman" w:cs="Times New Roman"/>
          <w:sz w:val="24"/>
          <w:szCs w:val="24"/>
        </w:rPr>
        <w:t xml:space="preserve"> and </w:t>
      </w:r>
      <w:r w:rsidRPr="286F4FFA" w:rsidR="6D4368F9">
        <w:rPr>
          <w:rFonts w:ascii="Times New Roman" w:hAnsi="Times New Roman" w:eastAsia="Times New Roman" w:cs="Times New Roman"/>
          <w:sz w:val="24"/>
          <w:szCs w:val="24"/>
        </w:rPr>
        <w:t>challenging</w:t>
      </w:r>
      <w:r w:rsidRPr="286F4FFA" w:rsidR="60077387">
        <w:rPr>
          <w:rFonts w:ascii="Times New Roman" w:hAnsi="Times New Roman" w:eastAsia="Times New Roman" w:cs="Times New Roman"/>
          <w:sz w:val="24"/>
          <w:szCs w:val="24"/>
        </w:rPr>
        <w:t xml:space="preserve"> </w:t>
      </w:r>
      <w:r w:rsidRPr="286F4FFA" w:rsidR="36F5E674">
        <w:rPr>
          <w:rFonts w:ascii="Times New Roman" w:hAnsi="Times New Roman" w:eastAsia="Times New Roman" w:cs="Times New Roman"/>
          <w:sz w:val="24"/>
          <w:szCs w:val="24"/>
        </w:rPr>
        <w:t>stereotypes</w:t>
      </w:r>
      <w:r w:rsidRPr="286F4FFA" w:rsidR="60077387">
        <w:rPr>
          <w:rFonts w:ascii="Times New Roman" w:hAnsi="Times New Roman" w:eastAsia="Times New Roman" w:cs="Times New Roman"/>
          <w:sz w:val="24"/>
          <w:szCs w:val="24"/>
        </w:rPr>
        <w:t xml:space="preserve"> and societal norms,</w:t>
      </w:r>
      <w:r w:rsidRPr="286F4FFA" w:rsidR="7CD9E805">
        <w:rPr>
          <w:rFonts w:ascii="Times New Roman" w:hAnsi="Times New Roman" w:eastAsia="Times New Roman" w:cs="Times New Roman"/>
          <w:sz w:val="24"/>
          <w:szCs w:val="24"/>
        </w:rPr>
        <w:t xml:space="preserve"> </w:t>
      </w:r>
      <w:r w:rsidRPr="286F4FFA" w:rsidR="01A7FBBB">
        <w:rPr>
          <w:rFonts w:ascii="Times New Roman" w:hAnsi="Times New Roman" w:eastAsia="Times New Roman" w:cs="Times New Roman"/>
          <w:sz w:val="24"/>
          <w:szCs w:val="24"/>
        </w:rPr>
        <w:t xml:space="preserve">and </w:t>
      </w:r>
      <w:r w:rsidRPr="286F4FFA" w:rsidR="7CD9E805">
        <w:rPr>
          <w:rFonts w:ascii="Times New Roman" w:hAnsi="Times New Roman" w:eastAsia="Times New Roman" w:cs="Times New Roman"/>
          <w:sz w:val="24"/>
          <w:szCs w:val="24"/>
        </w:rPr>
        <w:t xml:space="preserve">(3) </w:t>
      </w:r>
      <w:r w:rsidRPr="286F4FFA" w:rsidR="072713F2">
        <w:rPr>
          <w:rFonts w:ascii="Times New Roman" w:hAnsi="Times New Roman" w:eastAsia="Times New Roman" w:cs="Times New Roman"/>
          <w:sz w:val="24"/>
          <w:szCs w:val="24"/>
        </w:rPr>
        <w:t>she shows</w:t>
      </w:r>
      <w:r w:rsidRPr="286F4FFA" w:rsidR="60763C31">
        <w:rPr>
          <w:rFonts w:ascii="Times New Roman" w:hAnsi="Times New Roman" w:eastAsia="Times New Roman" w:cs="Times New Roman"/>
          <w:sz w:val="24"/>
          <w:szCs w:val="24"/>
        </w:rPr>
        <w:t xml:space="preserve"> too </w:t>
      </w:r>
      <w:r w:rsidRPr="286F4FFA" w:rsidR="3B9327F2">
        <w:rPr>
          <w:rFonts w:ascii="Times New Roman" w:hAnsi="Times New Roman" w:eastAsia="Times New Roman" w:cs="Times New Roman"/>
          <w:sz w:val="24"/>
          <w:szCs w:val="24"/>
        </w:rPr>
        <w:t>much</w:t>
      </w:r>
      <w:r w:rsidRPr="286F4FFA" w:rsidR="60763C31">
        <w:rPr>
          <w:rFonts w:ascii="Times New Roman" w:hAnsi="Times New Roman" w:eastAsia="Times New Roman" w:cs="Times New Roman"/>
          <w:sz w:val="24"/>
          <w:szCs w:val="24"/>
        </w:rPr>
        <w:t xml:space="preserve"> sex appeal and people are already beginning to imitate her and that may not be good for body </w:t>
      </w:r>
      <w:r w:rsidRPr="286F4FFA" w:rsidR="2F9552B9">
        <w:rPr>
          <w:rFonts w:ascii="Times New Roman" w:hAnsi="Times New Roman" w:eastAsia="Times New Roman" w:cs="Times New Roman"/>
          <w:sz w:val="24"/>
          <w:szCs w:val="24"/>
        </w:rPr>
        <w:t>positivity</w:t>
      </w:r>
      <w:r w:rsidRPr="286F4FFA" w:rsidR="7CD9E805">
        <w:rPr>
          <w:rFonts w:ascii="Times New Roman" w:hAnsi="Times New Roman" w:eastAsia="Times New Roman" w:cs="Times New Roman"/>
          <w:sz w:val="24"/>
          <w:szCs w:val="24"/>
        </w:rPr>
        <w:t>.</w:t>
      </w:r>
    </w:p>
    <w:p w:rsidR="4FB1F1CF" w:rsidP="286F4FFA" w:rsidRDefault="4FB1F1CF" w14:paraId="7E2B1597" w14:textId="012D6D94">
      <w:pPr>
        <w:pStyle w:val="Normal"/>
        <w:spacing w:after="0" w:line="480" w:lineRule="auto"/>
        <w:ind w:firstLine="0"/>
        <w:rPr>
          <w:rFonts w:ascii="Times New Roman" w:hAnsi="Times New Roman" w:eastAsia="Times New Roman" w:cs="Times New Roman"/>
          <w:b w:val="1"/>
          <w:bCs w:val="1"/>
          <w:i w:val="1"/>
          <w:iCs w:val="1"/>
          <w:sz w:val="24"/>
          <w:szCs w:val="24"/>
        </w:rPr>
      </w:pPr>
    </w:p>
    <w:p w:rsidR="2680A5A5" w:rsidP="286F4FFA" w:rsidRDefault="2680A5A5" w14:paraId="756E29A4" w14:textId="1C3FDBDC">
      <w:pPr>
        <w:pStyle w:val="Normal"/>
        <w:spacing w:after="0" w:line="480" w:lineRule="auto"/>
        <w:ind w:firstLine="0"/>
        <w:rPr>
          <w:rFonts w:ascii="Times New Roman" w:hAnsi="Times New Roman" w:eastAsia="Times New Roman" w:cs="Times New Roman"/>
          <w:b w:val="1"/>
          <w:bCs w:val="1"/>
          <w:i w:val="1"/>
          <w:iCs w:val="1"/>
          <w:sz w:val="24"/>
          <w:szCs w:val="24"/>
        </w:rPr>
      </w:pPr>
      <w:r w:rsidRPr="286F4FFA" w:rsidR="2680A5A5">
        <w:rPr>
          <w:rFonts w:ascii="Times New Roman" w:hAnsi="Times New Roman" w:eastAsia="Times New Roman" w:cs="Times New Roman"/>
          <w:b w:val="1"/>
          <w:bCs w:val="1"/>
          <w:i w:val="1"/>
          <w:iCs w:val="1"/>
          <w:sz w:val="24"/>
          <w:szCs w:val="24"/>
        </w:rPr>
        <w:t>Bruno Mars</w:t>
      </w:r>
    </w:p>
    <w:p w:rsidR="20B3A412" w:rsidP="4FB1F1CF" w:rsidRDefault="20B3A412" w14:paraId="2A0058DE" w14:textId="7FD84267">
      <w:pPr>
        <w:pStyle w:val="Normal"/>
        <w:spacing w:after="0" w:line="480" w:lineRule="auto"/>
        <w:ind w:firstLine="720"/>
        <w:rPr>
          <w:rFonts w:ascii="Times New Roman" w:hAnsi="Times New Roman" w:eastAsia="Times New Roman" w:cs="Times New Roman"/>
          <w:sz w:val="24"/>
          <w:szCs w:val="24"/>
        </w:rPr>
      </w:pPr>
      <w:r w:rsidRPr="286F4FFA" w:rsidR="20B3A412">
        <w:rPr>
          <w:rFonts w:ascii="Times New Roman" w:hAnsi="Times New Roman" w:eastAsia="Times New Roman" w:cs="Times New Roman"/>
          <w:sz w:val="24"/>
          <w:szCs w:val="24"/>
        </w:rPr>
        <w:t xml:space="preserve">Of the total number of respondents, </w:t>
      </w:r>
      <w:r w:rsidRPr="286F4FFA" w:rsidR="2BE84E2B">
        <w:rPr>
          <w:rFonts w:ascii="Times New Roman" w:hAnsi="Times New Roman" w:eastAsia="Times New Roman" w:cs="Times New Roman"/>
          <w:sz w:val="24"/>
          <w:szCs w:val="24"/>
        </w:rPr>
        <w:t>56</w:t>
      </w:r>
      <w:r w:rsidRPr="286F4FFA" w:rsidR="20B3A412">
        <w:rPr>
          <w:rFonts w:ascii="Times New Roman" w:hAnsi="Times New Roman" w:eastAsia="Times New Roman" w:cs="Times New Roman"/>
          <w:sz w:val="24"/>
          <w:szCs w:val="24"/>
        </w:rPr>
        <w:t>% listen to B</w:t>
      </w:r>
      <w:r w:rsidRPr="286F4FFA" w:rsidR="3BFBA85D">
        <w:rPr>
          <w:rFonts w:ascii="Times New Roman" w:hAnsi="Times New Roman" w:eastAsia="Times New Roman" w:cs="Times New Roman"/>
          <w:sz w:val="24"/>
          <w:szCs w:val="24"/>
        </w:rPr>
        <w:t>runo Mars</w:t>
      </w:r>
      <w:r w:rsidRPr="286F4FFA" w:rsidR="20B3A412">
        <w:rPr>
          <w:rFonts w:ascii="Times New Roman" w:hAnsi="Times New Roman" w:eastAsia="Times New Roman" w:cs="Times New Roman"/>
          <w:sz w:val="24"/>
          <w:szCs w:val="24"/>
        </w:rPr>
        <w:t xml:space="preserve"> and </w:t>
      </w:r>
      <w:r w:rsidRPr="286F4FFA" w:rsidR="3EC30825">
        <w:rPr>
          <w:rFonts w:ascii="Times New Roman" w:hAnsi="Times New Roman" w:eastAsia="Times New Roman" w:cs="Times New Roman"/>
          <w:sz w:val="24"/>
          <w:szCs w:val="24"/>
        </w:rPr>
        <w:t>44</w:t>
      </w:r>
      <w:r w:rsidRPr="286F4FFA" w:rsidR="20B3A412">
        <w:rPr>
          <w:rFonts w:ascii="Times New Roman" w:hAnsi="Times New Roman" w:eastAsia="Times New Roman" w:cs="Times New Roman"/>
          <w:sz w:val="24"/>
          <w:szCs w:val="24"/>
        </w:rPr>
        <w:t xml:space="preserve">% do not. When the </w:t>
      </w:r>
      <w:r w:rsidRPr="286F4FFA" w:rsidR="7710E1AC">
        <w:rPr>
          <w:rFonts w:ascii="Times New Roman" w:hAnsi="Times New Roman" w:eastAsia="Times New Roman" w:cs="Times New Roman"/>
          <w:sz w:val="24"/>
          <w:szCs w:val="24"/>
        </w:rPr>
        <w:t>56</w:t>
      </w:r>
      <w:r w:rsidRPr="286F4FFA" w:rsidR="20B3A412">
        <w:rPr>
          <w:rFonts w:ascii="Times New Roman" w:hAnsi="Times New Roman" w:eastAsia="Times New Roman" w:cs="Times New Roman"/>
          <w:sz w:val="24"/>
          <w:szCs w:val="24"/>
        </w:rPr>
        <w:t>% were asked why they listen to h</w:t>
      </w:r>
      <w:r w:rsidRPr="286F4FFA" w:rsidR="298CCE89">
        <w:rPr>
          <w:rFonts w:ascii="Times New Roman" w:hAnsi="Times New Roman" w:eastAsia="Times New Roman" w:cs="Times New Roman"/>
          <w:sz w:val="24"/>
          <w:szCs w:val="24"/>
        </w:rPr>
        <w:t>im</w:t>
      </w:r>
      <w:r w:rsidRPr="286F4FFA" w:rsidR="20B3A412">
        <w:rPr>
          <w:rFonts w:ascii="Times New Roman" w:hAnsi="Times New Roman" w:eastAsia="Times New Roman" w:cs="Times New Roman"/>
          <w:sz w:val="24"/>
          <w:szCs w:val="24"/>
        </w:rPr>
        <w:t>, their open-ended responses fit into t</w:t>
      </w:r>
      <w:r w:rsidRPr="286F4FFA" w:rsidR="2F4F307A">
        <w:rPr>
          <w:rFonts w:ascii="Times New Roman" w:hAnsi="Times New Roman" w:eastAsia="Times New Roman" w:cs="Times New Roman"/>
          <w:sz w:val="24"/>
          <w:szCs w:val="24"/>
        </w:rPr>
        <w:t>wo</w:t>
      </w:r>
      <w:r w:rsidRPr="286F4FFA" w:rsidR="20B3A412">
        <w:rPr>
          <w:rFonts w:ascii="Times New Roman" w:hAnsi="Times New Roman" w:eastAsia="Times New Roman" w:cs="Times New Roman"/>
          <w:sz w:val="24"/>
          <w:szCs w:val="24"/>
        </w:rPr>
        <w:t xml:space="preserve"> categories: (1) </w:t>
      </w:r>
      <w:r w:rsidRPr="286F4FFA" w:rsidR="191FAC51">
        <w:rPr>
          <w:rFonts w:ascii="Times New Roman" w:hAnsi="Times New Roman" w:eastAsia="Times New Roman" w:cs="Times New Roman"/>
          <w:sz w:val="24"/>
          <w:szCs w:val="24"/>
        </w:rPr>
        <w:t>Mars</w:t>
      </w:r>
      <w:r w:rsidRPr="286F4FFA" w:rsidR="20B3A412">
        <w:rPr>
          <w:rFonts w:ascii="Times New Roman" w:hAnsi="Times New Roman" w:eastAsia="Times New Roman" w:cs="Times New Roman"/>
          <w:sz w:val="24"/>
          <w:szCs w:val="24"/>
        </w:rPr>
        <w:t xml:space="preserve">’s </w:t>
      </w:r>
      <w:r w:rsidRPr="286F4FFA" w:rsidR="0ED25E80">
        <w:rPr>
          <w:rFonts w:ascii="Times New Roman" w:hAnsi="Times New Roman" w:eastAsia="Times New Roman" w:cs="Times New Roman"/>
          <w:sz w:val="24"/>
          <w:szCs w:val="24"/>
        </w:rPr>
        <w:t xml:space="preserve">talented </w:t>
      </w:r>
      <w:r w:rsidRPr="286F4FFA" w:rsidR="20B3A412">
        <w:rPr>
          <w:rFonts w:ascii="Times New Roman" w:hAnsi="Times New Roman" w:eastAsia="Times New Roman" w:cs="Times New Roman"/>
          <w:sz w:val="24"/>
          <w:szCs w:val="24"/>
        </w:rPr>
        <w:t>voice and music style</w:t>
      </w:r>
      <w:r w:rsidRPr="286F4FFA" w:rsidR="49C44BCF">
        <w:rPr>
          <w:rFonts w:ascii="Times New Roman" w:hAnsi="Times New Roman" w:eastAsia="Times New Roman" w:cs="Times New Roman"/>
          <w:sz w:val="24"/>
          <w:szCs w:val="24"/>
        </w:rPr>
        <w:t xml:space="preserve"> that is appropriate for all ages and gives good vibes and catchy beats</w:t>
      </w:r>
      <w:r w:rsidRPr="286F4FFA" w:rsidR="20B3A412">
        <w:rPr>
          <w:rFonts w:ascii="Times New Roman" w:hAnsi="Times New Roman" w:eastAsia="Times New Roman" w:cs="Times New Roman"/>
          <w:sz w:val="24"/>
          <w:szCs w:val="24"/>
        </w:rPr>
        <w:t>,</w:t>
      </w:r>
      <w:r w:rsidRPr="286F4FFA" w:rsidR="06860AF8">
        <w:rPr>
          <w:rFonts w:ascii="Times New Roman" w:hAnsi="Times New Roman" w:eastAsia="Times New Roman" w:cs="Times New Roman"/>
          <w:sz w:val="24"/>
          <w:szCs w:val="24"/>
        </w:rPr>
        <w:t xml:space="preserve"> and</w:t>
      </w:r>
      <w:r w:rsidRPr="286F4FFA" w:rsidR="20B3A412">
        <w:rPr>
          <w:rFonts w:ascii="Times New Roman" w:hAnsi="Times New Roman" w:eastAsia="Times New Roman" w:cs="Times New Roman"/>
          <w:sz w:val="24"/>
          <w:szCs w:val="24"/>
        </w:rPr>
        <w:t xml:space="preserve"> (2) h</w:t>
      </w:r>
      <w:r w:rsidRPr="286F4FFA" w:rsidR="00D46A1C">
        <w:rPr>
          <w:rFonts w:ascii="Times New Roman" w:hAnsi="Times New Roman" w:eastAsia="Times New Roman" w:cs="Times New Roman"/>
          <w:sz w:val="24"/>
          <w:szCs w:val="24"/>
        </w:rPr>
        <w:t>is</w:t>
      </w:r>
      <w:r w:rsidRPr="286F4FFA" w:rsidR="20B3A412">
        <w:rPr>
          <w:rFonts w:ascii="Times New Roman" w:hAnsi="Times New Roman" w:eastAsia="Times New Roman" w:cs="Times New Roman"/>
          <w:sz w:val="24"/>
          <w:szCs w:val="24"/>
        </w:rPr>
        <w:t xml:space="preserve"> </w:t>
      </w:r>
      <w:r w:rsidRPr="286F4FFA" w:rsidR="56B9A64E">
        <w:rPr>
          <w:rFonts w:ascii="Times New Roman" w:hAnsi="Times New Roman" w:eastAsia="Times New Roman" w:cs="Times New Roman"/>
          <w:sz w:val="24"/>
          <w:szCs w:val="24"/>
        </w:rPr>
        <w:t>attractiveness</w:t>
      </w:r>
      <w:r w:rsidRPr="286F4FFA" w:rsidR="20B3A412">
        <w:rPr>
          <w:rFonts w:ascii="Times New Roman" w:hAnsi="Times New Roman" w:eastAsia="Times New Roman" w:cs="Times New Roman"/>
          <w:sz w:val="24"/>
          <w:szCs w:val="24"/>
        </w:rPr>
        <w:t xml:space="preserve">. </w:t>
      </w:r>
      <w:r w:rsidRPr="286F4FFA" w:rsidR="20B3A412">
        <w:rPr>
          <w:rFonts w:ascii="Times New Roman" w:hAnsi="Times New Roman" w:eastAsia="Times New Roman" w:cs="Times New Roman"/>
          <w:sz w:val="24"/>
          <w:szCs w:val="24"/>
        </w:rPr>
        <w:t>After watching the “</w:t>
      </w:r>
      <w:r w:rsidRPr="286F4FFA" w:rsidR="03FA8A99">
        <w:rPr>
          <w:rFonts w:ascii="Times New Roman" w:hAnsi="Times New Roman" w:eastAsia="Times New Roman" w:cs="Times New Roman"/>
          <w:sz w:val="24"/>
          <w:szCs w:val="24"/>
        </w:rPr>
        <w:t>24K Magic</w:t>
      </w:r>
      <w:r w:rsidRPr="286F4FFA" w:rsidR="20B3A412">
        <w:rPr>
          <w:rFonts w:ascii="Times New Roman" w:hAnsi="Times New Roman" w:eastAsia="Times New Roman" w:cs="Times New Roman"/>
          <w:sz w:val="24"/>
          <w:szCs w:val="24"/>
        </w:rPr>
        <w:t>” music video, 4</w:t>
      </w:r>
      <w:r w:rsidRPr="286F4FFA" w:rsidR="1B6ECFDB">
        <w:rPr>
          <w:rFonts w:ascii="Times New Roman" w:hAnsi="Times New Roman" w:eastAsia="Times New Roman" w:cs="Times New Roman"/>
          <w:sz w:val="24"/>
          <w:szCs w:val="24"/>
        </w:rPr>
        <w:t>7</w:t>
      </w:r>
      <w:r w:rsidRPr="286F4FFA" w:rsidR="20B3A412">
        <w:rPr>
          <w:rFonts w:ascii="Times New Roman" w:hAnsi="Times New Roman" w:eastAsia="Times New Roman" w:cs="Times New Roman"/>
          <w:sz w:val="24"/>
          <w:szCs w:val="24"/>
        </w:rPr>
        <w:t xml:space="preserve">% of the respondents selected that </w:t>
      </w:r>
      <w:r w:rsidRPr="286F4FFA" w:rsidR="19BCEF43">
        <w:rPr>
          <w:rFonts w:ascii="Times New Roman" w:hAnsi="Times New Roman" w:eastAsia="Times New Roman" w:cs="Times New Roman"/>
          <w:sz w:val="24"/>
          <w:szCs w:val="24"/>
        </w:rPr>
        <w:t>Mars</w:t>
      </w:r>
      <w:r w:rsidRPr="286F4FFA" w:rsidR="20B3A412">
        <w:rPr>
          <w:rFonts w:ascii="Times New Roman" w:hAnsi="Times New Roman" w:eastAsia="Times New Roman" w:cs="Times New Roman"/>
          <w:sz w:val="24"/>
          <w:szCs w:val="24"/>
        </w:rPr>
        <w:t xml:space="preserve">’s persona fit a </w:t>
      </w:r>
      <w:r w:rsidRPr="286F4FFA" w:rsidR="3F034FDC">
        <w:rPr>
          <w:rFonts w:ascii="Times New Roman" w:hAnsi="Times New Roman" w:eastAsia="Times New Roman" w:cs="Times New Roman"/>
          <w:sz w:val="24"/>
          <w:szCs w:val="24"/>
        </w:rPr>
        <w:t>Lavish</w:t>
      </w:r>
      <w:r w:rsidRPr="286F4FFA" w:rsidR="20B3A412">
        <w:rPr>
          <w:rFonts w:ascii="Times New Roman" w:hAnsi="Times New Roman" w:eastAsia="Times New Roman" w:cs="Times New Roman"/>
          <w:sz w:val="24"/>
          <w:szCs w:val="24"/>
        </w:rPr>
        <w:t xml:space="preserve"> theme and </w:t>
      </w:r>
      <w:r w:rsidRPr="286F4FFA" w:rsidR="1F4252AA">
        <w:rPr>
          <w:rFonts w:ascii="Times New Roman" w:hAnsi="Times New Roman" w:eastAsia="Times New Roman" w:cs="Times New Roman"/>
          <w:sz w:val="24"/>
          <w:szCs w:val="24"/>
        </w:rPr>
        <w:t>28</w:t>
      </w:r>
      <w:r w:rsidRPr="286F4FFA" w:rsidR="20B3A412">
        <w:rPr>
          <w:rFonts w:ascii="Times New Roman" w:hAnsi="Times New Roman" w:eastAsia="Times New Roman" w:cs="Times New Roman"/>
          <w:sz w:val="24"/>
          <w:szCs w:val="24"/>
        </w:rPr>
        <w:t xml:space="preserve">% said that </w:t>
      </w:r>
      <w:r w:rsidRPr="286F4FFA" w:rsidR="3BCC55F2">
        <w:rPr>
          <w:rFonts w:ascii="Times New Roman" w:hAnsi="Times New Roman" w:eastAsia="Times New Roman" w:cs="Times New Roman"/>
          <w:sz w:val="24"/>
          <w:szCs w:val="24"/>
        </w:rPr>
        <w:t>he</w:t>
      </w:r>
      <w:r w:rsidRPr="286F4FFA" w:rsidR="20B3A412">
        <w:rPr>
          <w:rFonts w:ascii="Times New Roman" w:hAnsi="Times New Roman" w:eastAsia="Times New Roman" w:cs="Times New Roman"/>
          <w:sz w:val="24"/>
          <w:szCs w:val="24"/>
        </w:rPr>
        <w:t xml:space="preserve"> fit </w:t>
      </w:r>
      <w:r w:rsidRPr="286F4FFA" w:rsidR="0BEB6D76">
        <w:rPr>
          <w:rFonts w:ascii="Times New Roman" w:hAnsi="Times New Roman" w:eastAsia="Times New Roman" w:cs="Times New Roman"/>
          <w:sz w:val="24"/>
          <w:szCs w:val="24"/>
        </w:rPr>
        <w:t>a</w:t>
      </w:r>
      <w:r w:rsidRPr="286F4FFA" w:rsidR="20B3A412">
        <w:rPr>
          <w:rFonts w:ascii="Times New Roman" w:hAnsi="Times New Roman" w:eastAsia="Times New Roman" w:cs="Times New Roman"/>
          <w:sz w:val="24"/>
          <w:szCs w:val="24"/>
        </w:rPr>
        <w:t xml:space="preserve"> </w:t>
      </w:r>
      <w:r w:rsidRPr="286F4FFA" w:rsidR="74C974B9">
        <w:rPr>
          <w:rFonts w:ascii="Times New Roman" w:hAnsi="Times New Roman" w:eastAsia="Times New Roman" w:cs="Times New Roman"/>
          <w:sz w:val="24"/>
          <w:szCs w:val="24"/>
        </w:rPr>
        <w:t>Sua</w:t>
      </w:r>
      <w:r w:rsidRPr="286F4FFA" w:rsidR="20B3A412">
        <w:rPr>
          <w:rFonts w:ascii="Times New Roman" w:hAnsi="Times New Roman" w:eastAsia="Times New Roman" w:cs="Times New Roman"/>
          <w:sz w:val="24"/>
          <w:szCs w:val="24"/>
        </w:rPr>
        <w:t>ve theme. Figure 1 shows a full breakdown of the selected themes for B</w:t>
      </w:r>
      <w:r w:rsidRPr="286F4FFA" w:rsidR="478D5E64">
        <w:rPr>
          <w:rFonts w:ascii="Times New Roman" w:hAnsi="Times New Roman" w:eastAsia="Times New Roman" w:cs="Times New Roman"/>
          <w:sz w:val="24"/>
          <w:szCs w:val="24"/>
        </w:rPr>
        <w:t>runo Mars</w:t>
      </w:r>
      <w:r w:rsidRPr="286F4FFA" w:rsidR="20B3A412">
        <w:rPr>
          <w:rFonts w:ascii="Times New Roman" w:hAnsi="Times New Roman" w:eastAsia="Times New Roman" w:cs="Times New Roman"/>
          <w:sz w:val="24"/>
          <w:szCs w:val="24"/>
        </w:rPr>
        <w:t xml:space="preserve"> after viewing h</w:t>
      </w:r>
      <w:r w:rsidRPr="286F4FFA" w:rsidR="44E76C87">
        <w:rPr>
          <w:rFonts w:ascii="Times New Roman" w:hAnsi="Times New Roman" w:eastAsia="Times New Roman" w:cs="Times New Roman"/>
          <w:sz w:val="24"/>
          <w:szCs w:val="24"/>
        </w:rPr>
        <w:t>is</w:t>
      </w:r>
      <w:r w:rsidRPr="286F4FFA" w:rsidR="20B3A412">
        <w:rPr>
          <w:rFonts w:ascii="Times New Roman" w:hAnsi="Times New Roman" w:eastAsia="Times New Roman" w:cs="Times New Roman"/>
          <w:sz w:val="24"/>
          <w:szCs w:val="24"/>
        </w:rPr>
        <w:t xml:space="preserve"> “</w:t>
      </w:r>
      <w:r w:rsidRPr="286F4FFA" w:rsidR="78E5F2CA">
        <w:rPr>
          <w:rFonts w:ascii="Times New Roman" w:hAnsi="Times New Roman" w:eastAsia="Times New Roman" w:cs="Times New Roman"/>
          <w:sz w:val="24"/>
          <w:szCs w:val="24"/>
        </w:rPr>
        <w:t>24K Magic</w:t>
      </w:r>
      <w:r w:rsidRPr="286F4FFA" w:rsidR="20B3A412">
        <w:rPr>
          <w:rFonts w:ascii="Times New Roman" w:hAnsi="Times New Roman" w:eastAsia="Times New Roman" w:cs="Times New Roman"/>
          <w:sz w:val="24"/>
          <w:szCs w:val="24"/>
        </w:rPr>
        <w:t xml:space="preserve">” music video. </w:t>
      </w:r>
      <w:r w:rsidRPr="286F4FFA" w:rsidR="23153B53">
        <w:rPr>
          <w:rFonts w:ascii="Times New Roman" w:hAnsi="Times New Roman" w:eastAsia="Times New Roman" w:cs="Times New Roman"/>
          <w:sz w:val="24"/>
          <w:szCs w:val="24"/>
        </w:rPr>
        <w:t>72</w:t>
      </w:r>
      <w:r w:rsidRPr="286F4FFA" w:rsidR="20B3A412">
        <w:rPr>
          <w:rFonts w:ascii="Times New Roman" w:hAnsi="Times New Roman" w:eastAsia="Times New Roman" w:cs="Times New Roman"/>
          <w:sz w:val="24"/>
          <w:szCs w:val="24"/>
        </w:rPr>
        <w:t xml:space="preserve">% of the respondents see their selected theme for </w:t>
      </w:r>
      <w:r w:rsidRPr="286F4FFA" w:rsidR="29B92C09">
        <w:rPr>
          <w:rFonts w:ascii="Times New Roman" w:hAnsi="Times New Roman" w:eastAsia="Times New Roman" w:cs="Times New Roman"/>
          <w:sz w:val="24"/>
          <w:szCs w:val="24"/>
        </w:rPr>
        <w:t>Mars</w:t>
      </w:r>
      <w:r w:rsidRPr="286F4FFA" w:rsidR="20B3A412">
        <w:rPr>
          <w:rFonts w:ascii="Times New Roman" w:hAnsi="Times New Roman" w:eastAsia="Times New Roman" w:cs="Times New Roman"/>
          <w:sz w:val="24"/>
          <w:szCs w:val="24"/>
        </w:rPr>
        <w:t xml:space="preserve"> as positive, yet it is </w:t>
      </w:r>
      <w:r w:rsidRPr="286F4FFA" w:rsidR="0F6D5167">
        <w:rPr>
          <w:rFonts w:ascii="Times New Roman" w:hAnsi="Times New Roman" w:eastAsia="Times New Roman" w:cs="Times New Roman"/>
          <w:sz w:val="24"/>
          <w:szCs w:val="24"/>
        </w:rPr>
        <w:t>61</w:t>
      </w:r>
      <w:r w:rsidRPr="286F4FFA" w:rsidR="20B3A412">
        <w:rPr>
          <w:rFonts w:ascii="Times New Roman" w:hAnsi="Times New Roman" w:eastAsia="Times New Roman" w:cs="Times New Roman"/>
          <w:sz w:val="24"/>
          <w:szCs w:val="24"/>
        </w:rPr>
        <w:t xml:space="preserve">% that believe their selected theme fits </w:t>
      </w:r>
      <w:r w:rsidRPr="286F4FFA" w:rsidR="43790F91">
        <w:rPr>
          <w:rFonts w:ascii="Times New Roman" w:hAnsi="Times New Roman" w:eastAsia="Times New Roman" w:cs="Times New Roman"/>
          <w:sz w:val="24"/>
          <w:szCs w:val="24"/>
        </w:rPr>
        <w:t>his</w:t>
      </w:r>
      <w:r w:rsidRPr="286F4FFA" w:rsidR="20B3A412">
        <w:rPr>
          <w:rFonts w:ascii="Times New Roman" w:hAnsi="Times New Roman" w:eastAsia="Times New Roman" w:cs="Times New Roman"/>
          <w:sz w:val="24"/>
          <w:szCs w:val="24"/>
        </w:rPr>
        <w:t xml:space="preserve"> overall artist image. When asked why they believed their selected theme fit </w:t>
      </w:r>
      <w:r w:rsidRPr="286F4FFA" w:rsidR="58886E4D">
        <w:rPr>
          <w:rFonts w:ascii="Times New Roman" w:hAnsi="Times New Roman" w:eastAsia="Times New Roman" w:cs="Times New Roman"/>
          <w:sz w:val="24"/>
          <w:szCs w:val="24"/>
        </w:rPr>
        <w:t>Mars</w:t>
      </w:r>
      <w:r w:rsidRPr="286F4FFA" w:rsidR="20B3A412">
        <w:rPr>
          <w:rFonts w:ascii="Times New Roman" w:hAnsi="Times New Roman" w:eastAsia="Times New Roman" w:cs="Times New Roman"/>
          <w:sz w:val="24"/>
          <w:szCs w:val="24"/>
        </w:rPr>
        <w:t>’s overall artist image, the 83% of respondents spoke of h</w:t>
      </w:r>
      <w:r w:rsidRPr="286F4FFA" w:rsidR="2B808D8C">
        <w:rPr>
          <w:rFonts w:ascii="Times New Roman" w:hAnsi="Times New Roman" w:eastAsia="Times New Roman" w:cs="Times New Roman"/>
          <w:sz w:val="24"/>
          <w:szCs w:val="24"/>
        </w:rPr>
        <w:t>is</w:t>
      </w:r>
      <w:r w:rsidRPr="286F4FFA" w:rsidR="20B3A412">
        <w:rPr>
          <w:rFonts w:ascii="Times New Roman" w:hAnsi="Times New Roman" w:eastAsia="Times New Roman" w:cs="Times New Roman"/>
          <w:sz w:val="24"/>
          <w:szCs w:val="24"/>
        </w:rPr>
        <w:t xml:space="preserve"> </w:t>
      </w:r>
      <w:r w:rsidRPr="286F4FFA" w:rsidR="66CB785C">
        <w:rPr>
          <w:rFonts w:ascii="Times New Roman" w:hAnsi="Times New Roman" w:eastAsia="Times New Roman" w:cs="Times New Roman"/>
          <w:sz w:val="24"/>
          <w:szCs w:val="24"/>
        </w:rPr>
        <w:t xml:space="preserve">(1) being known for wearing and using expensive items and, as a celebrity, </w:t>
      </w:r>
      <w:r w:rsidRPr="286F4FFA" w:rsidR="4B834D73">
        <w:rPr>
          <w:rFonts w:ascii="Times New Roman" w:hAnsi="Times New Roman" w:eastAsia="Times New Roman" w:cs="Times New Roman"/>
          <w:sz w:val="24"/>
          <w:szCs w:val="24"/>
        </w:rPr>
        <w:t>that</w:t>
      </w:r>
      <w:r w:rsidRPr="286F4FFA" w:rsidR="66CB785C">
        <w:rPr>
          <w:rFonts w:ascii="Times New Roman" w:hAnsi="Times New Roman" w:eastAsia="Times New Roman" w:cs="Times New Roman"/>
          <w:sz w:val="24"/>
          <w:szCs w:val="24"/>
        </w:rPr>
        <w:t xml:space="preserve"> is expected of </w:t>
      </w:r>
      <w:r w:rsidRPr="286F4FFA" w:rsidR="4509E56E">
        <w:rPr>
          <w:rFonts w:ascii="Times New Roman" w:hAnsi="Times New Roman" w:eastAsia="Times New Roman" w:cs="Times New Roman"/>
          <w:sz w:val="24"/>
          <w:szCs w:val="24"/>
        </w:rPr>
        <w:t>him</w:t>
      </w:r>
      <w:r w:rsidRPr="286F4FFA" w:rsidR="66CB785C">
        <w:rPr>
          <w:rFonts w:ascii="Times New Roman" w:hAnsi="Times New Roman" w:eastAsia="Times New Roman" w:cs="Times New Roman"/>
          <w:sz w:val="24"/>
          <w:szCs w:val="24"/>
        </w:rPr>
        <w:t xml:space="preserve">, (2) </w:t>
      </w:r>
      <w:r w:rsidRPr="286F4FFA" w:rsidR="362BBFE6">
        <w:rPr>
          <w:rFonts w:ascii="Times New Roman" w:hAnsi="Times New Roman" w:eastAsia="Times New Roman" w:cs="Times New Roman"/>
          <w:sz w:val="24"/>
          <w:szCs w:val="24"/>
        </w:rPr>
        <w:t xml:space="preserve">sense of style, </w:t>
      </w:r>
      <w:r w:rsidRPr="286F4FFA" w:rsidR="66CB785C">
        <w:rPr>
          <w:rFonts w:ascii="Times New Roman" w:hAnsi="Times New Roman" w:eastAsia="Times New Roman" w:cs="Times New Roman"/>
          <w:sz w:val="24"/>
          <w:szCs w:val="24"/>
        </w:rPr>
        <w:t>(3)</w:t>
      </w:r>
      <w:r w:rsidRPr="286F4FFA" w:rsidR="10355465">
        <w:rPr>
          <w:rFonts w:ascii="Times New Roman" w:hAnsi="Times New Roman" w:eastAsia="Times New Roman" w:cs="Times New Roman"/>
          <w:sz w:val="24"/>
          <w:szCs w:val="24"/>
        </w:rPr>
        <w:t xml:space="preserve"> his </w:t>
      </w:r>
      <w:r w:rsidRPr="286F4FFA" w:rsidR="322E937A">
        <w:rPr>
          <w:rFonts w:ascii="Times New Roman" w:hAnsi="Times New Roman" w:eastAsia="Times New Roman" w:cs="Times New Roman"/>
          <w:sz w:val="24"/>
          <w:szCs w:val="24"/>
        </w:rPr>
        <w:t>charismatic</w:t>
      </w:r>
      <w:r w:rsidRPr="286F4FFA" w:rsidR="10355465">
        <w:rPr>
          <w:rFonts w:ascii="Times New Roman" w:hAnsi="Times New Roman" w:eastAsia="Times New Roman" w:cs="Times New Roman"/>
          <w:sz w:val="24"/>
          <w:szCs w:val="24"/>
        </w:rPr>
        <w:t xml:space="preserve"> and laid-back </w:t>
      </w:r>
      <w:r w:rsidRPr="286F4FFA" w:rsidR="75B2BAE6">
        <w:rPr>
          <w:rFonts w:ascii="Times New Roman" w:hAnsi="Times New Roman" w:eastAsia="Times New Roman" w:cs="Times New Roman"/>
          <w:sz w:val="24"/>
          <w:szCs w:val="24"/>
        </w:rPr>
        <w:t>personality</w:t>
      </w:r>
      <w:r w:rsidRPr="286F4FFA" w:rsidR="10355465">
        <w:rPr>
          <w:rFonts w:ascii="Times New Roman" w:hAnsi="Times New Roman" w:eastAsia="Times New Roman" w:cs="Times New Roman"/>
          <w:sz w:val="24"/>
          <w:szCs w:val="24"/>
        </w:rPr>
        <w:t>, but also his portrayal of male bravado, and</w:t>
      </w:r>
      <w:r w:rsidRPr="286F4FFA" w:rsidR="66CB785C">
        <w:rPr>
          <w:rFonts w:ascii="Times New Roman" w:hAnsi="Times New Roman" w:eastAsia="Times New Roman" w:cs="Times New Roman"/>
          <w:sz w:val="24"/>
          <w:szCs w:val="24"/>
        </w:rPr>
        <w:t xml:space="preserve"> (</w:t>
      </w:r>
      <w:r w:rsidRPr="286F4FFA" w:rsidR="237C60E5">
        <w:rPr>
          <w:rFonts w:ascii="Times New Roman" w:hAnsi="Times New Roman" w:eastAsia="Times New Roman" w:cs="Times New Roman"/>
          <w:sz w:val="24"/>
          <w:szCs w:val="24"/>
        </w:rPr>
        <w:t>4</w:t>
      </w:r>
      <w:r w:rsidRPr="286F4FFA" w:rsidR="66CB785C">
        <w:rPr>
          <w:rFonts w:ascii="Times New Roman" w:hAnsi="Times New Roman" w:eastAsia="Times New Roman" w:cs="Times New Roman"/>
          <w:sz w:val="24"/>
          <w:szCs w:val="24"/>
        </w:rPr>
        <w:t>)</w:t>
      </w:r>
      <w:r w:rsidRPr="286F4FFA" w:rsidR="5FE7E034">
        <w:rPr>
          <w:rFonts w:ascii="Times New Roman" w:hAnsi="Times New Roman" w:eastAsia="Times New Roman" w:cs="Times New Roman"/>
          <w:sz w:val="24"/>
          <w:szCs w:val="24"/>
        </w:rPr>
        <w:t xml:space="preserve"> his dancing ability and music that make </w:t>
      </w:r>
      <w:r w:rsidRPr="286F4FFA" w:rsidR="5FE7E034">
        <w:rPr>
          <w:rFonts w:ascii="Times New Roman" w:hAnsi="Times New Roman" w:eastAsia="Times New Roman" w:cs="Times New Roman"/>
          <w:sz w:val="24"/>
          <w:szCs w:val="24"/>
        </w:rPr>
        <w:t>his</w:t>
      </w:r>
      <w:r w:rsidRPr="286F4FFA" w:rsidR="5FE7E034">
        <w:rPr>
          <w:rFonts w:ascii="Times New Roman" w:hAnsi="Times New Roman" w:eastAsia="Times New Roman" w:cs="Times New Roman"/>
          <w:sz w:val="24"/>
          <w:szCs w:val="24"/>
        </w:rPr>
        <w:t xml:space="preserve"> audience want to dance.</w:t>
      </w:r>
    </w:p>
    <w:p w:rsidR="4B73EAF0" w:rsidP="286F4FFA" w:rsidRDefault="4B73EAF0" w14:paraId="45BC6294" w14:textId="5EFBD4D0">
      <w:pPr>
        <w:pStyle w:val="Normal"/>
        <w:spacing w:after="0" w:line="240" w:lineRule="auto"/>
        <w:ind w:firstLine="0"/>
        <w:jc w:val="center"/>
        <w:rPr>
          <w:rFonts w:ascii="Times New Roman" w:hAnsi="Times New Roman" w:eastAsia="Times New Roman" w:cs="Times New Roman"/>
          <w:sz w:val="24"/>
          <w:szCs w:val="24"/>
        </w:rPr>
      </w:pPr>
      <w:r w:rsidR="4B73EAF0">
        <w:drawing>
          <wp:inline wp14:editId="690A42DD" wp14:anchorId="67FBDD91">
            <wp:extent cx="5788120" cy="3581400"/>
            <wp:effectExtent l="0" t="0" r="0" b="0"/>
            <wp:docPr id="695659296" name="" title=""/>
            <wp:cNvGraphicFramePr>
              <a:graphicFrameLocks noChangeAspect="1"/>
            </wp:cNvGraphicFramePr>
            <a:graphic>
              <a:graphicData uri="http://schemas.openxmlformats.org/drawingml/2006/picture">
                <pic:pic>
                  <pic:nvPicPr>
                    <pic:cNvPr id="0" name=""/>
                    <pic:cNvPicPr/>
                  </pic:nvPicPr>
                  <pic:blipFill>
                    <a:blip r:embed="Re3c501690cf24564">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5788120" cy="3581400"/>
                    </a:xfrm>
                    <a:prstGeom prst="rect">
                      <a:avLst/>
                    </a:prstGeom>
                  </pic:spPr>
                </pic:pic>
              </a:graphicData>
            </a:graphic>
          </wp:inline>
        </w:drawing>
      </w:r>
      <w:r w:rsidRPr="5CFEC0A6" w:rsidR="20B3A412">
        <w:rPr>
          <w:rFonts w:ascii="Times New Roman" w:hAnsi="Times New Roman" w:eastAsia="Times New Roman" w:cs="Times New Roman"/>
          <w:sz w:val="20"/>
          <w:szCs w:val="20"/>
        </w:rPr>
        <w:t xml:space="preserve">Figure </w:t>
      </w:r>
      <w:r w:rsidRPr="5CFEC0A6" w:rsidR="12AE2CDD">
        <w:rPr>
          <w:rFonts w:ascii="Times New Roman" w:hAnsi="Times New Roman" w:eastAsia="Times New Roman" w:cs="Times New Roman"/>
          <w:sz w:val="20"/>
          <w:szCs w:val="20"/>
        </w:rPr>
        <w:t>3</w:t>
      </w:r>
    </w:p>
    <w:p w:rsidR="4FB1F1CF" w:rsidP="286F4FFA" w:rsidRDefault="4FB1F1CF" w14:paraId="3A3A5C46" w14:textId="7CF640D1">
      <w:pPr>
        <w:pStyle w:val="Normal"/>
        <w:spacing w:after="0" w:line="240" w:lineRule="auto"/>
        <w:ind w:firstLine="0"/>
        <w:jc w:val="center"/>
        <w:rPr>
          <w:rFonts w:ascii="Times New Roman" w:hAnsi="Times New Roman" w:eastAsia="Times New Roman" w:cs="Times New Roman"/>
          <w:sz w:val="24"/>
          <w:szCs w:val="24"/>
        </w:rPr>
      </w:pPr>
    </w:p>
    <w:p w:rsidR="20B3A412" w:rsidP="4FB1F1CF" w:rsidRDefault="20B3A412" w14:paraId="667F4FB4" w14:textId="365C441F">
      <w:pPr>
        <w:pStyle w:val="Normal"/>
        <w:spacing w:after="0" w:line="480" w:lineRule="auto"/>
        <w:ind w:firstLine="0"/>
        <w:rPr>
          <w:rFonts w:ascii="Times New Roman" w:hAnsi="Times New Roman" w:eastAsia="Times New Roman" w:cs="Times New Roman"/>
          <w:sz w:val="24"/>
          <w:szCs w:val="24"/>
        </w:rPr>
      </w:pPr>
      <w:r w:rsidRPr="286F4FFA" w:rsidR="20B3A412">
        <w:rPr>
          <w:rFonts w:ascii="Times New Roman" w:hAnsi="Times New Roman" w:eastAsia="Times New Roman" w:cs="Times New Roman"/>
          <w:sz w:val="24"/>
          <w:szCs w:val="24"/>
        </w:rPr>
        <w:t xml:space="preserve"> </w:t>
      </w:r>
      <w:r>
        <w:tab/>
      </w:r>
      <w:r w:rsidRPr="286F4FFA" w:rsidR="20B3A412">
        <w:rPr>
          <w:rFonts w:ascii="Times New Roman" w:hAnsi="Times New Roman" w:eastAsia="Times New Roman" w:cs="Times New Roman"/>
          <w:sz w:val="24"/>
          <w:szCs w:val="24"/>
        </w:rPr>
        <w:t xml:space="preserve">Only </w:t>
      </w:r>
      <w:r w:rsidRPr="286F4FFA" w:rsidR="7144649B">
        <w:rPr>
          <w:rFonts w:ascii="Times New Roman" w:hAnsi="Times New Roman" w:eastAsia="Times New Roman" w:cs="Times New Roman"/>
          <w:sz w:val="24"/>
          <w:szCs w:val="24"/>
        </w:rPr>
        <w:t>47</w:t>
      </w:r>
      <w:r w:rsidRPr="286F4FFA" w:rsidR="20B3A412">
        <w:rPr>
          <w:rFonts w:ascii="Times New Roman" w:hAnsi="Times New Roman" w:eastAsia="Times New Roman" w:cs="Times New Roman"/>
          <w:sz w:val="24"/>
          <w:szCs w:val="24"/>
        </w:rPr>
        <w:t>% of the respondents saw any kind of product placement in the “</w:t>
      </w:r>
      <w:r w:rsidRPr="286F4FFA" w:rsidR="342B0357">
        <w:rPr>
          <w:rFonts w:ascii="Times New Roman" w:hAnsi="Times New Roman" w:eastAsia="Times New Roman" w:cs="Times New Roman"/>
          <w:sz w:val="24"/>
          <w:szCs w:val="24"/>
        </w:rPr>
        <w:t>24K Magic</w:t>
      </w:r>
      <w:r w:rsidRPr="286F4FFA" w:rsidR="20B3A412">
        <w:rPr>
          <w:rFonts w:ascii="Times New Roman" w:hAnsi="Times New Roman" w:eastAsia="Times New Roman" w:cs="Times New Roman"/>
          <w:sz w:val="24"/>
          <w:szCs w:val="24"/>
        </w:rPr>
        <w:t xml:space="preserve">” music video. The remaining </w:t>
      </w:r>
      <w:r w:rsidRPr="286F4FFA" w:rsidR="2A2B7951">
        <w:rPr>
          <w:rFonts w:ascii="Times New Roman" w:hAnsi="Times New Roman" w:eastAsia="Times New Roman" w:cs="Times New Roman"/>
          <w:sz w:val="24"/>
          <w:szCs w:val="24"/>
        </w:rPr>
        <w:t>53</w:t>
      </w:r>
      <w:r w:rsidRPr="286F4FFA" w:rsidR="20B3A412">
        <w:rPr>
          <w:rFonts w:ascii="Times New Roman" w:hAnsi="Times New Roman" w:eastAsia="Times New Roman" w:cs="Times New Roman"/>
          <w:sz w:val="24"/>
          <w:szCs w:val="24"/>
        </w:rPr>
        <w:t xml:space="preserve">% who did not see any product placement were not asked to answer questions pertaining to the brands shown in the music video. </w:t>
      </w:r>
      <w:r w:rsidRPr="286F4FFA" w:rsidR="12762425">
        <w:rPr>
          <w:rFonts w:ascii="Times New Roman" w:hAnsi="Times New Roman" w:eastAsia="Times New Roman" w:cs="Times New Roman"/>
          <w:sz w:val="24"/>
          <w:szCs w:val="24"/>
        </w:rPr>
        <w:t>88</w:t>
      </w:r>
      <w:r w:rsidRPr="286F4FFA" w:rsidR="20B3A412">
        <w:rPr>
          <w:rFonts w:ascii="Times New Roman" w:hAnsi="Times New Roman" w:eastAsia="Times New Roman" w:cs="Times New Roman"/>
          <w:sz w:val="24"/>
          <w:szCs w:val="24"/>
        </w:rPr>
        <w:t xml:space="preserve">% of the participants who saw any kind of product placement in the music video saw a brand placement for </w:t>
      </w:r>
      <w:r w:rsidRPr="286F4FFA" w:rsidR="680ABA9B">
        <w:rPr>
          <w:rFonts w:ascii="Times New Roman" w:hAnsi="Times New Roman" w:eastAsia="Times New Roman" w:cs="Times New Roman"/>
          <w:sz w:val="24"/>
          <w:szCs w:val="24"/>
        </w:rPr>
        <w:t>Versace</w:t>
      </w:r>
      <w:r w:rsidRPr="286F4FFA" w:rsidR="20B3A412">
        <w:rPr>
          <w:rFonts w:ascii="Times New Roman" w:hAnsi="Times New Roman" w:eastAsia="Times New Roman" w:cs="Times New Roman"/>
          <w:sz w:val="24"/>
          <w:szCs w:val="24"/>
        </w:rPr>
        <w:t xml:space="preserve">, </w:t>
      </w:r>
      <w:r w:rsidRPr="286F4FFA" w:rsidR="511B0956">
        <w:rPr>
          <w:rFonts w:ascii="Times New Roman" w:hAnsi="Times New Roman" w:eastAsia="Times New Roman" w:cs="Times New Roman"/>
          <w:sz w:val="24"/>
          <w:szCs w:val="24"/>
        </w:rPr>
        <w:t>41</w:t>
      </w:r>
      <w:r w:rsidRPr="286F4FFA" w:rsidR="20B3A412">
        <w:rPr>
          <w:rFonts w:ascii="Times New Roman" w:hAnsi="Times New Roman" w:eastAsia="Times New Roman" w:cs="Times New Roman"/>
          <w:sz w:val="24"/>
          <w:szCs w:val="24"/>
        </w:rPr>
        <w:t xml:space="preserve">% saw </w:t>
      </w:r>
      <w:r w:rsidRPr="286F4FFA" w:rsidR="23A04F27">
        <w:rPr>
          <w:rFonts w:ascii="Times New Roman" w:hAnsi="Times New Roman" w:eastAsia="Times New Roman" w:cs="Times New Roman"/>
          <w:sz w:val="24"/>
          <w:szCs w:val="24"/>
        </w:rPr>
        <w:t>Cadillac</w:t>
      </w:r>
      <w:r w:rsidRPr="286F4FFA" w:rsidR="20B3A412">
        <w:rPr>
          <w:rFonts w:ascii="Times New Roman" w:hAnsi="Times New Roman" w:eastAsia="Times New Roman" w:cs="Times New Roman"/>
          <w:sz w:val="24"/>
          <w:szCs w:val="24"/>
        </w:rPr>
        <w:t xml:space="preserve">, </w:t>
      </w:r>
      <w:r w:rsidRPr="286F4FFA" w:rsidR="599BA383">
        <w:rPr>
          <w:rFonts w:ascii="Times New Roman" w:hAnsi="Times New Roman" w:eastAsia="Times New Roman" w:cs="Times New Roman"/>
          <w:sz w:val="24"/>
          <w:szCs w:val="24"/>
        </w:rPr>
        <w:t>and 6</w:t>
      </w:r>
      <w:r w:rsidRPr="286F4FFA" w:rsidR="20B3A412">
        <w:rPr>
          <w:rFonts w:ascii="Times New Roman" w:hAnsi="Times New Roman" w:eastAsia="Times New Roman" w:cs="Times New Roman"/>
          <w:sz w:val="24"/>
          <w:szCs w:val="24"/>
        </w:rPr>
        <w:t xml:space="preserve">% saw Louis Vuitton. The participants who saw the product placement gave an average of </w:t>
      </w:r>
      <w:r w:rsidRPr="286F4FFA" w:rsidR="15A252CA">
        <w:rPr>
          <w:rFonts w:ascii="Times New Roman" w:hAnsi="Times New Roman" w:eastAsia="Times New Roman" w:cs="Times New Roman"/>
          <w:sz w:val="24"/>
          <w:szCs w:val="24"/>
        </w:rPr>
        <w:t>1.53</w:t>
      </w:r>
      <w:r w:rsidRPr="286F4FFA" w:rsidR="20B3A412">
        <w:rPr>
          <w:rFonts w:ascii="Times New Roman" w:hAnsi="Times New Roman" w:eastAsia="Times New Roman" w:cs="Times New Roman"/>
          <w:sz w:val="24"/>
          <w:szCs w:val="24"/>
        </w:rPr>
        <w:t xml:space="preserve"> out of 5 for whether they agree or disagree to the brands being out of place with the content of the music video. They gave an average of </w:t>
      </w:r>
      <w:r w:rsidRPr="286F4FFA" w:rsidR="1CAFF92E">
        <w:rPr>
          <w:rFonts w:ascii="Times New Roman" w:hAnsi="Times New Roman" w:eastAsia="Times New Roman" w:cs="Times New Roman"/>
          <w:sz w:val="24"/>
          <w:szCs w:val="24"/>
        </w:rPr>
        <w:t>4.76</w:t>
      </w:r>
      <w:r w:rsidRPr="286F4FFA" w:rsidR="20B3A412">
        <w:rPr>
          <w:rFonts w:ascii="Times New Roman" w:hAnsi="Times New Roman" w:eastAsia="Times New Roman" w:cs="Times New Roman"/>
          <w:sz w:val="24"/>
          <w:szCs w:val="24"/>
        </w:rPr>
        <w:t xml:space="preserve"> out of 5, however, for whether they agree or disagree to the brand placements blending into the content of the music video. </w:t>
      </w:r>
      <w:r w:rsidRPr="286F4FFA" w:rsidR="20B3A412">
        <w:rPr>
          <w:rFonts w:ascii="Times New Roman" w:hAnsi="Times New Roman" w:eastAsia="Times New Roman" w:cs="Times New Roman"/>
          <w:sz w:val="24"/>
          <w:szCs w:val="24"/>
        </w:rPr>
        <w:t xml:space="preserve">For purchase intent, the respondents who saw product placement gave an average of </w:t>
      </w:r>
      <w:r w:rsidRPr="286F4FFA" w:rsidR="32885F6A">
        <w:rPr>
          <w:rFonts w:ascii="Times New Roman" w:hAnsi="Times New Roman" w:eastAsia="Times New Roman" w:cs="Times New Roman"/>
          <w:sz w:val="24"/>
          <w:szCs w:val="24"/>
        </w:rPr>
        <w:t>2.76</w:t>
      </w:r>
      <w:r w:rsidRPr="286F4FFA" w:rsidR="20B3A412">
        <w:rPr>
          <w:rFonts w:ascii="Times New Roman" w:hAnsi="Times New Roman" w:eastAsia="Times New Roman" w:cs="Times New Roman"/>
          <w:sz w:val="24"/>
          <w:szCs w:val="24"/>
        </w:rPr>
        <w:t xml:space="preserve"> out of 10 on how likely someone their age is to purchase a brand placed in the music video. All the respondents who saw product placement in “</w:t>
      </w:r>
      <w:r w:rsidRPr="286F4FFA" w:rsidR="49DFA5F5">
        <w:rPr>
          <w:rFonts w:ascii="Times New Roman" w:hAnsi="Times New Roman" w:eastAsia="Times New Roman" w:cs="Times New Roman"/>
          <w:sz w:val="24"/>
          <w:szCs w:val="24"/>
        </w:rPr>
        <w:t>24K Magic</w:t>
      </w:r>
      <w:r w:rsidRPr="286F4FFA" w:rsidR="20B3A412">
        <w:rPr>
          <w:rFonts w:ascii="Times New Roman" w:hAnsi="Times New Roman" w:eastAsia="Times New Roman" w:cs="Times New Roman"/>
          <w:sz w:val="24"/>
          <w:szCs w:val="24"/>
        </w:rPr>
        <w:t xml:space="preserve">” agree that the brands are items </w:t>
      </w:r>
      <w:r w:rsidRPr="286F4FFA" w:rsidR="03844B44">
        <w:rPr>
          <w:rFonts w:ascii="Times New Roman" w:hAnsi="Times New Roman" w:eastAsia="Times New Roman" w:cs="Times New Roman"/>
          <w:sz w:val="24"/>
          <w:szCs w:val="24"/>
        </w:rPr>
        <w:t>Mars</w:t>
      </w:r>
      <w:r w:rsidRPr="286F4FFA" w:rsidR="20B3A412">
        <w:rPr>
          <w:rFonts w:ascii="Times New Roman" w:hAnsi="Times New Roman" w:eastAsia="Times New Roman" w:cs="Times New Roman"/>
          <w:sz w:val="24"/>
          <w:szCs w:val="24"/>
        </w:rPr>
        <w:t xml:space="preserve"> would use in real life, however, </w:t>
      </w:r>
      <w:r w:rsidRPr="286F4FFA" w:rsidR="74F4C562">
        <w:rPr>
          <w:rFonts w:ascii="Times New Roman" w:hAnsi="Times New Roman" w:eastAsia="Times New Roman" w:cs="Times New Roman"/>
          <w:sz w:val="24"/>
          <w:szCs w:val="24"/>
        </w:rPr>
        <w:t>88% of</w:t>
      </w:r>
      <w:r w:rsidRPr="286F4FFA" w:rsidR="20B3A412">
        <w:rPr>
          <w:rFonts w:ascii="Times New Roman" w:hAnsi="Times New Roman" w:eastAsia="Times New Roman" w:cs="Times New Roman"/>
          <w:sz w:val="24"/>
          <w:szCs w:val="24"/>
        </w:rPr>
        <w:t xml:space="preserve"> them thought the brands fit in with the theme they selected for h</w:t>
      </w:r>
      <w:r w:rsidRPr="286F4FFA" w:rsidR="522CF672">
        <w:rPr>
          <w:rFonts w:ascii="Times New Roman" w:hAnsi="Times New Roman" w:eastAsia="Times New Roman" w:cs="Times New Roman"/>
          <w:sz w:val="24"/>
          <w:szCs w:val="24"/>
        </w:rPr>
        <w:t>im</w:t>
      </w:r>
      <w:r w:rsidRPr="286F4FFA" w:rsidR="20B3A412">
        <w:rPr>
          <w:rFonts w:ascii="Times New Roman" w:hAnsi="Times New Roman" w:eastAsia="Times New Roman" w:cs="Times New Roman"/>
          <w:sz w:val="24"/>
          <w:szCs w:val="24"/>
        </w:rPr>
        <w:t xml:space="preserve">. The brands the respondents thought fit with </w:t>
      </w:r>
      <w:r w:rsidRPr="286F4FFA" w:rsidR="4C87A278">
        <w:rPr>
          <w:rFonts w:ascii="Times New Roman" w:hAnsi="Times New Roman" w:eastAsia="Times New Roman" w:cs="Times New Roman"/>
          <w:sz w:val="24"/>
          <w:szCs w:val="24"/>
        </w:rPr>
        <w:t>Mars</w:t>
      </w:r>
      <w:r w:rsidRPr="286F4FFA" w:rsidR="20B3A412">
        <w:rPr>
          <w:rFonts w:ascii="Times New Roman" w:hAnsi="Times New Roman" w:eastAsia="Times New Roman" w:cs="Times New Roman"/>
          <w:sz w:val="24"/>
          <w:szCs w:val="24"/>
        </w:rPr>
        <w:t xml:space="preserve">’s overall persona included: </w:t>
      </w:r>
      <w:r w:rsidRPr="286F4FFA" w:rsidR="1267EB0B">
        <w:rPr>
          <w:rFonts w:ascii="Times New Roman" w:hAnsi="Times New Roman" w:eastAsia="Times New Roman" w:cs="Times New Roman"/>
          <w:sz w:val="24"/>
          <w:szCs w:val="24"/>
        </w:rPr>
        <w:t>Versace, Cadillac, and anything expensive/lavish</w:t>
      </w:r>
      <w:r w:rsidRPr="286F4FFA" w:rsidR="20B3A412">
        <w:rPr>
          <w:rFonts w:ascii="Times New Roman" w:hAnsi="Times New Roman" w:eastAsia="Times New Roman" w:cs="Times New Roman"/>
          <w:sz w:val="24"/>
          <w:szCs w:val="24"/>
        </w:rPr>
        <w:t xml:space="preserve">. </w:t>
      </w:r>
    </w:p>
    <w:p w:rsidR="20B3A412" w:rsidP="286F4FFA" w:rsidRDefault="20B3A412" w14:paraId="767C2699" w14:textId="2F24A3D2">
      <w:pPr>
        <w:pStyle w:val="Normal"/>
        <w:spacing w:after="0" w:line="480" w:lineRule="auto"/>
        <w:ind w:firstLine="720"/>
        <w:rPr>
          <w:rFonts w:ascii="Times New Roman" w:hAnsi="Times New Roman" w:eastAsia="Times New Roman" w:cs="Times New Roman"/>
          <w:sz w:val="24"/>
          <w:szCs w:val="24"/>
        </w:rPr>
      </w:pPr>
      <w:r w:rsidRPr="286F4FFA" w:rsidR="18CE816F">
        <w:rPr>
          <w:rFonts w:ascii="Times New Roman" w:hAnsi="Times New Roman" w:eastAsia="Times New Roman" w:cs="Times New Roman"/>
          <w:sz w:val="24"/>
          <w:szCs w:val="24"/>
        </w:rPr>
        <w:t xml:space="preserve">78% </w:t>
      </w:r>
      <w:r w:rsidRPr="286F4FFA" w:rsidR="20B3A412">
        <w:rPr>
          <w:rFonts w:ascii="Times New Roman" w:hAnsi="Times New Roman" w:eastAsia="Times New Roman" w:cs="Times New Roman"/>
          <w:sz w:val="24"/>
          <w:szCs w:val="24"/>
        </w:rPr>
        <w:t>of the respondents believe that B</w:t>
      </w:r>
      <w:r w:rsidRPr="286F4FFA" w:rsidR="37C7679A">
        <w:rPr>
          <w:rFonts w:ascii="Times New Roman" w:hAnsi="Times New Roman" w:eastAsia="Times New Roman" w:cs="Times New Roman"/>
          <w:sz w:val="24"/>
          <w:szCs w:val="24"/>
        </w:rPr>
        <w:t>runo Mars</w:t>
      </w:r>
      <w:r w:rsidRPr="286F4FFA" w:rsidR="20B3A412">
        <w:rPr>
          <w:rFonts w:ascii="Times New Roman" w:hAnsi="Times New Roman" w:eastAsia="Times New Roman" w:cs="Times New Roman"/>
          <w:sz w:val="24"/>
          <w:szCs w:val="24"/>
        </w:rPr>
        <w:t xml:space="preserve"> can have a major influence over h</w:t>
      </w:r>
      <w:r w:rsidRPr="286F4FFA" w:rsidR="2BDA1511">
        <w:rPr>
          <w:rFonts w:ascii="Times New Roman" w:hAnsi="Times New Roman" w:eastAsia="Times New Roman" w:cs="Times New Roman"/>
          <w:sz w:val="24"/>
          <w:szCs w:val="24"/>
        </w:rPr>
        <w:t>is</w:t>
      </w:r>
      <w:r w:rsidRPr="286F4FFA" w:rsidR="20B3A412">
        <w:rPr>
          <w:rFonts w:ascii="Times New Roman" w:hAnsi="Times New Roman" w:eastAsia="Times New Roman" w:cs="Times New Roman"/>
          <w:sz w:val="24"/>
          <w:szCs w:val="24"/>
        </w:rPr>
        <w:t xml:space="preserve"> audience</w:t>
      </w:r>
      <w:r w:rsidRPr="286F4FFA" w:rsidR="515537C6">
        <w:rPr>
          <w:rFonts w:ascii="Times New Roman" w:hAnsi="Times New Roman" w:eastAsia="Times New Roman" w:cs="Times New Roman"/>
          <w:sz w:val="24"/>
          <w:szCs w:val="24"/>
        </w:rPr>
        <w:t xml:space="preserve"> and 22% don’t think he can</w:t>
      </w:r>
      <w:r w:rsidRPr="286F4FFA" w:rsidR="20B3A412">
        <w:rPr>
          <w:rFonts w:ascii="Times New Roman" w:hAnsi="Times New Roman" w:eastAsia="Times New Roman" w:cs="Times New Roman"/>
          <w:sz w:val="24"/>
          <w:szCs w:val="24"/>
        </w:rPr>
        <w:t>. When asked why, their responses ranged from: (1) how h</w:t>
      </w:r>
      <w:r w:rsidRPr="286F4FFA" w:rsidR="5B1C9709">
        <w:rPr>
          <w:rFonts w:ascii="Times New Roman" w:hAnsi="Times New Roman" w:eastAsia="Times New Roman" w:cs="Times New Roman"/>
          <w:sz w:val="24"/>
          <w:szCs w:val="24"/>
        </w:rPr>
        <w:t xml:space="preserve">is music fits </w:t>
      </w:r>
      <w:r w:rsidRPr="286F4FFA" w:rsidR="045BB594">
        <w:rPr>
          <w:rFonts w:ascii="Times New Roman" w:hAnsi="Times New Roman" w:eastAsia="Times New Roman" w:cs="Times New Roman"/>
          <w:sz w:val="24"/>
          <w:szCs w:val="24"/>
        </w:rPr>
        <w:t>different</w:t>
      </w:r>
      <w:r w:rsidRPr="286F4FFA" w:rsidR="5B1C9709">
        <w:rPr>
          <w:rFonts w:ascii="Times New Roman" w:hAnsi="Times New Roman" w:eastAsia="Times New Roman" w:cs="Times New Roman"/>
          <w:sz w:val="24"/>
          <w:szCs w:val="24"/>
        </w:rPr>
        <w:t xml:space="preserve"> audiences</w:t>
      </w:r>
      <w:r w:rsidRPr="286F4FFA" w:rsidR="20B3A412">
        <w:rPr>
          <w:rFonts w:ascii="Times New Roman" w:hAnsi="Times New Roman" w:eastAsia="Times New Roman" w:cs="Times New Roman"/>
          <w:sz w:val="24"/>
          <w:szCs w:val="24"/>
        </w:rPr>
        <w:t>,</w:t>
      </w:r>
      <w:r w:rsidRPr="286F4FFA" w:rsidR="3CA83D7B">
        <w:rPr>
          <w:rFonts w:ascii="Times New Roman" w:hAnsi="Times New Roman" w:eastAsia="Times New Roman" w:cs="Times New Roman"/>
          <w:sz w:val="24"/>
          <w:szCs w:val="24"/>
        </w:rPr>
        <w:t xml:space="preserve"> has good vibes and is nice to dance to, but shows a stereotypic male </w:t>
      </w:r>
      <w:r w:rsidRPr="286F4FFA" w:rsidR="27BC50AF">
        <w:rPr>
          <w:rFonts w:ascii="Times New Roman" w:hAnsi="Times New Roman" w:eastAsia="Times New Roman" w:cs="Times New Roman"/>
          <w:sz w:val="24"/>
          <w:szCs w:val="24"/>
        </w:rPr>
        <w:t>lifestyle</w:t>
      </w:r>
      <w:r w:rsidRPr="286F4FFA" w:rsidR="3CA83D7B">
        <w:rPr>
          <w:rFonts w:ascii="Times New Roman" w:hAnsi="Times New Roman" w:eastAsia="Times New Roman" w:cs="Times New Roman"/>
          <w:sz w:val="24"/>
          <w:szCs w:val="24"/>
        </w:rPr>
        <w:t xml:space="preserve"> of money and female </w:t>
      </w:r>
      <w:r w:rsidRPr="286F4FFA" w:rsidR="7D10946D">
        <w:rPr>
          <w:rFonts w:ascii="Times New Roman" w:hAnsi="Times New Roman" w:eastAsia="Times New Roman" w:cs="Times New Roman"/>
          <w:sz w:val="24"/>
          <w:szCs w:val="24"/>
        </w:rPr>
        <w:t>objectification</w:t>
      </w:r>
      <w:r w:rsidRPr="286F4FFA" w:rsidR="20B3A412">
        <w:rPr>
          <w:rFonts w:ascii="Times New Roman" w:hAnsi="Times New Roman" w:eastAsia="Times New Roman" w:cs="Times New Roman"/>
          <w:sz w:val="24"/>
          <w:szCs w:val="24"/>
        </w:rPr>
        <w:t xml:space="preserve"> (2) h</w:t>
      </w:r>
      <w:r w:rsidRPr="286F4FFA" w:rsidR="7A4A4891">
        <w:rPr>
          <w:rFonts w:ascii="Times New Roman" w:hAnsi="Times New Roman" w:eastAsia="Times New Roman" w:cs="Times New Roman"/>
          <w:sz w:val="24"/>
          <w:szCs w:val="24"/>
        </w:rPr>
        <w:t>is</w:t>
      </w:r>
      <w:r w:rsidRPr="286F4FFA" w:rsidR="20B3A412">
        <w:rPr>
          <w:rFonts w:ascii="Times New Roman" w:hAnsi="Times New Roman" w:eastAsia="Times New Roman" w:cs="Times New Roman"/>
          <w:sz w:val="24"/>
          <w:szCs w:val="24"/>
        </w:rPr>
        <w:t xml:space="preserve"> </w:t>
      </w:r>
      <w:r w:rsidRPr="286F4FFA" w:rsidR="54FC814B">
        <w:rPr>
          <w:rFonts w:ascii="Times New Roman" w:hAnsi="Times New Roman" w:eastAsia="Times New Roman" w:cs="Times New Roman"/>
          <w:sz w:val="24"/>
          <w:szCs w:val="24"/>
        </w:rPr>
        <w:t>charismatic</w:t>
      </w:r>
      <w:r w:rsidRPr="286F4FFA" w:rsidR="5A1B6323">
        <w:rPr>
          <w:rFonts w:ascii="Times New Roman" w:hAnsi="Times New Roman" w:eastAsia="Times New Roman" w:cs="Times New Roman"/>
          <w:sz w:val="24"/>
          <w:szCs w:val="24"/>
        </w:rPr>
        <w:t xml:space="preserve"> personality and sense of style</w:t>
      </w:r>
      <w:r w:rsidRPr="286F4FFA" w:rsidR="20B3A412">
        <w:rPr>
          <w:rFonts w:ascii="Times New Roman" w:hAnsi="Times New Roman" w:eastAsia="Times New Roman" w:cs="Times New Roman"/>
          <w:sz w:val="24"/>
          <w:szCs w:val="24"/>
        </w:rPr>
        <w:t xml:space="preserve">, (3) he is already a </w:t>
      </w:r>
      <w:r w:rsidRPr="286F4FFA" w:rsidR="7B4D22AC">
        <w:rPr>
          <w:rFonts w:ascii="Times New Roman" w:hAnsi="Times New Roman" w:eastAsia="Times New Roman" w:cs="Times New Roman"/>
          <w:sz w:val="24"/>
          <w:szCs w:val="24"/>
        </w:rPr>
        <w:t>celebrity,</w:t>
      </w:r>
      <w:r w:rsidRPr="286F4FFA" w:rsidR="20B3A412">
        <w:rPr>
          <w:rFonts w:ascii="Times New Roman" w:hAnsi="Times New Roman" w:eastAsia="Times New Roman" w:cs="Times New Roman"/>
          <w:sz w:val="24"/>
          <w:szCs w:val="24"/>
        </w:rPr>
        <w:t xml:space="preserve"> </w:t>
      </w:r>
      <w:r w:rsidRPr="286F4FFA" w:rsidR="0A9E1612">
        <w:rPr>
          <w:rFonts w:ascii="Times New Roman" w:hAnsi="Times New Roman" w:eastAsia="Times New Roman" w:cs="Times New Roman"/>
          <w:sz w:val="24"/>
          <w:szCs w:val="24"/>
        </w:rPr>
        <w:t>so he</w:t>
      </w:r>
      <w:r w:rsidRPr="286F4FFA" w:rsidR="20B3A412">
        <w:rPr>
          <w:rFonts w:ascii="Times New Roman" w:hAnsi="Times New Roman" w:eastAsia="Times New Roman" w:cs="Times New Roman"/>
          <w:sz w:val="24"/>
          <w:szCs w:val="24"/>
        </w:rPr>
        <w:t xml:space="preserve"> already </w:t>
      </w:r>
      <w:r w:rsidRPr="286F4FFA" w:rsidR="487D5756">
        <w:rPr>
          <w:rFonts w:ascii="Times New Roman" w:hAnsi="Times New Roman" w:eastAsia="Times New Roman" w:cs="Times New Roman"/>
          <w:sz w:val="24"/>
          <w:szCs w:val="24"/>
        </w:rPr>
        <w:t>has</w:t>
      </w:r>
      <w:r w:rsidRPr="286F4FFA" w:rsidR="20B3A412">
        <w:rPr>
          <w:rFonts w:ascii="Times New Roman" w:hAnsi="Times New Roman" w:eastAsia="Times New Roman" w:cs="Times New Roman"/>
          <w:sz w:val="24"/>
          <w:szCs w:val="24"/>
        </w:rPr>
        <w:t xml:space="preserve"> influence simply because </w:t>
      </w:r>
      <w:r w:rsidRPr="286F4FFA" w:rsidR="3D4F6B2C">
        <w:rPr>
          <w:rFonts w:ascii="Times New Roman" w:hAnsi="Times New Roman" w:eastAsia="Times New Roman" w:cs="Times New Roman"/>
          <w:sz w:val="24"/>
          <w:szCs w:val="24"/>
        </w:rPr>
        <w:t>he</w:t>
      </w:r>
      <w:r w:rsidRPr="286F4FFA" w:rsidR="20B3A412">
        <w:rPr>
          <w:rFonts w:ascii="Times New Roman" w:hAnsi="Times New Roman" w:eastAsia="Times New Roman" w:cs="Times New Roman"/>
          <w:sz w:val="24"/>
          <w:szCs w:val="24"/>
        </w:rPr>
        <w:t xml:space="preserve"> </w:t>
      </w:r>
      <w:r w:rsidRPr="286F4FFA" w:rsidR="2EBC1730">
        <w:rPr>
          <w:rFonts w:ascii="Times New Roman" w:hAnsi="Times New Roman" w:eastAsia="Times New Roman" w:cs="Times New Roman"/>
          <w:sz w:val="24"/>
          <w:szCs w:val="24"/>
        </w:rPr>
        <w:t>is</w:t>
      </w:r>
      <w:r w:rsidRPr="286F4FFA" w:rsidR="20B3A412">
        <w:rPr>
          <w:rFonts w:ascii="Times New Roman" w:hAnsi="Times New Roman" w:eastAsia="Times New Roman" w:cs="Times New Roman"/>
          <w:sz w:val="24"/>
          <w:szCs w:val="24"/>
        </w:rPr>
        <w:t xml:space="preserve"> famous</w:t>
      </w:r>
      <w:r w:rsidRPr="286F4FFA" w:rsidR="3AA0F14A">
        <w:rPr>
          <w:rFonts w:ascii="Times New Roman" w:hAnsi="Times New Roman" w:eastAsia="Times New Roman" w:cs="Times New Roman"/>
          <w:sz w:val="24"/>
          <w:szCs w:val="24"/>
        </w:rPr>
        <w:t xml:space="preserve"> and since he has been around for a while,</w:t>
      </w:r>
      <w:r w:rsidRPr="286F4FFA" w:rsidR="20B3A412">
        <w:rPr>
          <w:rFonts w:ascii="Times New Roman" w:hAnsi="Times New Roman" w:eastAsia="Times New Roman" w:cs="Times New Roman"/>
          <w:sz w:val="24"/>
          <w:szCs w:val="24"/>
        </w:rPr>
        <w:t xml:space="preserve"> and (4) </w:t>
      </w:r>
      <w:r w:rsidRPr="286F4FFA" w:rsidR="3D9A28DA">
        <w:rPr>
          <w:rFonts w:ascii="Times New Roman" w:hAnsi="Times New Roman" w:eastAsia="Times New Roman" w:cs="Times New Roman"/>
          <w:sz w:val="24"/>
          <w:szCs w:val="24"/>
        </w:rPr>
        <w:t>society has hit a “flex culture” where people want to see others spending money and living lavish lifestyles</w:t>
      </w:r>
      <w:r w:rsidRPr="286F4FFA" w:rsidR="20B3A412">
        <w:rPr>
          <w:rFonts w:ascii="Times New Roman" w:hAnsi="Times New Roman" w:eastAsia="Times New Roman" w:cs="Times New Roman"/>
          <w:sz w:val="24"/>
          <w:szCs w:val="24"/>
        </w:rPr>
        <w:t>.</w:t>
      </w:r>
    </w:p>
    <w:p w:rsidR="4FB1F1CF" w:rsidP="286F4FFA" w:rsidRDefault="4FB1F1CF" w14:paraId="27C16646" w14:textId="316CC7D6">
      <w:pPr>
        <w:pStyle w:val="Normal"/>
        <w:spacing w:after="0" w:line="480" w:lineRule="auto"/>
        <w:ind w:firstLine="0"/>
        <w:rPr>
          <w:rFonts w:ascii="Times New Roman" w:hAnsi="Times New Roman" w:eastAsia="Times New Roman" w:cs="Times New Roman"/>
          <w:b w:val="1"/>
          <w:bCs w:val="1"/>
          <w:i w:val="1"/>
          <w:iCs w:val="1"/>
          <w:sz w:val="24"/>
          <w:szCs w:val="24"/>
        </w:rPr>
      </w:pPr>
    </w:p>
    <w:p w:rsidR="2680A5A5" w:rsidP="286F4FFA" w:rsidRDefault="2680A5A5" w14:paraId="131BE2BC" w14:textId="614AEF7C">
      <w:pPr>
        <w:pStyle w:val="Normal"/>
        <w:spacing w:after="0" w:line="480" w:lineRule="auto"/>
        <w:ind w:firstLine="0"/>
        <w:rPr>
          <w:rFonts w:ascii="Times New Roman" w:hAnsi="Times New Roman" w:eastAsia="Times New Roman" w:cs="Times New Roman"/>
          <w:b w:val="1"/>
          <w:bCs w:val="1"/>
          <w:i w:val="1"/>
          <w:iCs w:val="1"/>
          <w:sz w:val="24"/>
          <w:szCs w:val="24"/>
        </w:rPr>
      </w:pPr>
      <w:r w:rsidRPr="286F4FFA" w:rsidR="2680A5A5">
        <w:rPr>
          <w:rFonts w:ascii="Times New Roman" w:hAnsi="Times New Roman" w:eastAsia="Times New Roman" w:cs="Times New Roman"/>
          <w:b w:val="1"/>
          <w:bCs w:val="1"/>
          <w:i w:val="1"/>
          <w:iCs w:val="1"/>
          <w:sz w:val="24"/>
          <w:szCs w:val="24"/>
        </w:rPr>
        <w:t>Khalid</w:t>
      </w:r>
    </w:p>
    <w:p w:rsidR="126F0F23" w:rsidP="4FB1F1CF" w:rsidRDefault="126F0F23" w14:paraId="14BFC7F1" w14:textId="1D7CCAAB">
      <w:pPr>
        <w:pStyle w:val="Normal"/>
        <w:spacing w:after="0" w:line="480" w:lineRule="auto"/>
        <w:ind w:firstLine="720"/>
        <w:rPr>
          <w:rFonts w:ascii="Times New Roman" w:hAnsi="Times New Roman" w:eastAsia="Times New Roman" w:cs="Times New Roman"/>
          <w:sz w:val="24"/>
          <w:szCs w:val="24"/>
        </w:rPr>
      </w:pPr>
      <w:r w:rsidRPr="286F4FFA" w:rsidR="126F0F23">
        <w:rPr>
          <w:rFonts w:ascii="Times New Roman" w:hAnsi="Times New Roman" w:eastAsia="Times New Roman" w:cs="Times New Roman"/>
          <w:sz w:val="24"/>
          <w:szCs w:val="24"/>
        </w:rPr>
        <w:t xml:space="preserve">Of the total number of respondents, </w:t>
      </w:r>
      <w:r w:rsidRPr="286F4FFA" w:rsidR="2E17D5E2">
        <w:rPr>
          <w:rFonts w:ascii="Times New Roman" w:hAnsi="Times New Roman" w:eastAsia="Times New Roman" w:cs="Times New Roman"/>
          <w:sz w:val="24"/>
          <w:szCs w:val="24"/>
        </w:rPr>
        <w:t>44</w:t>
      </w:r>
      <w:r w:rsidRPr="286F4FFA" w:rsidR="126F0F23">
        <w:rPr>
          <w:rFonts w:ascii="Times New Roman" w:hAnsi="Times New Roman" w:eastAsia="Times New Roman" w:cs="Times New Roman"/>
          <w:sz w:val="24"/>
          <w:szCs w:val="24"/>
        </w:rPr>
        <w:t xml:space="preserve">% listen to </w:t>
      </w:r>
      <w:r w:rsidRPr="286F4FFA" w:rsidR="7174B6DA">
        <w:rPr>
          <w:rFonts w:ascii="Times New Roman" w:hAnsi="Times New Roman" w:eastAsia="Times New Roman" w:cs="Times New Roman"/>
          <w:sz w:val="24"/>
          <w:szCs w:val="24"/>
        </w:rPr>
        <w:t>Khalid</w:t>
      </w:r>
      <w:r w:rsidRPr="286F4FFA" w:rsidR="126F0F23">
        <w:rPr>
          <w:rFonts w:ascii="Times New Roman" w:hAnsi="Times New Roman" w:eastAsia="Times New Roman" w:cs="Times New Roman"/>
          <w:sz w:val="24"/>
          <w:szCs w:val="24"/>
        </w:rPr>
        <w:t xml:space="preserve"> and </w:t>
      </w:r>
      <w:r w:rsidRPr="286F4FFA" w:rsidR="4478690A">
        <w:rPr>
          <w:rFonts w:ascii="Times New Roman" w:hAnsi="Times New Roman" w:eastAsia="Times New Roman" w:cs="Times New Roman"/>
          <w:sz w:val="24"/>
          <w:szCs w:val="24"/>
        </w:rPr>
        <w:t>56</w:t>
      </w:r>
      <w:r w:rsidRPr="286F4FFA" w:rsidR="126F0F23">
        <w:rPr>
          <w:rFonts w:ascii="Times New Roman" w:hAnsi="Times New Roman" w:eastAsia="Times New Roman" w:cs="Times New Roman"/>
          <w:sz w:val="24"/>
          <w:szCs w:val="24"/>
        </w:rPr>
        <w:t xml:space="preserve">% do not. When the </w:t>
      </w:r>
      <w:r w:rsidRPr="286F4FFA" w:rsidR="6103C395">
        <w:rPr>
          <w:rFonts w:ascii="Times New Roman" w:hAnsi="Times New Roman" w:eastAsia="Times New Roman" w:cs="Times New Roman"/>
          <w:sz w:val="24"/>
          <w:szCs w:val="24"/>
        </w:rPr>
        <w:t>44</w:t>
      </w:r>
      <w:r w:rsidRPr="286F4FFA" w:rsidR="126F0F23">
        <w:rPr>
          <w:rFonts w:ascii="Times New Roman" w:hAnsi="Times New Roman" w:eastAsia="Times New Roman" w:cs="Times New Roman"/>
          <w:sz w:val="24"/>
          <w:szCs w:val="24"/>
        </w:rPr>
        <w:t>% were asked why they listen to h</w:t>
      </w:r>
      <w:r w:rsidRPr="286F4FFA" w:rsidR="5954CF40">
        <w:rPr>
          <w:rFonts w:ascii="Times New Roman" w:hAnsi="Times New Roman" w:eastAsia="Times New Roman" w:cs="Times New Roman"/>
          <w:sz w:val="24"/>
          <w:szCs w:val="24"/>
        </w:rPr>
        <w:t>im</w:t>
      </w:r>
      <w:r w:rsidRPr="286F4FFA" w:rsidR="126F0F23">
        <w:rPr>
          <w:rFonts w:ascii="Times New Roman" w:hAnsi="Times New Roman" w:eastAsia="Times New Roman" w:cs="Times New Roman"/>
          <w:sz w:val="24"/>
          <w:szCs w:val="24"/>
        </w:rPr>
        <w:t xml:space="preserve">, their open-ended responses fit into three categories: (1) </w:t>
      </w:r>
      <w:r w:rsidRPr="286F4FFA" w:rsidR="0DBF2199">
        <w:rPr>
          <w:rFonts w:ascii="Times New Roman" w:hAnsi="Times New Roman" w:eastAsia="Times New Roman" w:cs="Times New Roman"/>
          <w:sz w:val="24"/>
          <w:szCs w:val="24"/>
        </w:rPr>
        <w:t>Khalid</w:t>
      </w:r>
      <w:r w:rsidRPr="286F4FFA" w:rsidR="126F0F23">
        <w:rPr>
          <w:rFonts w:ascii="Times New Roman" w:hAnsi="Times New Roman" w:eastAsia="Times New Roman" w:cs="Times New Roman"/>
          <w:sz w:val="24"/>
          <w:szCs w:val="24"/>
        </w:rPr>
        <w:t xml:space="preserve">’s </w:t>
      </w:r>
      <w:r w:rsidRPr="286F4FFA" w:rsidR="4D106192">
        <w:rPr>
          <w:rFonts w:ascii="Times New Roman" w:hAnsi="Times New Roman" w:eastAsia="Times New Roman" w:cs="Times New Roman"/>
          <w:sz w:val="24"/>
          <w:szCs w:val="24"/>
        </w:rPr>
        <w:t>soothing</w:t>
      </w:r>
      <w:r w:rsidRPr="286F4FFA" w:rsidR="126F0F23">
        <w:rPr>
          <w:rFonts w:ascii="Times New Roman" w:hAnsi="Times New Roman" w:eastAsia="Times New Roman" w:cs="Times New Roman"/>
          <w:sz w:val="24"/>
          <w:szCs w:val="24"/>
        </w:rPr>
        <w:t xml:space="preserve"> voice and </w:t>
      </w:r>
      <w:r w:rsidRPr="286F4FFA" w:rsidR="1A9F7574">
        <w:rPr>
          <w:rFonts w:ascii="Times New Roman" w:hAnsi="Times New Roman" w:eastAsia="Times New Roman" w:cs="Times New Roman"/>
          <w:sz w:val="24"/>
          <w:szCs w:val="24"/>
        </w:rPr>
        <w:t xml:space="preserve">chill </w:t>
      </w:r>
      <w:r w:rsidRPr="286F4FFA" w:rsidR="126F0F23">
        <w:rPr>
          <w:rFonts w:ascii="Times New Roman" w:hAnsi="Times New Roman" w:eastAsia="Times New Roman" w:cs="Times New Roman"/>
          <w:sz w:val="24"/>
          <w:szCs w:val="24"/>
        </w:rPr>
        <w:t>music style</w:t>
      </w:r>
      <w:r w:rsidRPr="286F4FFA" w:rsidR="6CBCBB13">
        <w:rPr>
          <w:rFonts w:ascii="Times New Roman" w:hAnsi="Times New Roman" w:eastAsia="Times New Roman" w:cs="Times New Roman"/>
          <w:sz w:val="24"/>
          <w:szCs w:val="24"/>
        </w:rPr>
        <w:t xml:space="preserve"> that is appropriate for all audiences but also tells a story</w:t>
      </w:r>
      <w:r w:rsidRPr="286F4FFA" w:rsidR="126F0F23">
        <w:rPr>
          <w:rFonts w:ascii="Times New Roman" w:hAnsi="Times New Roman" w:eastAsia="Times New Roman" w:cs="Times New Roman"/>
          <w:sz w:val="24"/>
          <w:szCs w:val="24"/>
        </w:rPr>
        <w:t>, (2) h</w:t>
      </w:r>
      <w:r w:rsidRPr="286F4FFA" w:rsidR="389A889A">
        <w:rPr>
          <w:rFonts w:ascii="Times New Roman" w:hAnsi="Times New Roman" w:eastAsia="Times New Roman" w:cs="Times New Roman"/>
          <w:sz w:val="24"/>
          <w:szCs w:val="24"/>
        </w:rPr>
        <w:t>is</w:t>
      </w:r>
      <w:r w:rsidRPr="286F4FFA" w:rsidR="126F0F23">
        <w:rPr>
          <w:rFonts w:ascii="Times New Roman" w:hAnsi="Times New Roman" w:eastAsia="Times New Roman" w:cs="Times New Roman"/>
          <w:sz w:val="24"/>
          <w:szCs w:val="24"/>
        </w:rPr>
        <w:t xml:space="preserve"> relatability in age</w:t>
      </w:r>
      <w:r w:rsidRPr="286F4FFA" w:rsidR="1C70A91C">
        <w:rPr>
          <w:rFonts w:ascii="Times New Roman" w:hAnsi="Times New Roman" w:eastAsia="Times New Roman" w:cs="Times New Roman"/>
          <w:sz w:val="24"/>
          <w:szCs w:val="24"/>
        </w:rPr>
        <w:t xml:space="preserve"> and humble personality,</w:t>
      </w:r>
      <w:r w:rsidRPr="286F4FFA" w:rsidR="126F0F23">
        <w:rPr>
          <w:rFonts w:ascii="Times New Roman" w:hAnsi="Times New Roman" w:eastAsia="Times New Roman" w:cs="Times New Roman"/>
          <w:sz w:val="24"/>
          <w:szCs w:val="24"/>
        </w:rPr>
        <w:t xml:space="preserve"> and (3) he’s popular and comes up on the </w:t>
      </w:r>
      <w:r w:rsidRPr="286F4FFA" w:rsidR="44AB38D5">
        <w:rPr>
          <w:rFonts w:ascii="Times New Roman" w:hAnsi="Times New Roman" w:eastAsia="Times New Roman" w:cs="Times New Roman"/>
          <w:sz w:val="24"/>
          <w:szCs w:val="24"/>
        </w:rPr>
        <w:t>radio but is known for being featured ion other prominent artists’ music</w:t>
      </w:r>
      <w:r w:rsidRPr="286F4FFA" w:rsidR="126F0F23">
        <w:rPr>
          <w:rFonts w:ascii="Times New Roman" w:hAnsi="Times New Roman" w:eastAsia="Times New Roman" w:cs="Times New Roman"/>
          <w:sz w:val="24"/>
          <w:szCs w:val="24"/>
        </w:rPr>
        <w:t xml:space="preserve">. </w:t>
      </w:r>
      <w:r w:rsidRPr="286F4FFA" w:rsidR="126F0F23">
        <w:rPr>
          <w:rFonts w:ascii="Times New Roman" w:hAnsi="Times New Roman" w:eastAsia="Times New Roman" w:cs="Times New Roman"/>
          <w:sz w:val="24"/>
          <w:szCs w:val="24"/>
        </w:rPr>
        <w:t>After watching the “</w:t>
      </w:r>
      <w:r w:rsidRPr="286F4FFA" w:rsidR="0F1BF79B">
        <w:rPr>
          <w:rFonts w:ascii="Times New Roman" w:hAnsi="Times New Roman" w:eastAsia="Times New Roman" w:cs="Times New Roman"/>
          <w:sz w:val="24"/>
          <w:szCs w:val="24"/>
        </w:rPr>
        <w:t>Young Dumb &amp; Broke</w:t>
      </w:r>
      <w:r w:rsidRPr="286F4FFA" w:rsidR="126F0F23">
        <w:rPr>
          <w:rFonts w:ascii="Times New Roman" w:hAnsi="Times New Roman" w:eastAsia="Times New Roman" w:cs="Times New Roman"/>
          <w:sz w:val="24"/>
          <w:szCs w:val="24"/>
        </w:rPr>
        <w:t xml:space="preserve">” music video, </w:t>
      </w:r>
      <w:r w:rsidRPr="286F4FFA" w:rsidR="60F7F28F">
        <w:rPr>
          <w:rFonts w:ascii="Times New Roman" w:hAnsi="Times New Roman" w:eastAsia="Times New Roman" w:cs="Times New Roman"/>
          <w:sz w:val="24"/>
          <w:szCs w:val="24"/>
        </w:rPr>
        <w:t>58</w:t>
      </w:r>
      <w:r w:rsidRPr="286F4FFA" w:rsidR="126F0F23">
        <w:rPr>
          <w:rFonts w:ascii="Times New Roman" w:hAnsi="Times New Roman" w:eastAsia="Times New Roman" w:cs="Times New Roman"/>
          <w:sz w:val="24"/>
          <w:szCs w:val="24"/>
        </w:rPr>
        <w:t xml:space="preserve">% of the respondents selected that </w:t>
      </w:r>
      <w:r w:rsidRPr="286F4FFA" w:rsidR="6ABD9F6A">
        <w:rPr>
          <w:rFonts w:ascii="Times New Roman" w:hAnsi="Times New Roman" w:eastAsia="Times New Roman" w:cs="Times New Roman"/>
          <w:sz w:val="24"/>
          <w:szCs w:val="24"/>
        </w:rPr>
        <w:t>Khalid</w:t>
      </w:r>
      <w:r w:rsidRPr="286F4FFA" w:rsidR="126F0F23">
        <w:rPr>
          <w:rFonts w:ascii="Times New Roman" w:hAnsi="Times New Roman" w:eastAsia="Times New Roman" w:cs="Times New Roman"/>
          <w:sz w:val="24"/>
          <w:szCs w:val="24"/>
        </w:rPr>
        <w:t xml:space="preserve">’s persona fit a </w:t>
      </w:r>
      <w:r w:rsidRPr="286F4FFA" w:rsidR="675E88F3">
        <w:rPr>
          <w:rFonts w:ascii="Times New Roman" w:hAnsi="Times New Roman" w:eastAsia="Times New Roman" w:cs="Times New Roman"/>
          <w:sz w:val="24"/>
          <w:szCs w:val="24"/>
        </w:rPr>
        <w:t>Laidback</w:t>
      </w:r>
      <w:r w:rsidRPr="286F4FFA" w:rsidR="126F0F23">
        <w:rPr>
          <w:rFonts w:ascii="Times New Roman" w:hAnsi="Times New Roman" w:eastAsia="Times New Roman" w:cs="Times New Roman"/>
          <w:sz w:val="24"/>
          <w:szCs w:val="24"/>
        </w:rPr>
        <w:t xml:space="preserve"> theme and </w:t>
      </w:r>
      <w:r w:rsidRPr="286F4FFA" w:rsidR="1F469281">
        <w:rPr>
          <w:rFonts w:ascii="Times New Roman" w:hAnsi="Times New Roman" w:eastAsia="Times New Roman" w:cs="Times New Roman"/>
          <w:sz w:val="24"/>
          <w:szCs w:val="24"/>
        </w:rPr>
        <w:t>25</w:t>
      </w:r>
      <w:r w:rsidRPr="286F4FFA" w:rsidR="126F0F23">
        <w:rPr>
          <w:rFonts w:ascii="Times New Roman" w:hAnsi="Times New Roman" w:eastAsia="Times New Roman" w:cs="Times New Roman"/>
          <w:sz w:val="24"/>
          <w:szCs w:val="24"/>
        </w:rPr>
        <w:t xml:space="preserve">% said that he fit </w:t>
      </w:r>
      <w:r w:rsidRPr="286F4FFA" w:rsidR="0EE17569">
        <w:rPr>
          <w:rFonts w:ascii="Times New Roman" w:hAnsi="Times New Roman" w:eastAsia="Times New Roman" w:cs="Times New Roman"/>
          <w:sz w:val="24"/>
          <w:szCs w:val="24"/>
        </w:rPr>
        <w:t>a</w:t>
      </w:r>
      <w:r w:rsidRPr="286F4FFA" w:rsidR="126F0F23">
        <w:rPr>
          <w:rFonts w:ascii="Times New Roman" w:hAnsi="Times New Roman" w:eastAsia="Times New Roman" w:cs="Times New Roman"/>
          <w:sz w:val="24"/>
          <w:szCs w:val="24"/>
        </w:rPr>
        <w:t xml:space="preserve"> </w:t>
      </w:r>
      <w:r w:rsidRPr="286F4FFA" w:rsidR="6EC2DFD4">
        <w:rPr>
          <w:rFonts w:ascii="Times New Roman" w:hAnsi="Times New Roman" w:eastAsia="Times New Roman" w:cs="Times New Roman"/>
          <w:sz w:val="24"/>
          <w:szCs w:val="24"/>
        </w:rPr>
        <w:t>R</w:t>
      </w:r>
      <w:r w:rsidRPr="286F4FFA" w:rsidR="126F0F23">
        <w:rPr>
          <w:rFonts w:ascii="Times New Roman" w:hAnsi="Times New Roman" w:eastAsia="Times New Roman" w:cs="Times New Roman"/>
          <w:sz w:val="24"/>
          <w:szCs w:val="24"/>
        </w:rPr>
        <w:t>e</w:t>
      </w:r>
      <w:r w:rsidRPr="286F4FFA" w:rsidR="6EC2DFD4">
        <w:rPr>
          <w:rFonts w:ascii="Times New Roman" w:hAnsi="Times New Roman" w:eastAsia="Times New Roman" w:cs="Times New Roman"/>
          <w:sz w:val="24"/>
          <w:szCs w:val="24"/>
        </w:rPr>
        <w:t>latable</w:t>
      </w:r>
      <w:r w:rsidRPr="286F4FFA" w:rsidR="126F0F23">
        <w:rPr>
          <w:rFonts w:ascii="Times New Roman" w:hAnsi="Times New Roman" w:eastAsia="Times New Roman" w:cs="Times New Roman"/>
          <w:sz w:val="24"/>
          <w:szCs w:val="24"/>
        </w:rPr>
        <w:t xml:space="preserve"> theme. Figure 1 shows a full breakdown of the selected themes for </w:t>
      </w:r>
      <w:r w:rsidRPr="286F4FFA" w:rsidR="6845C669">
        <w:rPr>
          <w:rFonts w:ascii="Times New Roman" w:hAnsi="Times New Roman" w:eastAsia="Times New Roman" w:cs="Times New Roman"/>
          <w:sz w:val="24"/>
          <w:szCs w:val="24"/>
        </w:rPr>
        <w:t>Khalid</w:t>
      </w:r>
      <w:r w:rsidRPr="286F4FFA" w:rsidR="126F0F23">
        <w:rPr>
          <w:rFonts w:ascii="Times New Roman" w:hAnsi="Times New Roman" w:eastAsia="Times New Roman" w:cs="Times New Roman"/>
          <w:sz w:val="24"/>
          <w:szCs w:val="24"/>
        </w:rPr>
        <w:t xml:space="preserve"> after viewing h</w:t>
      </w:r>
      <w:r w:rsidRPr="286F4FFA" w:rsidR="1797D5A6">
        <w:rPr>
          <w:rFonts w:ascii="Times New Roman" w:hAnsi="Times New Roman" w:eastAsia="Times New Roman" w:cs="Times New Roman"/>
          <w:sz w:val="24"/>
          <w:szCs w:val="24"/>
        </w:rPr>
        <w:t>is</w:t>
      </w:r>
      <w:r w:rsidRPr="286F4FFA" w:rsidR="126F0F23">
        <w:rPr>
          <w:rFonts w:ascii="Times New Roman" w:hAnsi="Times New Roman" w:eastAsia="Times New Roman" w:cs="Times New Roman"/>
          <w:sz w:val="24"/>
          <w:szCs w:val="24"/>
        </w:rPr>
        <w:t xml:space="preserve"> “</w:t>
      </w:r>
      <w:r w:rsidRPr="286F4FFA" w:rsidR="20A05249">
        <w:rPr>
          <w:rFonts w:ascii="Times New Roman" w:hAnsi="Times New Roman" w:eastAsia="Times New Roman" w:cs="Times New Roman"/>
          <w:sz w:val="24"/>
          <w:szCs w:val="24"/>
        </w:rPr>
        <w:t>Young Dumb &amp; Broke</w:t>
      </w:r>
      <w:r w:rsidRPr="286F4FFA" w:rsidR="126F0F23">
        <w:rPr>
          <w:rFonts w:ascii="Times New Roman" w:hAnsi="Times New Roman" w:eastAsia="Times New Roman" w:cs="Times New Roman"/>
          <w:sz w:val="24"/>
          <w:szCs w:val="24"/>
        </w:rPr>
        <w:t xml:space="preserve">” music video. 89% of the respondents see their selected theme for </w:t>
      </w:r>
      <w:r w:rsidRPr="286F4FFA" w:rsidR="1A82F02D">
        <w:rPr>
          <w:rFonts w:ascii="Times New Roman" w:hAnsi="Times New Roman" w:eastAsia="Times New Roman" w:cs="Times New Roman"/>
          <w:sz w:val="24"/>
          <w:szCs w:val="24"/>
        </w:rPr>
        <w:t>Khalid</w:t>
      </w:r>
      <w:r w:rsidRPr="286F4FFA" w:rsidR="126F0F23">
        <w:rPr>
          <w:rFonts w:ascii="Times New Roman" w:hAnsi="Times New Roman" w:eastAsia="Times New Roman" w:cs="Times New Roman"/>
          <w:sz w:val="24"/>
          <w:szCs w:val="24"/>
        </w:rPr>
        <w:t xml:space="preserve"> </w:t>
      </w:r>
      <w:r w:rsidRPr="286F4FFA" w:rsidR="126F0F23">
        <w:rPr>
          <w:rFonts w:ascii="Times New Roman" w:hAnsi="Times New Roman" w:eastAsia="Times New Roman" w:cs="Times New Roman"/>
          <w:sz w:val="24"/>
          <w:szCs w:val="24"/>
        </w:rPr>
        <w:t xml:space="preserve">as positive, yet it is </w:t>
      </w:r>
      <w:r w:rsidRPr="286F4FFA" w:rsidR="544A75FB">
        <w:rPr>
          <w:rFonts w:ascii="Times New Roman" w:hAnsi="Times New Roman" w:eastAsia="Times New Roman" w:cs="Times New Roman"/>
          <w:sz w:val="24"/>
          <w:szCs w:val="24"/>
        </w:rPr>
        <w:t>75</w:t>
      </w:r>
      <w:r w:rsidRPr="286F4FFA" w:rsidR="126F0F23">
        <w:rPr>
          <w:rFonts w:ascii="Times New Roman" w:hAnsi="Times New Roman" w:eastAsia="Times New Roman" w:cs="Times New Roman"/>
          <w:sz w:val="24"/>
          <w:szCs w:val="24"/>
        </w:rPr>
        <w:t>% that believe their selected theme fits h</w:t>
      </w:r>
      <w:r w:rsidRPr="286F4FFA" w:rsidR="7B9E58DE">
        <w:rPr>
          <w:rFonts w:ascii="Times New Roman" w:hAnsi="Times New Roman" w:eastAsia="Times New Roman" w:cs="Times New Roman"/>
          <w:sz w:val="24"/>
          <w:szCs w:val="24"/>
        </w:rPr>
        <w:t>is</w:t>
      </w:r>
      <w:r w:rsidRPr="286F4FFA" w:rsidR="126F0F23">
        <w:rPr>
          <w:rFonts w:ascii="Times New Roman" w:hAnsi="Times New Roman" w:eastAsia="Times New Roman" w:cs="Times New Roman"/>
          <w:sz w:val="24"/>
          <w:szCs w:val="24"/>
        </w:rPr>
        <w:t xml:space="preserve"> overall artist image. When asked why they believed their selected theme fit </w:t>
      </w:r>
      <w:r w:rsidRPr="286F4FFA" w:rsidR="20841537">
        <w:rPr>
          <w:rFonts w:ascii="Times New Roman" w:hAnsi="Times New Roman" w:eastAsia="Times New Roman" w:cs="Times New Roman"/>
          <w:sz w:val="24"/>
          <w:szCs w:val="24"/>
        </w:rPr>
        <w:t>Khalid</w:t>
      </w:r>
      <w:r w:rsidRPr="286F4FFA" w:rsidR="126F0F23">
        <w:rPr>
          <w:rFonts w:ascii="Times New Roman" w:hAnsi="Times New Roman" w:eastAsia="Times New Roman" w:cs="Times New Roman"/>
          <w:sz w:val="24"/>
          <w:szCs w:val="24"/>
        </w:rPr>
        <w:t xml:space="preserve">’s overall artist image, the </w:t>
      </w:r>
      <w:r w:rsidRPr="286F4FFA" w:rsidR="706D1BDA">
        <w:rPr>
          <w:rFonts w:ascii="Times New Roman" w:hAnsi="Times New Roman" w:eastAsia="Times New Roman" w:cs="Times New Roman"/>
          <w:sz w:val="24"/>
          <w:szCs w:val="24"/>
        </w:rPr>
        <w:t>75</w:t>
      </w:r>
      <w:r w:rsidRPr="286F4FFA" w:rsidR="126F0F23">
        <w:rPr>
          <w:rFonts w:ascii="Times New Roman" w:hAnsi="Times New Roman" w:eastAsia="Times New Roman" w:cs="Times New Roman"/>
          <w:sz w:val="24"/>
          <w:szCs w:val="24"/>
        </w:rPr>
        <w:t>% of respondents spoke of h</w:t>
      </w:r>
      <w:r w:rsidRPr="286F4FFA" w:rsidR="71A1BA98">
        <w:rPr>
          <w:rFonts w:ascii="Times New Roman" w:hAnsi="Times New Roman" w:eastAsia="Times New Roman" w:cs="Times New Roman"/>
          <w:sz w:val="24"/>
          <w:szCs w:val="24"/>
        </w:rPr>
        <w:t>is</w:t>
      </w:r>
      <w:r w:rsidRPr="286F4FFA" w:rsidR="126F0F23">
        <w:rPr>
          <w:rFonts w:ascii="Times New Roman" w:hAnsi="Times New Roman" w:eastAsia="Times New Roman" w:cs="Times New Roman"/>
          <w:sz w:val="24"/>
          <w:szCs w:val="24"/>
        </w:rPr>
        <w:t xml:space="preserve"> </w:t>
      </w:r>
      <w:r w:rsidRPr="286F4FFA" w:rsidR="4FBF8E73">
        <w:rPr>
          <w:rFonts w:ascii="Times New Roman" w:hAnsi="Times New Roman" w:eastAsia="Times New Roman" w:cs="Times New Roman"/>
          <w:sz w:val="24"/>
          <w:szCs w:val="24"/>
        </w:rPr>
        <w:t>relatable age and easy-going personality and of the similar, relaxed and nostalgic vibes his music gives</w:t>
      </w:r>
      <w:r w:rsidRPr="286F4FFA" w:rsidR="126F0F23">
        <w:rPr>
          <w:rFonts w:ascii="Times New Roman" w:hAnsi="Times New Roman" w:eastAsia="Times New Roman" w:cs="Times New Roman"/>
          <w:sz w:val="24"/>
          <w:szCs w:val="24"/>
        </w:rPr>
        <w:t>.</w:t>
      </w:r>
    </w:p>
    <w:p w:rsidR="641387A2" w:rsidP="4FB1F1CF" w:rsidRDefault="641387A2" w14:paraId="18AE2AD9" w14:textId="6A596623">
      <w:pPr>
        <w:pStyle w:val="Normal"/>
        <w:spacing w:after="0" w:line="240" w:lineRule="auto"/>
        <w:ind w:firstLine="0"/>
        <w:jc w:val="center"/>
      </w:pPr>
      <w:r w:rsidR="641387A2">
        <w:drawing>
          <wp:inline wp14:editId="456E0068" wp14:anchorId="73D08C54">
            <wp:extent cx="5600700" cy="3465433"/>
            <wp:effectExtent l="0" t="0" r="0" b="0"/>
            <wp:docPr id="764805524" name="" title=""/>
            <wp:cNvGraphicFramePr>
              <a:graphicFrameLocks noChangeAspect="1"/>
            </wp:cNvGraphicFramePr>
            <a:graphic>
              <a:graphicData uri="http://schemas.openxmlformats.org/drawingml/2006/picture">
                <pic:pic>
                  <pic:nvPicPr>
                    <pic:cNvPr id="0" name=""/>
                    <pic:cNvPicPr/>
                  </pic:nvPicPr>
                  <pic:blipFill>
                    <a:blip r:embed="R8030f21834904006">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5600700" cy="3465433"/>
                    </a:xfrm>
                    <a:prstGeom prst="rect">
                      <a:avLst/>
                    </a:prstGeom>
                  </pic:spPr>
                </pic:pic>
              </a:graphicData>
            </a:graphic>
          </wp:inline>
        </w:drawing>
      </w:r>
    </w:p>
    <w:p w:rsidR="641387A2" w:rsidP="286F4FFA" w:rsidRDefault="641387A2" w14:paraId="2CBC0BA4" w14:textId="637FD60D">
      <w:pPr>
        <w:pStyle w:val="Normal"/>
        <w:spacing w:after="0" w:line="240" w:lineRule="auto"/>
        <w:ind w:firstLine="0"/>
        <w:jc w:val="center"/>
        <w:rPr>
          <w:rFonts w:ascii="Times New Roman" w:hAnsi="Times New Roman" w:eastAsia="Times New Roman" w:cs="Times New Roman"/>
          <w:sz w:val="24"/>
          <w:szCs w:val="24"/>
        </w:rPr>
      </w:pPr>
      <w:r w:rsidRPr="286F4FFA" w:rsidR="126F0F23">
        <w:rPr>
          <w:rFonts w:ascii="Times New Roman" w:hAnsi="Times New Roman" w:eastAsia="Times New Roman" w:cs="Times New Roman"/>
          <w:sz w:val="20"/>
          <w:szCs w:val="20"/>
        </w:rPr>
        <w:t xml:space="preserve">Figure </w:t>
      </w:r>
      <w:r w:rsidRPr="286F4FFA" w:rsidR="2CA9958C">
        <w:rPr>
          <w:rFonts w:ascii="Times New Roman" w:hAnsi="Times New Roman" w:eastAsia="Times New Roman" w:cs="Times New Roman"/>
          <w:sz w:val="20"/>
          <w:szCs w:val="20"/>
        </w:rPr>
        <w:t>4</w:t>
      </w:r>
    </w:p>
    <w:p w:rsidR="4FB1F1CF" w:rsidP="286F4FFA" w:rsidRDefault="4FB1F1CF" w14:paraId="794F422F" w14:textId="7CF640D1">
      <w:pPr>
        <w:pStyle w:val="Normal"/>
        <w:spacing w:after="0" w:line="240" w:lineRule="auto"/>
        <w:ind w:firstLine="0"/>
        <w:jc w:val="center"/>
        <w:rPr>
          <w:rFonts w:ascii="Times New Roman" w:hAnsi="Times New Roman" w:eastAsia="Times New Roman" w:cs="Times New Roman"/>
          <w:sz w:val="24"/>
          <w:szCs w:val="24"/>
        </w:rPr>
      </w:pPr>
    </w:p>
    <w:p w:rsidR="126F0F23" w:rsidP="4FB1F1CF" w:rsidRDefault="126F0F23" w14:paraId="20A379FC" w14:textId="7F8012F3">
      <w:pPr>
        <w:pStyle w:val="Normal"/>
        <w:spacing w:after="0" w:line="480" w:lineRule="auto"/>
        <w:ind w:firstLine="0"/>
        <w:rPr>
          <w:rFonts w:ascii="Times New Roman" w:hAnsi="Times New Roman" w:eastAsia="Times New Roman" w:cs="Times New Roman"/>
          <w:sz w:val="24"/>
          <w:szCs w:val="24"/>
        </w:rPr>
      </w:pPr>
      <w:r w:rsidRPr="286F4FFA" w:rsidR="126F0F23">
        <w:rPr>
          <w:rFonts w:ascii="Times New Roman" w:hAnsi="Times New Roman" w:eastAsia="Times New Roman" w:cs="Times New Roman"/>
          <w:sz w:val="24"/>
          <w:szCs w:val="24"/>
        </w:rPr>
        <w:t xml:space="preserve"> </w:t>
      </w:r>
      <w:r>
        <w:tab/>
      </w:r>
      <w:r w:rsidRPr="286F4FFA" w:rsidR="126F0F23">
        <w:rPr>
          <w:rFonts w:ascii="Times New Roman" w:hAnsi="Times New Roman" w:eastAsia="Times New Roman" w:cs="Times New Roman"/>
          <w:sz w:val="24"/>
          <w:szCs w:val="24"/>
        </w:rPr>
        <w:t xml:space="preserve">Only </w:t>
      </w:r>
      <w:r w:rsidRPr="286F4FFA" w:rsidR="67504FD9">
        <w:rPr>
          <w:rFonts w:ascii="Times New Roman" w:hAnsi="Times New Roman" w:eastAsia="Times New Roman" w:cs="Times New Roman"/>
          <w:sz w:val="24"/>
          <w:szCs w:val="24"/>
        </w:rPr>
        <w:t>17</w:t>
      </w:r>
      <w:r w:rsidRPr="286F4FFA" w:rsidR="126F0F23">
        <w:rPr>
          <w:rFonts w:ascii="Times New Roman" w:hAnsi="Times New Roman" w:eastAsia="Times New Roman" w:cs="Times New Roman"/>
          <w:sz w:val="24"/>
          <w:szCs w:val="24"/>
        </w:rPr>
        <w:t>% of the respondents saw any kind of product placement in the “</w:t>
      </w:r>
      <w:r w:rsidRPr="286F4FFA" w:rsidR="318FDD96">
        <w:rPr>
          <w:rFonts w:ascii="Times New Roman" w:hAnsi="Times New Roman" w:eastAsia="Times New Roman" w:cs="Times New Roman"/>
          <w:sz w:val="24"/>
          <w:szCs w:val="24"/>
        </w:rPr>
        <w:t>Young Dumb &amp; Broke</w:t>
      </w:r>
      <w:r w:rsidRPr="286F4FFA" w:rsidR="126F0F23">
        <w:rPr>
          <w:rFonts w:ascii="Times New Roman" w:hAnsi="Times New Roman" w:eastAsia="Times New Roman" w:cs="Times New Roman"/>
          <w:sz w:val="24"/>
          <w:szCs w:val="24"/>
        </w:rPr>
        <w:t xml:space="preserve">” music video. The remaining </w:t>
      </w:r>
      <w:r w:rsidRPr="286F4FFA" w:rsidR="5D9532B5">
        <w:rPr>
          <w:rFonts w:ascii="Times New Roman" w:hAnsi="Times New Roman" w:eastAsia="Times New Roman" w:cs="Times New Roman"/>
          <w:sz w:val="24"/>
          <w:szCs w:val="24"/>
        </w:rPr>
        <w:t>83</w:t>
      </w:r>
      <w:r w:rsidRPr="286F4FFA" w:rsidR="126F0F23">
        <w:rPr>
          <w:rFonts w:ascii="Times New Roman" w:hAnsi="Times New Roman" w:eastAsia="Times New Roman" w:cs="Times New Roman"/>
          <w:sz w:val="24"/>
          <w:szCs w:val="24"/>
        </w:rPr>
        <w:t xml:space="preserve">% who did not see any product placement were not asked to answer questions pertaining to the brands shown in the music video. </w:t>
      </w:r>
      <w:r w:rsidRPr="286F4FFA" w:rsidR="6B7DB264">
        <w:rPr>
          <w:rFonts w:ascii="Times New Roman" w:hAnsi="Times New Roman" w:eastAsia="Times New Roman" w:cs="Times New Roman"/>
          <w:sz w:val="24"/>
          <w:szCs w:val="24"/>
        </w:rPr>
        <w:t>83</w:t>
      </w:r>
      <w:r w:rsidRPr="286F4FFA" w:rsidR="126F0F23">
        <w:rPr>
          <w:rFonts w:ascii="Times New Roman" w:hAnsi="Times New Roman" w:eastAsia="Times New Roman" w:cs="Times New Roman"/>
          <w:sz w:val="24"/>
          <w:szCs w:val="24"/>
        </w:rPr>
        <w:t xml:space="preserve">% of the participants who saw any kind of product placement in the music video saw a brand placement for </w:t>
      </w:r>
      <w:r w:rsidRPr="286F4FFA" w:rsidR="3004FBD8">
        <w:rPr>
          <w:rFonts w:ascii="Times New Roman" w:hAnsi="Times New Roman" w:eastAsia="Times New Roman" w:cs="Times New Roman"/>
          <w:sz w:val="24"/>
          <w:szCs w:val="24"/>
        </w:rPr>
        <w:t>Nike</w:t>
      </w:r>
      <w:r w:rsidRPr="286F4FFA" w:rsidR="126F0F23">
        <w:rPr>
          <w:rFonts w:ascii="Times New Roman" w:hAnsi="Times New Roman" w:eastAsia="Times New Roman" w:cs="Times New Roman"/>
          <w:sz w:val="24"/>
          <w:szCs w:val="24"/>
        </w:rPr>
        <w:t xml:space="preserve">, </w:t>
      </w:r>
      <w:r w:rsidRPr="286F4FFA" w:rsidR="20D8DAD1">
        <w:rPr>
          <w:rFonts w:ascii="Times New Roman" w:hAnsi="Times New Roman" w:eastAsia="Times New Roman" w:cs="Times New Roman"/>
          <w:sz w:val="24"/>
          <w:szCs w:val="24"/>
        </w:rPr>
        <w:t>33</w:t>
      </w:r>
      <w:r w:rsidRPr="286F4FFA" w:rsidR="126F0F23">
        <w:rPr>
          <w:rFonts w:ascii="Times New Roman" w:hAnsi="Times New Roman" w:eastAsia="Times New Roman" w:cs="Times New Roman"/>
          <w:sz w:val="24"/>
          <w:szCs w:val="24"/>
        </w:rPr>
        <w:t xml:space="preserve">% saw </w:t>
      </w:r>
      <w:r w:rsidRPr="286F4FFA" w:rsidR="5078577A">
        <w:rPr>
          <w:rFonts w:ascii="Times New Roman" w:hAnsi="Times New Roman" w:eastAsia="Times New Roman" w:cs="Times New Roman"/>
          <w:sz w:val="24"/>
          <w:szCs w:val="24"/>
        </w:rPr>
        <w:t>Converse</w:t>
      </w:r>
      <w:r w:rsidRPr="286F4FFA" w:rsidR="126F0F23">
        <w:rPr>
          <w:rFonts w:ascii="Times New Roman" w:hAnsi="Times New Roman" w:eastAsia="Times New Roman" w:cs="Times New Roman"/>
          <w:sz w:val="24"/>
          <w:szCs w:val="24"/>
        </w:rPr>
        <w:t xml:space="preserve">, </w:t>
      </w:r>
      <w:r w:rsidRPr="286F4FFA" w:rsidR="3FB09EAB">
        <w:rPr>
          <w:rFonts w:ascii="Times New Roman" w:hAnsi="Times New Roman" w:eastAsia="Times New Roman" w:cs="Times New Roman"/>
          <w:sz w:val="24"/>
          <w:szCs w:val="24"/>
        </w:rPr>
        <w:t>17</w:t>
      </w:r>
      <w:r w:rsidRPr="286F4FFA" w:rsidR="126F0F23">
        <w:rPr>
          <w:rFonts w:ascii="Times New Roman" w:hAnsi="Times New Roman" w:eastAsia="Times New Roman" w:cs="Times New Roman"/>
          <w:sz w:val="24"/>
          <w:szCs w:val="24"/>
        </w:rPr>
        <w:t>% each saw Adidas</w:t>
      </w:r>
      <w:r w:rsidRPr="286F4FFA" w:rsidR="1F91334C">
        <w:rPr>
          <w:rFonts w:ascii="Times New Roman" w:hAnsi="Times New Roman" w:eastAsia="Times New Roman" w:cs="Times New Roman"/>
          <w:sz w:val="24"/>
          <w:szCs w:val="24"/>
        </w:rPr>
        <w:t xml:space="preserve"> and</w:t>
      </w:r>
      <w:r w:rsidRPr="286F4FFA" w:rsidR="126F0F23">
        <w:rPr>
          <w:rFonts w:ascii="Times New Roman" w:hAnsi="Times New Roman" w:eastAsia="Times New Roman" w:cs="Times New Roman"/>
          <w:sz w:val="24"/>
          <w:szCs w:val="24"/>
        </w:rPr>
        <w:t xml:space="preserve"> Vans. The participants who saw the product placement gave an average of 2 out of 5 for whether they agree or disagree to the brands being out of place with the content of the music video. They gave an average of </w:t>
      </w:r>
      <w:r w:rsidRPr="286F4FFA" w:rsidR="748C454B">
        <w:rPr>
          <w:rFonts w:ascii="Times New Roman" w:hAnsi="Times New Roman" w:eastAsia="Times New Roman" w:cs="Times New Roman"/>
          <w:sz w:val="24"/>
          <w:szCs w:val="24"/>
        </w:rPr>
        <w:t>4.33</w:t>
      </w:r>
      <w:r w:rsidRPr="286F4FFA" w:rsidR="126F0F23">
        <w:rPr>
          <w:rFonts w:ascii="Times New Roman" w:hAnsi="Times New Roman" w:eastAsia="Times New Roman" w:cs="Times New Roman"/>
          <w:sz w:val="24"/>
          <w:szCs w:val="24"/>
        </w:rPr>
        <w:t xml:space="preserve"> out of 5, however, for whether they agree or disagree to the brand placements blending into the content of the music video. </w:t>
      </w:r>
      <w:r w:rsidRPr="286F4FFA" w:rsidR="126F0F23">
        <w:rPr>
          <w:rFonts w:ascii="Times New Roman" w:hAnsi="Times New Roman" w:eastAsia="Times New Roman" w:cs="Times New Roman"/>
          <w:sz w:val="24"/>
          <w:szCs w:val="24"/>
        </w:rPr>
        <w:t>For purchase intent, the respondents who saw product placement gave an average of 5.</w:t>
      </w:r>
      <w:r w:rsidRPr="286F4FFA" w:rsidR="0017D424">
        <w:rPr>
          <w:rFonts w:ascii="Times New Roman" w:hAnsi="Times New Roman" w:eastAsia="Times New Roman" w:cs="Times New Roman"/>
          <w:sz w:val="24"/>
          <w:szCs w:val="24"/>
        </w:rPr>
        <w:t>67</w:t>
      </w:r>
      <w:r w:rsidRPr="286F4FFA" w:rsidR="126F0F23">
        <w:rPr>
          <w:rFonts w:ascii="Times New Roman" w:hAnsi="Times New Roman" w:eastAsia="Times New Roman" w:cs="Times New Roman"/>
          <w:sz w:val="24"/>
          <w:szCs w:val="24"/>
        </w:rPr>
        <w:t xml:space="preserve"> out of 10 on how likely someone their age is to purchase a brand placed in the music video. All the respondents who saw product placement in “</w:t>
      </w:r>
      <w:r w:rsidRPr="286F4FFA" w:rsidR="3ED292DF">
        <w:rPr>
          <w:rFonts w:ascii="Times New Roman" w:hAnsi="Times New Roman" w:eastAsia="Times New Roman" w:cs="Times New Roman"/>
          <w:sz w:val="24"/>
          <w:szCs w:val="24"/>
        </w:rPr>
        <w:t>Young Dumb &amp; Broke</w:t>
      </w:r>
      <w:r w:rsidRPr="286F4FFA" w:rsidR="126F0F23">
        <w:rPr>
          <w:rFonts w:ascii="Times New Roman" w:hAnsi="Times New Roman" w:eastAsia="Times New Roman" w:cs="Times New Roman"/>
          <w:sz w:val="24"/>
          <w:szCs w:val="24"/>
        </w:rPr>
        <w:t>” agree that the brands are items</w:t>
      </w:r>
      <w:r w:rsidRPr="286F4FFA" w:rsidR="7274EB06">
        <w:rPr>
          <w:rFonts w:ascii="Times New Roman" w:hAnsi="Times New Roman" w:eastAsia="Times New Roman" w:cs="Times New Roman"/>
          <w:sz w:val="24"/>
          <w:szCs w:val="24"/>
        </w:rPr>
        <w:t xml:space="preserve"> Khalid</w:t>
      </w:r>
      <w:r w:rsidRPr="286F4FFA" w:rsidR="126F0F23">
        <w:rPr>
          <w:rFonts w:ascii="Times New Roman" w:hAnsi="Times New Roman" w:eastAsia="Times New Roman" w:cs="Times New Roman"/>
          <w:sz w:val="24"/>
          <w:szCs w:val="24"/>
        </w:rPr>
        <w:t xml:space="preserve"> would use in real life, however, </w:t>
      </w:r>
      <w:r w:rsidRPr="286F4FFA" w:rsidR="7D2C0F88">
        <w:rPr>
          <w:rFonts w:ascii="Times New Roman" w:hAnsi="Times New Roman" w:eastAsia="Times New Roman" w:cs="Times New Roman"/>
          <w:sz w:val="24"/>
          <w:szCs w:val="24"/>
        </w:rPr>
        <w:t>67% of</w:t>
      </w:r>
      <w:r w:rsidRPr="286F4FFA" w:rsidR="126F0F23">
        <w:rPr>
          <w:rFonts w:ascii="Times New Roman" w:hAnsi="Times New Roman" w:eastAsia="Times New Roman" w:cs="Times New Roman"/>
          <w:sz w:val="24"/>
          <w:szCs w:val="24"/>
        </w:rPr>
        <w:t xml:space="preserve"> them thought the brands fit in with the theme they selected for h</w:t>
      </w:r>
      <w:r w:rsidRPr="286F4FFA" w:rsidR="543C7029">
        <w:rPr>
          <w:rFonts w:ascii="Times New Roman" w:hAnsi="Times New Roman" w:eastAsia="Times New Roman" w:cs="Times New Roman"/>
          <w:sz w:val="24"/>
          <w:szCs w:val="24"/>
        </w:rPr>
        <w:t>im</w:t>
      </w:r>
      <w:r w:rsidRPr="286F4FFA" w:rsidR="126F0F23">
        <w:rPr>
          <w:rFonts w:ascii="Times New Roman" w:hAnsi="Times New Roman" w:eastAsia="Times New Roman" w:cs="Times New Roman"/>
          <w:sz w:val="24"/>
          <w:szCs w:val="24"/>
        </w:rPr>
        <w:t xml:space="preserve">. The brands the respondents thought fit with </w:t>
      </w:r>
      <w:r w:rsidRPr="286F4FFA" w:rsidR="714B4C54">
        <w:rPr>
          <w:rFonts w:ascii="Times New Roman" w:hAnsi="Times New Roman" w:eastAsia="Times New Roman" w:cs="Times New Roman"/>
          <w:sz w:val="24"/>
          <w:szCs w:val="24"/>
        </w:rPr>
        <w:t>Khalid</w:t>
      </w:r>
      <w:r w:rsidRPr="286F4FFA" w:rsidR="126F0F23">
        <w:rPr>
          <w:rFonts w:ascii="Times New Roman" w:hAnsi="Times New Roman" w:eastAsia="Times New Roman" w:cs="Times New Roman"/>
          <w:sz w:val="24"/>
          <w:szCs w:val="24"/>
        </w:rPr>
        <w:t xml:space="preserve">’s overall persona included: </w:t>
      </w:r>
      <w:r w:rsidRPr="286F4FFA" w:rsidR="12CBE601">
        <w:rPr>
          <w:rFonts w:ascii="Times New Roman" w:hAnsi="Times New Roman" w:eastAsia="Times New Roman" w:cs="Times New Roman"/>
          <w:sz w:val="24"/>
          <w:szCs w:val="24"/>
        </w:rPr>
        <w:t>Converse and Nike</w:t>
      </w:r>
      <w:r w:rsidRPr="286F4FFA" w:rsidR="126F0F23">
        <w:rPr>
          <w:rFonts w:ascii="Times New Roman" w:hAnsi="Times New Roman" w:eastAsia="Times New Roman" w:cs="Times New Roman"/>
          <w:sz w:val="24"/>
          <w:szCs w:val="24"/>
        </w:rPr>
        <w:t xml:space="preserve">. </w:t>
      </w:r>
    </w:p>
    <w:p w:rsidR="126F0F23" w:rsidP="286F4FFA" w:rsidRDefault="126F0F23" w14:paraId="67AAF0B0" w14:textId="0A89D818">
      <w:pPr>
        <w:pStyle w:val="Normal"/>
        <w:spacing w:after="0" w:line="480" w:lineRule="auto"/>
        <w:ind w:firstLine="720"/>
        <w:rPr>
          <w:rFonts w:ascii="Times New Roman" w:hAnsi="Times New Roman" w:eastAsia="Times New Roman" w:cs="Times New Roman"/>
          <w:sz w:val="24"/>
          <w:szCs w:val="24"/>
        </w:rPr>
      </w:pPr>
      <w:r w:rsidRPr="286F4FFA" w:rsidR="26E82FD7">
        <w:rPr>
          <w:rFonts w:ascii="Times New Roman" w:hAnsi="Times New Roman" w:eastAsia="Times New Roman" w:cs="Times New Roman"/>
          <w:sz w:val="24"/>
          <w:szCs w:val="24"/>
        </w:rPr>
        <w:t>92%</w:t>
      </w:r>
      <w:r w:rsidRPr="286F4FFA" w:rsidR="126F0F23">
        <w:rPr>
          <w:rFonts w:ascii="Times New Roman" w:hAnsi="Times New Roman" w:eastAsia="Times New Roman" w:cs="Times New Roman"/>
          <w:sz w:val="24"/>
          <w:szCs w:val="24"/>
        </w:rPr>
        <w:t xml:space="preserve"> of the respondents believe that </w:t>
      </w:r>
      <w:r w:rsidRPr="286F4FFA" w:rsidR="2A38CAA9">
        <w:rPr>
          <w:rFonts w:ascii="Times New Roman" w:hAnsi="Times New Roman" w:eastAsia="Times New Roman" w:cs="Times New Roman"/>
          <w:sz w:val="24"/>
          <w:szCs w:val="24"/>
        </w:rPr>
        <w:t>K</w:t>
      </w:r>
      <w:r w:rsidRPr="286F4FFA" w:rsidR="126F0F23">
        <w:rPr>
          <w:rFonts w:ascii="Times New Roman" w:hAnsi="Times New Roman" w:eastAsia="Times New Roman" w:cs="Times New Roman"/>
          <w:sz w:val="24"/>
          <w:szCs w:val="24"/>
        </w:rPr>
        <w:t>h</w:t>
      </w:r>
      <w:r w:rsidRPr="286F4FFA" w:rsidR="2A38CAA9">
        <w:rPr>
          <w:rFonts w:ascii="Times New Roman" w:hAnsi="Times New Roman" w:eastAsia="Times New Roman" w:cs="Times New Roman"/>
          <w:sz w:val="24"/>
          <w:szCs w:val="24"/>
        </w:rPr>
        <w:t>alid</w:t>
      </w:r>
      <w:r w:rsidRPr="286F4FFA" w:rsidR="126F0F23">
        <w:rPr>
          <w:rFonts w:ascii="Times New Roman" w:hAnsi="Times New Roman" w:eastAsia="Times New Roman" w:cs="Times New Roman"/>
          <w:sz w:val="24"/>
          <w:szCs w:val="24"/>
        </w:rPr>
        <w:t xml:space="preserve"> can have a major influence over h</w:t>
      </w:r>
      <w:r w:rsidRPr="286F4FFA" w:rsidR="2FBDAD8E">
        <w:rPr>
          <w:rFonts w:ascii="Times New Roman" w:hAnsi="Times New Roman" w:eastAsia="Times New Roman" w:cs="Times New Roman"/>
          <w:sz w:val="24"/>
          <w:szCs w:val="24"/>
        </w:rPr>
        <w:t>is</w:t>
      </w:r>
      <w:r w:rsidRPr="286F4FFA" w:rsidR="126F0F23">
        <w:rPr>
          <w:rFonts w:ascii="Times New Roman" w:hAnsi="Times New Roman" w:eastAsia="Times New Roman" w:cs="Times New Roman"/>
          <w:sz w:val="24"/>
          <w:szCs w:val="24"/>
        </w:rPr>
        <w:t xml:space="preserve"> audience</w:t>
      </w:r>
      <w:r w:rsidRPr="286F4FFA" w:rsidR="2F87FE56">
        <w:rPr>
          <w:rFonts w:ascii="Times New Roman" w:hAnsi="Times New Roman" w:eastAsia="Times New Roman" w:cs="Times New Roman"/>
          <w:sz w:val="24"/>
          <w:szCs w:val="24"/>
        </w:rPr>
        <w:t xml:space="preserve"> and 8% did not</w:t>
      </w:r>
      <w:r w:rsidRPr="286F4FFA" w:rsidR="126F0F23">
        <w:rPr>
          <w:rFonts w:ascii="Times New Roman" w:hAnsi="Times New Roman" w:eastAsia="Times New Roman" w:cs="Times New Roman"/>
          <w:sz w:val="24"/>
          <w:szCs w:val="24"/>
        </w:rPr>
        <w:t xml:space="preserve">. When asked why, their responses ranged from: (1) how </w:t>
      </w:r>
      <w:r w:rsidRPr="286F4FFA" w:rsidR="79F1A7C9">
        <w:rPr>
          <w:rFonts w:ascii="Times New Roman" w:hAnsi="Times New Roman" w:eastAsia="Times New Roman" w:cs="Times New Roman"/>
          <w:sz w:val="24"/>
          <w:szCs w:val="24"/>
        </w:rPr>
        <w:t>relatable and real he is</w:t>
      </w:r>
      <w:r w:rsidRPr="286F4FFA" w:rsidR="126F0F23">
        <w:rPr>
          <w:rFonts w:ascii="Times New Roman" w:hAnsi="Times New Roman" w:eastAsia="Times New Roman" w:cs="Times New Roman"/>
          <w:sz w:val="24"/>
          <w:szCs w:val="24"/>
        </w:rPr>
        <w:t>,</w:t>
      </w:r>
      <w:r w:rsidRPr="286F4FFA" w:rsidR="1C75479D">
        <w:rPr>
          <w:rFonts w:ascii="Times New Roman" w:hAnsi="Times New Roman" w:eastAsia="Times New Roman" w:cs="Times New Roman"/>
          <w:sz w:val="24"/>
          <w:szCs w:val="24"/>
        </w:rPr>
        <w:t xml:space="preserve"> using fashion brands that are affordable to his fan </w:t>
      </w:r>
      <w:r w:rsidRPr="286F4FFA" w:rsidR="0F493557">
        <w:rPr>
          <w:rFonts w:ascii="Times New Roman" w:hAnsi="Times New Roman" w:eastAsia="Times New Roman" w:cs="Times New Roman"/>
          <w:sz w:val="24"/>
          <w:szCs w:val="24"/>
        </w:rPr>
        <w:t>base</w:t>
      </w:r>
      <w:r w:rsidRPr="286F4FFA" w:rsidR="1C75479D">
        <w:rPr>
          <w:rFonts w:ascii="Times New Roman" w:hAnsi="Times New Roman" w:eastAsia="Times New Roman" w:cs="Times New Roman"/>
          <w:sz w:val="24"/>
          <w:szCs w:val="24"/>
        </w:rPr>
        <w:t>,</w:t>
      </w:r>
      <w:r w:rsidRPr="286F4FFA" w:rsidR="1C75479D">
        <w:rPr>
          <w:rFonts w:ascii="Times New Roman" w:hAnsi="Times New Roman" w:eastAsia="Times New Roman" w:cs="Times New Roman"/>
          <w:sz w:val="24"/>
          <w:szCs w:val="24"/>
        </w:rPr>
        <w:t xml:space="preserve"> his age, and down-to-earth vibe,</w:t>
      </w:r>
      <w:r w:rsidRPr="286F4FFA" w:rsidR="126F0F23">
        <w:rPr>
          <w:rFonts w:ascii="Times New Roman" w:hAnsi="Times New Roman" w:eastAsia="Times New Roman" w:cs="Times New Roman"/>
          <w:sz w:val="24"/>
          <w:szCs w:val="24"/>
        </w:rPr>
        <w:t xml:space="preserve"> (2)</w:t>
      </w:r>
      <w:r w:rsidRPr="286F4FFA" w:rsidR="126F0F23">
        <w:rPr>
          <w:rFonts w:ascii="Times New Roman" w:hAnsi="Times New Roman" w:eastAsia="Times New Roman" w:cs="Times New Roman"/>
          <w:sz w:val="24"/>
          <w:szCs w:val="24"/>
        </w:rPr>
        <w:t xml:space="preserve"> he is already a </w:t>
      </w:r>
      <w:r w:rsidRPr="286F4FFA" w:rsidR="5149D8A6">
        <w:rPr>
          <w:rFonts w:ascii="Times New Roman" w:hAnsi="Times New Roman" w:eastAsia="Times New Roman" w:cs="Times New Roman"/>
          <w:sz w:val="24"/>
          <w:szCs w:val="24"/>
        </w:rPr>
        <w:t>celebrity,</w:t>
      </w:r>
      <w:r w:rsidRPr="286F4FFA" w:rsidR="03ABD628">
        <w:rPr>
          <w:rFonts w:ascii="Times New Roman" w:hAnsi="Times New Roman" w:eastAsia="Times New Roman" w:cs="Times New Roman"/>
          <w:sz w:val="24"/>
          <w:szCs w:val="24"/>
        </w:rPr>
        <w:t xml:space="preserve"> so</w:t>
      </w:r>
      <w:r w:rsidRPr="286F4FFA" w:rsidR="2FF6C2BE">
        <w:rPr>
          <w:rFonts w:ascii="Times New Roman" w:hAnsi="Times New Roman" w:eastAsia="Times New Roman" w:cs="Times New Roman"/>
          <w:sz w:val="24"/>
          <w:szCs w:val="24"/>
        </w:rPr>
        <w:t xml:space="preserve"> he</w:t>
      </w:r>
      <w:r w:rsidRPr="286F4FFA" w:rsidR="126F0F23">
        <w:rPr>
          <w:rFonts w:ascii="Times New Roman" w:hAnsi="Times New Roman" w:eastAsia="Times New Roman" w:cs="Times New Roman"/>
          <w:sz w:val="24"/>
          <w:szCs w:val="24"/>
        </w:rPr>
        <w:t xml:space="preserve"> already </w:t>
      </w:r>
      <w:r w:rsidRPr="286F4FFA" w:rsidR="0EC6F7AF">
        <w:rPr>
          <w:rFonts w:ascii="Times New Roman" w:hAnsi="Times New Roman" w:eastAsia="Times New Roman" w:cs="Times New Roman"/>
          <w:sz w:val="24"/>
          <w:szCs w:val="24"/>
        </w:rPr>
        <w:t>has</w:t>
      </w:r>
      <w:r w:rsidRPr="286F4FFA" w:rsidR="126F0F23">
        <w:rPr>
          <w:rFonts w:ascii="Times New Roman" w:hAnsi="Times New Roman" w:eastAsia="Times New Roman" w:cs="Times New Roman"/>
          <w:sz w:val="24"/>
          <w:szCs w:val="24"/>
        </w:rPr>
        <w:t xml:space="preserve"> influence simply because </w:t>
      </w:r>
      <w:r w:rsidRPr="286F4FFA" w:rsidR="11922188">
        <w:rPr>
          <w:rFonts w:ascii="Times New Roman" w:hAnsi="Times New Roman" w:eastAsia="Times New Roman" w:cs="Times New Roman"/>
          <w:sz w:val="24"/>
          <w:szCs w:val="24"/>
        </w:rPr>
        <w:t>he</w:t>
      </w:r>
      <w:r w:rsidRPr="286F4FFA" w:rsidR="126F0F23">
        <w:rPr>
          <w:rFonts w:ascii="Times New Roman" w:hAnsi="Times New Roman" w:eastAsia="Times New Roman" w:cs="Times New Roman"/>
          <w:sz w:val="24"/>
          <w:szCs w:val="24"/>
        </w:rPr>
        <w:t xml:space="preserve"> </w:t>
      </w:r>
      <w:r w:rsidRPr="286F4FFA" w:rsidR="310283F9">
        <w:rPr>
          <w:rFonts w:ascii="Times New Roman" w:hAnsi="Times New Roman" w:eastAsia="Times New Roman" w:cs="Times New Roman"/>
          <w:sz w:val="24"/>
          <w:szCs w:val="24"/>
        </w:rPr>
        <w:t>is</w:t>
      </w:r>
      <w:r w:rsidRPr="286F4FFA" w:rsidR="126F0F23">
        <w:rPr>
          <w:rFonts w:ascii="Times New Roman" w:hAnsi="Times New Roman" w:eastAsia="Times New Roman" w:cs="Times New Roman"/>
          <w:sz w:val="24"/>
          <w:szCs w:val="24"/>
        </w:rPr>
        <w:t xml:space="preserve"> famous, and (</w:t>
      </w:r>
      <w:r w:rsidRPr="286F4FFA" w:rsidR="2D211444">
        <w:rPr>
          <w:rFonts w:ascii="Times New Roman" w:hAnsi="Times New Roman" w:eastAsia="Times New Roman" w:cs="Times New Roman"/>
          <w:sz w:val="24"/>
          <w:szCs w:val="24"/>
        </w:rPr>
        <w:t>3</w:t>
      </w:r>
      <w:r w:rsidRPr="286F4FFA" w:rsidR="126F0F23">
        <w:rPr>
          <w:rFonts w:ascii="Times New Roman" w:hAnsi="Times New Roman" w:eastAsia="Times New Roman" w:cs="Times New Roman"/>
          <w:sz w:val="24"/>
          <w:szCs w:val="24"/>
        </w:rPr>
        <w:t xml:space="preserve">) the </w:t>
      </w:r>
      <w:r w:rsidRPr="286F4FFA" w:rsidR="4B461E05">
        <w:rPr>
          <w:rFonts w:ascii="Times New Roman" w:hAnsi="Times New Roman" w:eastAsia="Times New Roman" w:cs="Times New Roman"/>
          <w:sz w:val="24"/>
          <w:szCs w:val="24"/>
        </w:rPr>
        <w:t>relatable messages and chill vibes of his music appeal to all generations</w:t>
      </w:r>
      <w:r w:rsidRPr="286F4FFA" w:rsidR="126F0F23">
        <w:rPr>
          <w:rFonts w:ascii="Times New Roman" w:hAnsi="Times New Roman" w:eastAsia="Times New Roman" w:cs="Times New Roman"/>
          <w:sz w:val="24"/>
          <w:szCs w:val="24"/>
        </w:rPr>
        <w:t>.</w:t>
      </w:r>
    </w:p>
    <w:p w:rsidR="4FB1F1CF" w:rsidP="4FB1F1CF" w:rsidRDefault="4FB1F1CF" w14:paraId="2E2C8A04" w14:textId="19DC4ACF">
      <w:pPr>
        <w:pStyle w:val="Normal"/>
        <w:spacing w:after="0" w:line="480" w:lineRule="auto"/>
        <w:ind w:firstLine="0"/>
        <w:rPr>
          <w:rFonts w:ascii="Times New Roman" w:hAnsi="Times New Roman" w:eastAsia="Times New Roman" w:cs="Times New Roman"/>
          <w:sz w:val="24"/>
          <w:szCs w:val="24"/>
        </w:rPr>
      </w:pPr>
    </w:p>
    <w:p w:rsidR="4ED302FD" w:rsidP="286F4FFA" w:rsidRDefault="4ED302FD" w14:paraId="3F2AFF06" w14:textId="551F51B9">
      <w:pPr>
        <w:pStyle w:val="Normal"/>
        <w:spacing w:after="0" w:line="480" w:lineRule="auto"/>
        <w:ind w:firstLine="0"/>
        <w:rPr>
          <w:rFonts w:ascii="Times New Roman" w:hAnsi="Times New Roman" w:eastAsia="Times New Roman" w:cs="Times New Roman"/>
          <w:b w:val="1"/>
          <w:bCs w:val="1"/>
          <w:sz w:val="24"/>
          <w:szCs w:val="24"/>
        </w:rPr>
      </w:pPr>
      <w:r w:rsidRPr="286F4FFA" w:rsidR="4ED302FD">
        <w:rPr>
          <w:rFonts w:ascii="Times New Roman" w:hAnsi="Times New Roman" w:eastAsia="Times New Roman" w:cs="Times New Roman"/>
          <w:b w:val="1"/>
          <w:bCs w:val="1"/>
          <w:sz w:val="24"/>
          <w:szCs w:val="24"/>
        </w:rPr>
        <w:t>DISCUSSION</w:t>
      </w:r>
    </w:p>
    <w:p w:rsidR="27C36C96" w:rsidP="5CFEC0A6" w:rsidRDefault="27C36C96" w14:paraId="5FD15A3F" w14:textId="02834908">
      <w:pPr>
        <w:pStyle w:val="Normal"/>
        <w:spacing w:after="0" w:line="480" w:lineRule="auto"/>
        <w:ind w:firstLine="720"/>
        <w:rPr>
          <w:rFonts w:ascii="Times New Roman" w:hAnsi="Times New Roman" w:eastAsia="Times New Roman" w:cs="Times New Roman"/>
          <w:sz w:val="24"/>
          <w:szCs w:val="24"/>
        </w:rPr>
      </w:pPr>
      <w:r w:rsidRPr="5CFEC0A6" w:rsidR="74ECF3F3">
        <w:rPr>
          <w:rFonts w:ascii="Times New Roman" w:hAnsi="Times New Roman" w:eastAsia="Times New Roman" w:cs="Times New Roman"/>
          <w:sz w:val="24"/>
          <w:szCs w:val="24"/>
        </w:rPr>
        <w:t xml:space="preserve">The results </w:t>
      </w:r>
      <w:r w:rsidRPr="5CFEC0A6" w:rsidR="3B64B273">
        <w:rPr>
          <w:rFonts w:ascii="Times New Roman" w:hAnsi="Times New Roman" w:eastAsia="Times New Roman" w:cs="Times New Roman"/>
          <w:sz w:val="24"/>
          <w:szCs w:val="24"/>
        </w:rPr>
        <w:t>presented</w:t>
      </w:r>
      <w:r w:rsidRPr="5CFEC0A6" w:rsidR="74ECF3F3">
        <w:rPr>
          <w:rFonts w:ascii="Times New Roman" w:hAnsi="Times New Roman" w:eastAsia="Times New Roman" w:cs="Times New Roman"/>
          <w:sz w:val="24"/>
          <w:szCs w:val="24"/>
        </w:rPr>
        <w:t xml:space="preserve"> can give insight into how </w:t>
      </w:r>
      <w:r w:rsidRPr="5CFEC0A6" w:rsidR="74ECF3F3">
        <w:rPr>
          <w:rFonts w:ascii="Times New Roman" w:hAnsi="Times New Roman" w:eastAsia="Times New Roman" w:cs="Times New Roman"/>
          <w:sz w:val="24"/>
          <w:szCs w:val="24"/>
        </w:rPr>
        <w:t>c</w:t>
      </w:r>
      <w:r w:rsidRPr="5CFEC0A6" w:rsidR="09D5B8D7">
        <w:rPr>
          <w:rFonts w:ascii="Times New Roman" w:hAnsi="Times New Roman" w:eastAsia="Times New Roman" w:cs="Times New Roman"/>
          <w:sz w:val="24"/>
          <w:szCs w:val="24"/>
        </w:rPr>
        <w:t>ollege students aged 18-22</w:t>
      </w:r>
      <w:r w:rsidRPr="5CFEC0A6" w:rsidR="09D5B8D7">
        <w:rPr>
          <w:rFonts w:ascii="Times New Roman" w:hAnsi="Times New Roman" w:eastAsia="Times New Roman" w:cs="Times New Roman"/>
          <w:sz w:val="24"/>
          <w:szCs w:val="24"/>
        </w:rPr>
        <w:t xml:space="preserve"> </w:t>
      </w:r>
      <w:r w:rsidRPr="5CFEC0A6" w:rsidR="4C45481D">
        <w:rPr>
          <w:rFonts w:ascii="Times New Roman" w:hAnsi="Times New Roman" w:eastAsia="Times New Roman" w:cs="Times New Roman"/>
          <w:sz w:val="24"/>
          <w:szCs w:val="24"/>
        </w:rPr>
        <w:t xml:space="preserve">might </w:t>
      </w:r>
      <w:r w:rsidRPr="5CFEC0A6" w:rsidR="09D5B8D7">
        <w:rPr>
          <w:rFonts w:ascii="Times New Roman" w:hAnsi="Times New Roman" w:eastAsia="Times New Roman" w:cs="Times New Roman"/>
          <w:sz w:val="24"/>
          <w:szCs w:val="24"/>
        </w:rPr>
        <w:t xml:space="preserve">view </w:t>
      </w:r>
      <w:r w:rsidRPr="5CFEC0A6" w:rsidR="066A06A2">
        <w:rPr>
          <w:rFonts w:ascii="Times New Roman" w:hAnsi="Times New Roman" w:eastAsia="Times New Roman" w:cs="Times New Roman"/>
          <w:sz w:val="24"/>
          <w:szCs w:val="24"/>
        </w:rPr>
        <w:t>popular</w:t>
      </w:r>
      <w:r w:rsidRPr="5CFEC0A6" w:rsidR="09D5B8D7">
        <w:rPr>
          <w:rFonts w:ascii="Times New Roman" w:hAnsi="Times New Roman" w:eastAsia="Times New Roman" w:cs="Times New Roman"/>
          <w:sz w:val="24"/>
          <w:szCs w:val="24"/>
        </w:rPr>
        <w:t xml:space="preserve"> music artists and their content, as well as how </w:t>
      </w:r>
      <w:r w:rsidRPr="5CFEC0A6" w:rsidR="4E5D024A">
        <w:rPr>
          <w:rFonts w:ascii="Times New Roman" w:hAnsi="Times New Roman" w:eastAsia="Times New Roman" w:cs="Times New Roman"/>
          <w:sz w:val="24"/>
          <w:szCs w:val="24"/>
        </w:rPr>
        <w:t>effective</w:t>
      </w:r>
      <w:r w:rsidRPr="5CFEC0A6" w:rsidR="09D5B8D7">
        <w:rPr>
          <w:rFonts w:ascii="Times New Roman" w:hAnsi="Times New Roman" w:eastAsia="Times New Roman" w:cs="Times New Roman"/>
          <w:sz w:val="24"/>
          <w:szCs w:val="24"/>
        </w:rPr>
        <w:t xml:space="preserve"> their use of product placement</w:t>
      </w:r>
      <w:r w:rsidRPr="5CFEC0A6" w:rsidR="7BD7BC79">
        <w:rPr>
          <w:rFonts w:ascii="Times New Roman" w:hAnsi="Times New Roman" w:eastAsia="Times New Roman" w:cs="Times New Roman"/>
          <w:sz w:val="24"/>
          <w:szCs w:val="24"/>
        </w:rPr>
        <w:t xml:space="preserve"> is on the age group. </w:t>
      </w:r>
      <w:r w:rsidRPr="5CFEC0A6" w:rsidR="535DC348">
        <w:rPr>
          <w:rFonts w:ascii="Times New Roman" w:hAnsi="Times New Roman" w:eastAsia="Times New Roman" w:cs="Times New Roman"/>
          <w:sz w:val="24"/>
          <w:szCs w:val="24"/>
        </w:rPr>
        <w:t xml:space="preserve">The data of </w:t>
      </w:r>
      <w:r w:rsidRPr="5CFEC0A6" w:rsidR="6DBD0CEB">
        <w:rPr>
          <w:rFonts w:ascii="Times New Roman" w:hAnsi="Times New Roman" w:eastAsia="Times New Roman" w:cs="Times New Roman"/>
          <w:sz w:val="24"/>
          <w:szCs w:val="24"/>
        </w:rPr>
        <w:t>this</w:t>
      </w:r>
      <w:r w:rsidRPr="5CFEC0A6" w:rsidR="535DC348">
        <w:rPr>
          <w:rFonts w:ascii="Times New Roman" w:hAnsi="Times New Roman" w:eastAsia="Times New Roman" w:cs="Times New Roman"/>
          <w:sz w:val="24"/>
          <w:szCs w:val="24"/>
        </w:rPr>
        <w:t xml:space="preserve"> </w:t>
      </w:r>
      <w:r w:rsidRPr="5CFEC0A6" w:rsidR="624B62BD">
        <w:rPr>
          <w:rFonts w:ascii="Times New Roman" w:hAnsi="Times New Roman" w:eastAsia="Times New Roman" w:cs="Times New Roman"/>
          <w:sz w:val="24"/>
          <w:szCs w:val="24"/>
        </w:rPr>
        <w:t>research</w:t>
      </w:r>
      <w:r w:rsidRPr="5CFEC0A6" w:rsidR="535DC348">
        <w:rPr>
          <w:rFonts w:ascii="Times New Roman" w:hAnsi="Times New Roman" w:eastAsia="Times New Roman" w:cs="Times New Roman"/>
          <w:sz w:val="24"/>
          <w:szCs w:val="24"/>
        </w:rPr>
        <w:t xml:space="preserve"> shows that </w:t>
      </w:r>
      <w:r w:rsidRPr="5CFEC0A6" w:rsidR="25EB9BAA">
        <w:rPr>
          <w:rFonts w:ascii="Times New Roman" w:hAnsi="Times New Roman" w:eastAsia="Times New Roman" w:cs="Times New Roman"/>
          <w:sz w:val="24"/>
          <w:szCs w:val="24"/>
        </w:rPr>
        <w:t xml:space="preserve">the sample of </w:t>
      </w:r>
      <w:r w:rsidRPr="5CFEC0A6" w:rsidR="49DB2757">
        <w:rPr>
          <w:rFonts w:ascii="Times New Roman" w:hAnsi="Times New Roman" w:eastAsia="Times New Roman" w:cs="Times New Roman"/>
          <w:sz w:val="24"/>
          <w:szCs w:val="24"/>
        </w:rPr>
        <w:t>college</w:t>
      </w:r>
      <w:r w:rsidRPr="5CFEC0A6" w:rsidR="535DC348">
        <w:rPr>
          <w:rFonts w:ascii="Times New Roman" w:hAnsi="Times New Roman" w:eastAsia="Times New Roman" w:cs="Times New Roman"/>
          <w:sz w:val="24"/>
          <w:szCs w:val="24"/>
        </w:rPr>
        <w:t xml:space="preserve"> </w:t>
      </w:r>
      <w:r w:rsidRPr="5CFEC0A6" w:rsidR="3768BB20">
        <w:rPr>
          <w:rFonts w:ascii="Times New Roman" w:hAnsi="Times New Roman" w:eastAsia="Times New Roman" w:cs="Times New Roman"/>
          <w:sz w:val="24"/>
          <w:szCs w:val="24"/>
        </w:rPr>
        <w:t>students</w:t>
      </w:r>
      <w:r w:rsidRPr="5CFEC0A6" w:rsidR="535DC348">
        <w:rPr>
          <w:rFonts w:ascii="Times New Roman" w:hAnsi="Times New Roman" w:eastAsia="Times New Roman" w:cs="Times New Roman"/>
          <w:sz w:val="24"/>
          <w:szCs w:val="24"/>
        </w:rPr>
        <w:t xml:space="preserve"> aged 18-22</w:t>
      </w:r>
      <w:r w:rsidRPr="5CFEC0A6" w:rsidR="2AA8B741">
        <w:rPr>
          <w:rFonts w:ascii="Times New Roman" w:hAnsi="Times New Roman" w:eastAsia="Times New Roman" w:cs="Times New Roman"/>
          <w:sz w:val="24"/>
          <w:szCs w:val="24"/>
        </w:rPr>
        <w:t xml:space="preserve"> do not see the popular</w:t>
      </w:r>
      <w:r w:rsidRPr="5CFEC0A6" w:rsidR="2AA8B741">
        <w:rPr>
          <w:rFonts w:ascii="Times New Roman" w:hAnsi="Times New Roman" w:eastAsia="Times New Roman" w:cs="Times New Roman"/>
          <w:sz w:val="24"/>
          <w:szCs w:val="24"/>
        </w:rPr>
        <w:t xml:space="preserve"> music </w:t>
      </w:r>
      <w:r w:rsidRPr="5CFEC0A6" w:rsidR="459BB3D7">
        <w:rPr>
          <w:rFonts w:ascii="Times New Roman" w:hAnsi="Times New Roman" w:eastAsia="Times New Roman" w:cs="Times New Roman"/>
          <w:sz w:val="24"/>
          <w:szCs w:val="24"/>
        </w:rPr>
        <w:t>artist personas as negative, but</w:t>
      </w:r>
      <w:r w:rsidRPr="5CFEC0A6" w:rsidR="18A52BCA">
        <w:rPr>
          <w:rFonts w:ascii="Times New Roman" w:hAnsi="Times New Roman" w:eastAsia="Times New Roman" w:cs="Times New Roman"/>
          <w:sz w:val="24"/>
          <w:szCs w:val="24"/>
        </w:rPr>
        <w:t xml:space="preserve"> as having positive influences. </w:t>
      </w:r>
      <w:r w:rsidRPr="5CFEC0A6" w:rsidR="2F88B736">
        <w:rPr>
          <w:rFonts w:ascii="Times New Roman" w:hAnsi="Times New Roman" w:eastAsia="Times New Roman" w:cs="Times New Roman"/>
          <w:sz w:val="24"/>
          <w:szCs w:val="24"/>
        </w:rPr>
        <w:t xml:space="preserve">They listen to </w:t>
      </w:r>
      <w:r w:rsidRPr="5CFEC0A6" w:rsidR="7066D040">
        <w:rPr>
          <w:rFonts w:ascii="Times New Roman" w:hAnsi="Times New Roman" w:eastAsia="Times New Roman" w:cs="Times New Roman"/>
          <w:sz w:val="24"/>
          <w:szCs w:val="24"/>
        </w:rPr>
        <w:t>the</w:t>
      </w:r>
      <w:r w:rsidRPr="5CFEC0A6" w:rsidR="2F88B736">
        <w:rPr>
          <w:rFonts w:ascii="Times New Roman" w:hAnsi="Times New Roman" w:eastAsia="Times New Roman" w:cs="Times New Roman"/>
          <w:sz w:val="24"/>
          <w:szCs w:val="24"/>
        </w:rPr>
        <w:t xml:space="preserve"> artists based on recommendations and what is available, as well as because of the </w:t>
      </w:r>
      <w:r w:rsidRPr="5CFEC0A6" w:rsidR="4B8083FF">
        <w:rPr>
          <w:rFonts w:ascii="Times New Roman" w:hAnsi="Times New Roman" w:eastAsia="Times New Roman" w:cs="Times New Roman"/>
          <w:sz w:val="24"/>
          <w:szCs w:val="24"/>
        </w:rPr>
        <w:t>artists</w:t>
      </w:r>
      <w:r w:rsidRPr="5CFEC0A6" w:rsidR="2F88B736">
        <w:rPr>
          <w:rFonts w:ascii="Times New Roman" w:hAnsi="Times New Roman" w:eastAsia="Times New Roman" w:cs="Times New Roman"/>
          <w:sz w:val="24"/>
          <w:szCs w:val="24"/>
        </w:rPr>
        <w:t xml:space="preserve">’ </w:t>
      </w:r>
      <w:r w:rsidRPr="5CFEC0A6" w:rsidR="766E2D1B">
        <w:rPr>
          <w:rFonts w:ascii="Times New Roman" w:hAnsi="Times New Roman" w:eastAsia="Times New Roman" w:cs="Times New Roman"/>
          <w:sz w:val="24"/>
          <w:szCs w:val="24"/>
        </w:rPr>
        <w:t>musical</w:t>
      </w:r>
      <w:r w:rsidRPr="5CFEC0A6" w:rsidR="2F88B736">
        <w:rPr>
          <w:rFonts w:ascii="Times New Roman" w:hAnsi="Times New Roman" w:eastAsia="Times New Roman" w:cs="Times New Roman"/>
          <w:sz w:val="24"/>
          <w:szCs w:val="24"/>
        </w:rPr>
        <w:t xml:space="preserve"> talents and content and how well they can relate to </w:t>
      </w:r>
      <w:r w:rsidRPr="5CFEC0A6" w:rsidR="51F6884D">
        <w:rPr>
          <w:rFonts w:ascii="Times New Roman" w:hAnsi="Times New Roman" w:eastAsia="Times New Roman" w:cs="Times New Roman"/>
          <w:sz w:val="24"/>
          <w:szCs w:val="24"/>
        </w:rPr>
        <w:t>the</w:t>
      </w:r>
      <w:r w:rsidRPr="5CFEC0A6" w:rsidR="2F88B736">
        <w:rPr>
          <w:rFonts w:ascii="Times New Roman" w:hAnsi="Times New Roman" w:eastAsia="Times New Roman" w:cs="Times New Roman"/>
          <w:sz w:val="24"/>
          <w:szCs w:val="24"/>
        </w:rPr>
        <w:t xml:space="preserve"> artists. </w:t>
      </w:r>
      <w:r w:rsidRPr="5CFEC0A6" w:rsidR="62C6DBEA">
        <w:rPr>
          <w:rFonts w:ascii="Times New Roman" w:hAnsi="Times New Roman" w:eastAsia="Times New Roman" w:cs="Times New Roman"/>
          <w:sz w:val="24"/>
          <w:szCs w:val="24"/>
        </w:rPr>
        <w:t>Based on what they know about the artists and the videos shown, they selected what they thought the artists video persona was, then decided on whether that theme fit the popular</w:t>
      </w:r>
      <w:r w:rsidRPr="5CFEC0A6" w:rsidR="78B96D3D">
        <w:rPr>
          <w:rFonts w:ascii="Times New Roman" w:hAnsi="Times New Roman" w:eastAsia="Times New Roman" w:cs="Times New Roman"/>
          <w:sz w:val="24"/>
          <w:szCs w:val="24"/>
        </w:rPr>
        <w:t xml:space="preserve"> </w:t>
      </w:r>
      <w:r w:rsidRPr="5CFEC0A6" w:rsidR="0E94D9AA">
        <w:rPr>
          <w:rFonts w:ascii="Times New Roman" w:hAnsi="Times New Roman" w:eastAsia="Times New Roman" w:cs="Times New Roman"/>
          <w:sz w:val="24"/>
          <w:szCs w:val="24"/>
        </w:rPr>
        <w:t>music</w:t>
      </w:r>
      <w:r w:rsidRPr="5CFEC0A6" w:rsidR="62C6DBEA">
        <w:rPr>
          <w:rFonts w:ascii="Times New Roman" w:hAnsi="Times New Roman" w:eastAsia="Times New Roman" w:cs="Times New Roman"/>
          <w:sz w:val="24"/>
          <w:szCs w:val="24"/>
        </w:rPr>
        <w:t xml:space="preserve"> artists’ overall persona. </w:t>
      </w:r>
      <w:r w:rsidRPr="5CFEC0A6" w:rsidR="345C46FF">
        <w:rPr>
          <w:rFonts w:ascii="Times New Roman" w:hAnsi="Times New Roman" w:eastAsia="Times New Roman" w:cs="Times New Roman"/>
          <w:sz w:val="24"/>
          <w:szCs w:val="24"/>
        </w:rPr>
        <w:t xml:space="preserve">Table 2 shows the top two </w:t>
      </w:r>
      <w:r w:rsidRPr="5CFEC0A6" w:rsidR="65EF21E3">
        <w:rPr>
          <w:rFonts w:ascii="Times New Roman" w:hAnsi="Times New Roman" w:eastAsia="Times New Roman" w:cs="Times New Roman"/>
          <w:sz w:val="24"/>
          <w:szCs w:val="24"/>
        </w:rPr>
        <w:t>selected</w:t>
      </w:r>
      <w:r w:rsidRPr="5CFEC0A6" w:rsidR="345C46FF">
        <w:rPr>
          <w:rFonts w:ascii="Times New Roman" w:hAnsi="Times New Roman" w:eastAsia="Times New Roman" w:cs="Times New Roman"/>
          <w:sz w:val="24"/>
          <w:szCs w:val="24"/>
        </w:rPr>
        <w:t xml:space="preserve"> themes for each popular</w:t>
      </w:r>
      <w:r w:rsidRPr="5CFEC0A6" w:rsidR="36B74C69">
        <w:rPr>
          <w:rFonts w:ascii="Times New Roman" w:hAnsi="Times New Roman" w:eastAsia="Times New Roman" w:cs="Times New Roman"/>
          <w:sz w:val="24"/>
          <w:szCs w:val="24"/>
        </w:rPr>
        <w:t xml:space="preserve"> </w:t>
      </w:r>
      <w:r w:rsidRPr="5CFEC0A6" w:rsidR="345C46FF">
        <w:rPr>
          <w:rFonts w:ascii="Times New Roman" w:hAnsi="Times New Roman" w:eastAsia="Times New Roman" w:cs="Times New Roman"/>
          <w:sz w:val="24"/>
          <w:szCs w:val="24"/>
        </w:rPr>
        <w:t xml:space="preserve">music artist utilized in this study and their </w:t>
      </w:r>
      <w:r w:rsidRPr="5CFEC0A6" w:rsidR="3E096848">
        <w:rPr>
          <w:rFonts w:ascii="Times New Roman" w:hAnsi="Times New Roman" w:eastAsia="Times New Roman" w:cs="Times New Roman"/>
          <w:sz w:val="24"/>
          <w:szCs w:val="24"/>
        </w:rPr>
        <w:t>definitions</w:t>
      </w:r>
      <w:r w:rsidRPr="5CFEC0A6" w:rsidR="6E11C2BA">
        <w:rPr>
          <w:rFonts w:ascii="Times New Roman" w:hAnsi="Times New Roman" w:eastAsia="Times New Roman" w:cs="Times New Roman"/>
          <w:sz w:val="24"/>
          <w:szCs w:val="24"/>
        </w:rPr>
        <w:t xml:space="preserve"> from the Oxford </w:t>
      </w:r>
      <w:r w:rsidRPr="5CFEC0A6" w:rsidR="5F888B7F">
        <w:rPr>
          <w:rFonts w:ascii="Times New Roman" w:hAnsi="Times New Roman" w:eastAsia="Times New Roman" w:cs="Times New Roman"/>
          <w:sz w:val="24"/>
          <w:szCs w:val="24"/>
        </w:rPr>
        <w:t>D</w:t>
      </w:r>
      <w:r w:rsidRPr="5CFEC0A6" w:rsidR="6E11C2BA">
        <w:rPr>
          <w:rFonts w:ascii="Times New Roman" w:hAnsi="Times New Roman" w:eastAsia="Times New Roman" w:cs="Times New Roman"/>
          <w:sz w:val="24"/>
          <w:szCs w:val="24"/>
        </w:rPr>
        <w:t>ictionary</w:t>
      </w:r>
      <w:r w:rsidRPr="5CFEC0A6" w:rsidR="345C46FF">
        <w:rPr>
          <w:rFonts w:ascii="Times New Roman" w:hAnsi="Times New Roman" w:eastAsia="Times New Roman" w:cs="Times New Roman"/>
          <w:sz w:val="24"/>
          <w:szCs w:val="24"/>
        </w:rPr>
        <w:t xml:space="preserve">. The </w:t>
      </w:r>
      <w:r w:rsidRPr="5CFEC0A6" w:rsidR="56E4AC77">
        <w:rPr>
          <w:rFonts w:ascii="Times New Roman" w:hAnsi="Times New Roman" w:eastAsia="Times New Roman" w:cs="Times New Roman"/>
          <w:sz w:val="24"/>
          <w:szCs w:val="24"/>
        </w:rPr>
        <w:t>selected</w:t>
      </w:r>
      <w:r w:rsidRPr="5CFEC0A6" w:rsidR="345C46FF">
        <w:rPr>
          <w:rFonts w:ascii="Times New Roman" w:hAnsi="Times New Roman" w:eastAsia="Times New Roman" w:cs="Times New Roman"/>
          <w:sz w:val="24"/>
          <w:szCs w:val="24"/>
        </w:rPr>
        <w:t xml:space="preserve"> themes do not have particularly nega</w:t>
      </w:r>
      <w:r w:rsidRPr="5CFEC0A6" w:rsidR="2C40AEE4">
        <w:rPr>
          <w:rFonts w:ascii="Times New Roman" w:hAnsi="Times New Roman" w:eastAsia="Times New Roman" w:cs="Times New Roman"/>
          <w:sz w:val="24"/>
          <w:szCs w:val="24"/>
        </w:rPr>
        <w:t xml:space="preserve">tive nor positive definitions; each </w:t>
      </w:r>
      <w:r w:rsidRPr="5CFEC0A6" w:rsidR="29064725">
        <w:rPr>
          <w:rFonts w:ascii="Times New Roman" w:hAnsi="Times New Roman" w:eastAsia="Times New Roman" w:cs="Times New Roman"/>
          <w:sz w:val="24"/>
          <w:szCs w:val="24"/>
        </w:rPr>
        <w:t xml:space="preserve">adjective can be seen as in both lights </w:t>
      </w:r>
      <w:r w:rsidRPr="5CFEC0A6" w:rsidR="5E8AA8C8">
        <w:rPr>
          <w:rFonts w:ascii="Times New Roman" w:hAnsi="Times New Roman" w:eastAsia="Times New Roman" w:cs="Times New Roman"/>
          <w:sz w:val="24"/>
          <w:szCs w:val="24"/>
        </w:rPr>
        <w:t>depending</w:t>
      </w:r>
      <w:r w:rsidRPr="5CFEC0A6" w:rsidR="29064725">
        <w:rPr>
          <w:rFonts w:ascii="Times New Roman" w:hAnsi="Times New Roman" w:eastAsia="Times New Roman" w:cs="Times New Roman"/>
          <w:sz w:val="24"/>
          <w:szCs w:val="24"/>
        </w:rPr>
        <w:t xml:space="preserve"> on the </w:t>
      </w:r>
      <w:r w:rsidRPr="5CFEC0A6" w:rsidR="2154227B">
        <w:rPr>
          <w:rFonts w:ascii="Times New Roman" w:hAnsi="Times New Roman" w:eastAsia="Times New Roman" w:cs="Times New Roman"/>
          <w:sz w:val="24"/>
          <w:szCs w:val="24"/>
        </w:rPr>
        <w:t>persona</w:t>
      </w:r>
      <w:r w:rsidRPr="5CFEC0A6" w:rsidR="0EBF5022">
        <w:rPr>
          <w:rFonts w:ascii="Times New Roman" w:hAnsi="Times New Roman" w:eastAsia="Times New Roman" w:cs="Times New Roman"/>
          <w:sz w:val="24"/>
          <w:szCs w:val="24"/>
        </w:rPr>
        <w:t xml:space="preserve"> interpreting it</w:t>
      </w:r>
      <w:r w:rsidRPr="5CFEC0A6" w:rsidR="29064725">
        <w:rPr>
          <w:rFonts w:ascii="Times New Roman" w:hAnsi="Times New Roman" w:eastAsia="Times New Roman" w:cs="Times New Roman"/>
          <w:sz w:val="24"/>
          <w:szCs w:val="24"/>
        </w:rPr>
        <w:t xml:space="preserve">, and </w:t>
      </w:r>
      <w:r w:rsidRPr="5CFEC0A6" w:rsidR="411367A7">
        <w:rPr>
          <w:rFonts w:ascii="Times New Roman" w:hAnsi="Times New Roman" w:eastAsia="Times New Roman" w:cs="Times New Roman"/>
          <w:sz w:val="24"/>
          <w:szCs w:val="24"/>
        </w:rPr>
        <w:t>context</w:t>
      </w:r>
      <w:r w:rsidRPr="5CFEC0A6" w:rsidR="29064725">
        <w:rPr>
          <w:rFonts w:ascii="Times New Roman" w:hAnsi="Times New Roman" w:eastAsia="Times New Roman" w:cs="Times New Roman"/>
          <w:sz w:val="24"/>
          <w:szCs w:val="24"/>
        </w:rPr>
        <w:t xml:space="preserve"> the word is used in. </w:t>
      </w:r>
      <w:r w:rsidRPr="5CFEC0A6" w:rsidR="34A39E5F">
        <w:rPr>
          <w:rFonts w:ascii="Times New Roman" w:hAnsi="Times New Roman" w:eastAsia="Times New Roman" w:cs="Times New Roman"/>
          <w:sz w:val="24"/>
          <w:szCs w:val="24"/>
        </w:rPr>
        <w:t xml:space="preserve">The </w:t>
      </w:r>
      <w:r w:rsidRPr="5CFEC0A6" w:rsidR="34A39E5F">
        <w:rPr>
          <w:rFonts w:ascii="Times New Roman" w:hAnsi="Times New Roman" w:eastAsia="Times New Roman" w:cs="Times New Roman"/>
          <w:sz w:val="24"/>
          <w:szCs w:val="24"/>
        </w:rPr>
        <w:t>sample of college students</w:t>
      </w:r>
      <w:r w:rsidRPr="5CFEC0A6" w:rsidR="34A39E5F">
        <w:rPr>
          <w:rFonts w:ascii="Times New Roman" w:hAnsi="Times New Roman" w:eastAsia="Times New Roman" w:cs="Times New Roman"/>
          <w:sz w:val="24"/>
          <w:szCs w:val="24"/>
        </w:rPr>
        <w:t xml:space="preserve"> surveyed</w:t>
      </w:r>
      <w:r w:rsidRPr="5CFEC0A6" w:rsidR="5D63FBB6">
        <w:rPr>
          <w:rFonts w:ascii="Times New Roman" w:hAnsi="Times New Roman" w:eastAsia="Times New Roman" w:cs="Times New Roman"/>
          <w:sz w:val="24"/>
          <w:szCs w:val="24"/>
        </w:rPr>
        <w:t xml:space="preserve">, however, </w:t>
      </w:r>
      <w:r w:rsidRPr="5CFEC0A6" w:rsidR="144EC567">
        <w:rPr>
          <w:rFonts w:ascii="Times New Roman" w:hAnsi="Times New Roman" w:eastAsia="Times New Roman" w:cs="Times New Roman"/>
          <w:sz w:val="24"/>
          <w:szCs w:val="24"/>
        </w:rPr>
        <w:t>generally</w:t>
      </w:r>
      <w:r w:rsidRPr="5CFEC0A6" w:rsidR="38F899D6">
        <w:rPr>
          <w:rFonts w:ascii="Times New Roman" w:hAnsi="Times New Roman" w:eastAsia="Times New Roman" w:cs="Times New Roman"/>
          <w:sz w:val="24"/>
          <w:szCs w:val="24"/>
        </w:rPr>
        <w:t xml:space="preserve"> see the artists </w:t>
      </w:r>
      <w:r w:rsidRPr="5CFEC0A6" w:rsidR="7F54416B">
        <w:rPr>
          <w:rFonts w:ascii="Times New Roman" w:hAnsi="Times New Roman" w:eastAsia="Times New Roman" w:cs="Times New Roman"/>
          <w:sz w:val="24"/>
          <w:szCs w:val="24"/>
        </w:rPr>
        <w:t>personas</w:t>
      </w:r>
      <w:r w:rsidRPr="5CFEC0A6" w:rsidR="38F899D6">
        <w:rPr>
          <w:rFonts w:ascii="Times New Roman" w:hAnsi="Times New Roman" w:eastAsia="Times New Roman" w:cs="Times New Roman"/>
          <w:sz w:val="24"/>
          <w:szCs w:val="24"/>
        </w:rPr>
        <w:t xml:space="preserve"> as positive, both in </w:t>
      </w:r>
      <w:r w:rsidRPr="5CFEC0A6" w:rsidR="29D01314">
        <w:rPr>
          <w:rFonts w:ascii="Times New Roman" w:hAnsi="Times New Roman" w:eastAsia="Times New Roman" w:cs="Times New Roman"/>
          <w:sz w:val="24"/>
          <w:szCs w:val="24"/>
        </w:rPr>
        <w:t>the</w:t>
      </w:r>
      <w:r w:rsidRPr="5CFEC0A6" w:rsidR="38F899D6">
        <w:rPr>
          <w:rFonts w:ascii="Times New Roman" w:hAnsi="Times New Roman" w:eastAsia="Times New Roman" w:cs="Times New Roman"/>
          <w:sz w:val="24"/>
          <w:szCs w:val="24"/>
        </w:rPr>
        <w:t xml:space="preserve"> </w:t>
      </w:r>
      <w:r w:rsidRPr="5CFEC0A6" w:rsidR="74381E71">
        <w:rPr>
          <w:rFonts w:ascii="Times New Roman" w:hAnsi="Times New Roman" w:eastAsia="Times New Roman" w:cs="Times New Roman"/>
          <w:sz w:val="24"/>
          <w:szCs w:val="24"/>
        </w:rPr>
        <w:t>specific</w:t>
      </w:r>
      <w:r w:rsidRPr="5CFEC0A6" w:rsidR="38F899D6">
        <w:rPr>
          <w:rFonts w:ascii="Times New Roman" w:hAnsi="Times New Roman" w:eastAsia="Times New Roman" w:cs="Times New Roman"/>
          <w:sz w:val="24"/>
          <w:szCs w:val="24"/>
        </w:rPr>
        <w:t xml:space="preserve"> </w:t>
      </w:r>
      <w:r w:rsidRPr="5CFEC0A6" w:rsidR="7D5AAF30">
        <w:rPr>
          <w:rFonts w:ascii="Times New Roman" w:hAnsi="Times New Roman" w:eastAsia="Times New Roman" w:cs="Times New Roman"/>
          <w:sz w:val="24"/>
          <w:szCs w:val="24"/>
        </w:rPr>
        <w:t>music</w:t>
      </w:r>
      <w:r w:rsidRPr="5CFEC0A6" w:rsidR="38F899D6">
        <w:rPr>
          <w:rFonts w:ascii="Times New Roman" w:hAnsi="Times New Roman" w:eastAsia="Times New Roman" w:cs="Times New Roman"/>
          <w:sz w:val="24"/>
          <w:szCs w:val="24"/>
        </w:rPr>
        <w:t xml:space="preserve"> videos and their overall artist images. </w:t>
      </w:r>
      <w:r w:rsidRPr="5CFEC0A6" w:rsidR="56EFF1A0">
        <w:rPr>
          <w:rFonts w:ascii="Times New Roman" w:hAnsi="Times New Roman" w:eastAsia="Times New Roman" w:cs="Times New Roman"/>
          <w:sz w:val="24"/>
          <w:szCs w:val="24"/>
        </w:rPr>
        <w:t xml:space="preserve">The </w:t>
      </w:r>
      <w:r w:rsidRPr="5CFEC0A6" w:rsidR="3CA8A562">
        <w:rPr>
          <w:rFonts w:ascii="Times New Roman" w:hAnsi="Times New Roman" w:eastAsia="Times New Roman" w:cs="Times New Roman"/>
          <w:sz w:val="24"/>
          <w:szCs w:val="24"/>
        </w:rPr>
        <w:t>reasoning</w:t>
      </w:r>
      <w:r w:rsidRPr="5CFEC0A6" w:rsidR="56EFF1A0">
        <w:rPr>
          <w:rFonts w:ascii="Times New Roman" w:hAnsi="Times New Roman" w:eastAsia="Times New Roman" w:cs="Times New Roman"/>
          <w:sz w:val="24"/>
          <w:szCs w:val="24"/>
        </w:rPr>
        <w:t xml:space="preserve"> for </w:t>
      </w:r>
      <w:r w:rsidRPr="5CFEC0A6" w:rsidR="07176255">
        <w:rPr>
          <w:rFonts w:ascii="Times New Roman" w:hAnsi="Times New Roman" w:eastAsia="Times New Roman" w:cs="Times New Roman"/>
          <w:sz w:val="24"/>
          <w:szCs w:val="24"/>
        </w:rPr>
        <w:t xml:space="preserve">why they see the </w:t>
      </w:r>
      <w:r w:rsidRPr="5CFEC0A6" w:rsidR="78183211">
        <w:rPr>
          <w:rFonts w:ascii="Times New Roman" w:hAnsi="Times New Roman" w:eastAsia="Times New Roman" w:cs="Times New Roman"/>
          <w:sz w:val="24"/>
          <w:szCs w:val="24"/>
        </w:rPr>
        <w:t>artist</w:t>
      </w:r>
      <w:r w:rsidRPr="5CFEC0A6" w:rsidR="07176255">
        <w:rPr>
          <w:rFonts w:ascii="Times New Roman" w:hAnsi="Times New Roman" w:eastAsia="Times New Roman" w:cs="Times New Roman"/>
          <w:sz w:val="24"/>
          <w:szCs w:val="24"/>
        </w:rPr>
        <w:t xml:space="preserve"> personas as positive</w:t>
      </w:r>
      <w:r w:rsidRPr="5CFEC0A6" w:rsidR="56EFF1A0">
        <w:rPr>
          <w:rFonts w:ascii="Times New Roman" w:hAnsi="Times New Roman" w:eastAsia="Times New Roman" w:cs="Times New Roman"/>
          <w:sz w:val="24"/>
          <w:szCs w:val="24"/>
        </w:rPr>
        <w:t xml:space="preserve"> is different for </w:t>
      </w:r>
      <w:r w:rsidRPr="5CFEC0A6" w:rsidR="6BA8D5D7">
        <w:rPr>
          <w:rFonts w:ascii="Times New Roman" w:hAnsi="Times New Roman" w:eastAsia="Times New Roman" w:cs="Times New Roman"/>
          <w:sz w:val="24"/>
          <w:szCs w:val="24"/>
        </w:rPr>
        <w:t>each</w:t>
      </w:r>
      <w:r w:rsidRPr="5CFEC0A6" w:rsidR="56EFF1A0">
        <w:rPr>
          <w:rFonts w:ascii="Times New Roman" w:hAnsi="Times New Roman" w:eastAsia="Times New Roman" w:cs="Times New Roman"/>
          <w:sz w:val="24"/>
          <w:szCs w:val="24"/>
        </w:rPr>
        <w:t xml:space="preserve"> </w:t>
      </w:r>
      <w:r w:rsidRPr="5CFEC0A6" w:rsidR="194EBB68">
        <w:rPr>
          <w:rFonts w:ascii="Times New Roman" w:hAnsi="Times New Roman" w:eastAsia="Times New Roman" w:cs="Times New Roman"/>
          <w:sz w:val="24"/>
          <w:szCs w:val="24"/>
        </w:rPr>
        <w:t>artist</w:t>
      </w:r>
      <w:r w:rsidRPr="5CFEC0A6" w:rsidR="3372999D">
        <w:rPr>
          <w:rFonts w:ascii="Times New Roman" w:hAnsi="Times New Roman" w:eastAsia="Times New Roman" w:cs="Times New Roman"/>
          <w:sz w:val="24"/>
          <w:szCs w:val="24"/>
        </w:rPr>
        <w:t>; for example,</w:t>
      </w:r>
      <w:r w:rsidRPr="5CFEC0A6" w:rsidR="01304411">
        <w:rPr>
          <w:rFonts w:ascii="Times New Roman" w:hAnsi="Times New Roman" w:eastAsia="Times New Roman" w:cs="Times New Roman"/>
          <w:sz w:val="24"/>
          <w:szCs w:val="24"/>
        </w:rPr>
        <w:t xml:space="preserve"> </w:t>
      </w:r>
      <w:r w:rsidRPr="5CFEC0A6" w:rsidR="1B773B14">
        <w:rPr>
          <w:rFonts w:ascii="Times New Roman" w:hAnsi="Times New Roman" w:eastAsia="Times New Roman" w:cs="Times New Roman"/>
          <w:sz w:val="24"/>
          <w:szCs w:val="24"/>
        </w:rPr>
        <w:t xml:space="preserve">Billie Eilish’s </w:t>
      </w:r>
      <w:r w:rsidRPr="5CFEC0A6" w:rsidR="6429AF24">
        <w:rPr>
          <w:rFonts w:ascii="Times New Roman" w:hAnsi="Times New Roman" w:eastAsia="Times New Roman" w:cs="Times New Roman"/>
          <w:sz w:val="24"/>
          <w:szCs w:val="24"/>
        </w:rPr>
        <w:t>persona</w:t>
      </w:r>
      <w:r w:rsidRPr="5CFEC0A6" w:rsidR="1B773B14">
        <w:rPr>
          <w:rFonts w:ascii="Times New Roman" w:hAnsi="Times New Roman" w:eastAsia="Times New Roman" w:cs="Times New Roman"/>
          <w:sz w:val="24"/>
          <w:szCs w:val="24"/>
        </w:rPr>
        <w:t xml:space="preserve"> embraces differences </w:t>
      </w:r>
      <w:r w:rsidRPr="5CFEC0A6" w:rsidR="3F55B122">
        <w:rPr>
          <w:rFonts w:ascii="Times New Roman" w:hAnsi="Times New Roman" w:eastAsia="Times New Roman" w:cs="Times New Roman"/>
          <w:sz w:val="24"/>
          <w:szCs w:val="24"/>
        </w:rPr>
        <w:t>while</w:t>
      </w:r>
      <w:r w:rsidRPr="5CFEC0A6" w:rsidR="1B773B14">
        <w:rPr>
          <w:rFonts w:ascii="Times New Roman" w:hAnsi="Times New Roman" w:eastAsia="Times New Roman" w:cs="Times New Roman"/>
          <w:sz w:val="24"/>
          <w:szCs w:val="24"/>
        </w:rPr>
        <w:t xml:space="preserve"> Ariana Grande’s supports female empowerment</w:t>
      </w:r>
      <w:r w:rsidRPr="5CFEC0A6" w:rsidR="0D7C7E8A">
        <w:rPr>
          <w:rFonts w:ascii="Times New Roman" w:hAnsi="Times New Roman" w:eastAsia="Times New Roman" w:cs="Times New Roman"/>
          <w:sz w:val="24"/>
          <w:szCs w:val="24"/>
        </w:rPr>
        <w:t>. However, there were similar trends for why</w:t>
      </w:r>
      <w:r w:rsidRPr="5CFEC0A6" w:rsidR="6F7867D4">
        <w:rPr>
          <w:rFonts w:ascii="Times New Roman" w:hAnsi="Times New Roman" w:eastAsia="Times New Roman" w:cs="Times New Roman"/>
          <w:sz w:val="24"/>
          <w:szCs w:val="24"/>
        </w:rPr>
        <w:t xml:space="preserve"> the respondents saw the personas as positive, such as </w:t>
      </w:r>
      <w:r w:rsidRPr="5CFEC0A6" w:rsidR="67E885BE">
        <w:rPr>
          <w:rFonts w:ascii="Times New Roman" w:hAnsi="Times New Roman" w:eastAsia="Times New Roman" w:cs="Times New Roman"/>
          <w:sz w:val="24"/>
          <w:szCs w:val="24"/>
        </w:rPr>
        <w:t>because</w:t>
      </w:r>
      <w:r w:rsidRPr="5CFEC0A6" w:rsidR="6F7867D4">
        <w:rPr>
          <w:rFonts w:ascii="Times New Roman" w:hAnsi="Times New Roman" w:eastAsia="Times New Roman" w:cs="Times New Roman"/>
          <w:sz w:val="24"/>
          <w:szCs w:val="24"/>
        </w:rPr>
        <w:t xml:space="preserve"> of the artists’ musical talents and content, or even the</w:t>
      </w:r>
      <w:r w:rsidRPr="5CFEC0A6" w:rsidR="305680DF">
        <w:rPr>
          <w:rFonts w:ascii="Times New Roman" w:hAnsi="Times New Roman" w:eastAsia="Times New Roman" w:cs="Times New Roman"/>
          <w:sz w:val="24"/>
          <w:szCs w:val="24"/>
        </w:rPr>
        <w:t>ir</w:t>
      </w:r>
      <w:r w:rsidRPr="5CFEC0A6" w:rsidR="6F7867D4">
        <w:rPr>
          <w:rFonts w:ascii="Times New Roman" w:hAnsi="Times New Roman" w:eastAsia="Times New Roman" w:cs="Times New Roman"/>
          <w:sz w:val="24"/>
          <w:szCs w:val="24"/>
        </w:rPr>
        <w:t xml:space="preserve"> personality. </w:t>
      </w:r>
      <w:r w:rsidRPr="5CFEC0A6" w:rsidR="201A96A7">
        <w:rPr>
          <w:rFonts w:ascii="Times New Roman" w:hAnsi="Times New Roman" w:eastAsia="Times New Roman" w:cs="Times New Roman"/>
          <w:sz w:val="24"/>
          <w:szCs w:val="24"/>
        </w:rPr>
        <w:t xml:space="preserve">Still, even </w:t>
      </w:r>
      <w:r w:rsidRPr="5CFEC0A6" w:rsidR="18E087C7">
        <w:rPr>
          <w:rFonts w:ascii="Times New Roman" w:hAnsi="Times New Roman" w:eastAsia="Times New Roman" w:cs="Times New Roman"/>
          <w:sz w:val="24"/>
          <w:szCs w:val="24"/>
        </w:rPr>
        <w:t>though</w:t>
      </w:r>
      <w:r w:rsidRPr="5CFEC0A6" w:rsidR="201A96A7">
        <w:rPr>
          <w:rFonts w:ascii="Times New Roman" w:hAnsi="Times New Roman" w:eastAsia="Times New Roman" w:cs="Times New Roman"/>
          <w:sz w:val="24"/>
          <w:szCs w:val="24"/>
        </w:rPr>
        <w:t xml:space="preserve"> </w:t>
      </w:r>
      <w:r w:rsidRPr="5CFEC0A6" w:rsidR="2096BCEF">
        <w:rPr>
          <w:rFonts w:ascii="Times New Roman" w:hAnsi="Times New Roman" w:eastAsia="Times New Roman" w:cs="Times New Roman"/>
          <w:sz w:val="24"/>
          <w:szCs w:val="24"/>
        </w:rPr>
        <w:t>the</w:t>
      </w:r>
      <w:r w:rsidRPr="5CFEC0A6" w:rsidR="201A96A7">
        <w:rPr>
          <w:rFonts w:ascii="Times New Roman" w:hAnsi="Times New Roman" w:eastAsia="Times New Roman" w:cs="Times New Roman"/>
          <w:sz w:val="24"/>
          <w:szCs w:val="24"/>
        </w:rPr>
        <w:t xml:space="preserve"> </w:t>
      </w:r>
      <w:r w:rsidRPr="5CFEC0A6" w:rsidR="12AE4616">
        <w:rPr>
          <w:rFonts w:ascii="Times New Roman" w:hAnsi="Times New Roman" w:eastAsia="Times New Roman" w:cs="Times New Roman"/>
          <w:sz w:val="24"/>
          <w:szCs w:val="24"/>
        </w:rPr>
        <w:t>consensus</w:t>
      </w:r>
      <w:r w:rsidRPr="5CFEC0A6" w:rsidR="201A96A7">
        <w:rPr>
          <w:rFonts w:ascii="Times New Roman" w:hAnsi="Times New Roman" w:eastAsia="Times New Roman" w:cs="Times New Roman"/>
          <w:sz w:val="24"/>
          <w:szCs w:val="24"/>
        </w:rPr>
        <w:t xml:space="preserve"> was that </w:t>
      </w:r>
      <w:r w:rsidRPr="5CFEC0A6" w:rsidR="0AD76047">
        <w:rPr>
          <w:rFonts w:ascii="Times New Roman" w:hAnsi="Times New Roman" w:eastAsia="Times New Roman" w:cs="Times New Roman"/>
          <w:sz w:val="24"/>
          <w:szCs w:val="24"/>
        </w:rPr>
        <w:t>the</w:t>
      </w:r>
      <w:r w:rsidRPr="5CFEC0A6" w:rsidR="201A96A7">
        <w:rPr>
          <w:rFonts w:ascii="Times New Roman" w:hAnsi="Times New Roman" w:eastAsia="Times New Roman" w:cs="Times New Roman"/>
          <w:sz w:val="24"/>
          <w:szCs w:val="24"/>
        </w:rPr>
        <w:t xml:space="preserve"> artist personas were positive, the age group does think that s</w:t>
      </w:r>
      <w:r w:rsidRPr="5CFEC0A6" w:rsidR="0CA4BDBB">
        <w:rPr>
          <w:rFonts w:ascii="Times New Roman" w:hAnsi="Times New Roman" w:eastAsia="Times New Roman" w:cs="Times New Roman"/>
          <w:sz w:val="24"/>
          <w:szCs w:val="24"/>
        </w:rPr>
        <w:t>elect</w:t>
      </w:r>
      <w:r w:rsidRPr="5CFEC0A6" w:rsidR="201A96A7">
        <w:rPr>
          <w:rFonts w:ascii="Times New Roman" w:hAnsi="Times New Roman" w:eastAsia="Times New Roman" w:cs="Times New Roman"/>
          <w:sz w:val="24"/>
          <w:szCs w:val="24"/>
        </w:rPr>
        <w:t xml:space="preserve"> </w:t>
      </w:r>
      <w:r w:rsidRPr="5CFEC0A6" w:rsidR="04BF3BA9">
        <w:rPr>
          <w:rFonts w:ascii="Times New Roman" w:hAnsi="Times New Roman" w:eastAsia="Times New Roman" w:cs="Times New Roman"/>
          <w:sz w:val="24"/>
          <w:szCs w:val="24"/>
        </w:rPr>
        <w:t>personas</w:t>
      </w:r>
      <w:r w:rsidRPr="5CFEC0A6" w:rsidR="201A96A7">
        <w:rPr>
          <w:rFonts w:ascii="Times New Roman" w:hAnsi="Times New Roman" w:eastAsia="Times New Roman" w:cs="Times New Roman"/>
          <w:sz w:val="24"/>
          <w:szCs w:val="24"/>
        </w:rPr>
        <w:t xml:space="preserve"> do hold a negative view for society. In </w:t>
      </w:r>
      <w:r w:rsidRPr="5CFEC0A6" w:rsidR="381143FC">
        <w:rPr>
          <w:rFonts w:ascii="Times New Roman" w:hAnsi="Times New Roman" w:eastAsia="Times New Roman" w:cs="Times New Roman"/>
          <w:sz w:val="24"/>
          <w:szCs w:val="24"/>
        </w:rPr>
        <w:t>particular</w:t>
      </w:r>
      <w:r w:rsidRPr="5CFEC0A6" w:rsidR="201A96A7">
        <w:rPr>
          <w:rFonts w:ascii="Times New Roman" w:hAnsi="Times New Roman" w:eastAsia="Times New Roman" w:cs="Times New Roman"/>
          <w:sz w:val="24"/>
          <w:szCs w:val="24"/>
        </w:rPr>
        <w:t xml:space="preserve">, the way Bruno </w:t>
      </w:r>
      <w:proofErr w:type="gramStart"/>
      <w:r w:rsidRPr="5CFEC0A6" w:rsidR="201A96A7">
        <w:rPr>
          <w:rFonts w:ascii="Times New Roman" w:hAnsi="Times New Roman" w:eastAsia="Times New Roman" w:cs="Times New Roman"/>
          <w:sz w:val="24"/>
          <w:szCs w:val="24"/>
        </w:rPr>
        <w:t>Mars</w:t>
      </w:r>
      <w:proofErr w:type="gramEnd"/>
      <w:r w:rsidRPr="5CFEC0A6" w:rsidR="201A96A7">
        <w:rPr>
          <w:rFonts w:ascii="Times New Roman" w:hAnsi="Times New Roman" w:eastAsia="Times New Roman" w:cs="Times New Roman"/>
          <w:sz w:val="24"/>
          <w:szCs w:val="24"/>
        </w:rPr>
        <w:t xml:space="preserve"> and Ariana Grande </w:t>
      </w:r>
      <w:r w:rsidRPr="5CFEC0A6" w:rsidR="1C71663E">
        <w:rPr>
          <w:rFonts w:ascii="Times New Roman" w:hAnsi="Times New Roman" w:eastAsia="Times New Roman" w:cs="Times New Roman"/>
          <w:sz w:val="24"/>
          <w:szCs w:val="24"/>
        </w:rPr>
        <w:t xml:space="preserve">portrayed </w:t>
      </w:r>
      <w:r w:rsidRPr="5CFEC0A6" w:rsidR="1148EF9E">
        <w:rPr>
          <w:rFonts w:ascii="Times New Roman" w:hAnsi="Times New Roman" w:eastAsia="Times New Roman" w:cs="Times New Roman"/>
          <w:sz w:val="24"/>
          <w:szCs w:val="24"/>
        </w:rPr>
        <w:t>their</w:t>
      </w:r>
      <w:r w:rsidRPr="5CFEC0A6" w:rsidR="1C71663E">
        <w:rPr>
          <w:rFonts w:ascii="Times New Roman" w:hAnsi="Times New Roman" w:eastAsia="Times New Roman" w:cs="Times New Roman"/>
          <w:sz w:val="24"/>
          <w:szCs w:val="24"/>
        </w:rPr>
        <w:t xml:space="preserve"> personas. In today’s age of </w:t>
      </w:r>
      <w:r w:rsidRPr="5CFEC0A6" w:rsidR="326EDC89">
        <w:rPr>
          <w:rFonts w:ascii="Times New Roman" w:hAnsi="Times New Roman" w:eastAsia="Times New Roman" w:cs="Times New Roman"/>
          <w:sz w:val="24"/>
          <w:szCs w:val="24"/>
        </w:rPr>
        <w:t>body</w:t>
      </w:r>
      <w:r w:rsidRPr="5CFEC0A6" w:rsidR="1C71663E">
        <w:rPr>
          <w:rFonts w:ascii="Times New Roman" w:hAnsi="Times New Roman" w:eastAsia="Times New Roman" w:cs="Times New Roman"/>
          <w:sz w:val="24"/>
          <w:szCs w:val="24"/>
        </w:rPr>
        <w:t xml:space="preserve"> positivity and equal ri</w:t>
      </w:r>
      <w:r w:rsidRPr="5CFEC0A6" w:rsidR="617CE1D3">
        <w:rPr>
          <w:rFonts w:ascii="Times New Roman" w:hAnsi="Times New Roman" w:eastAsia="Times New Roman" w:cs="Times New Roman"/>
          <w:sz w:val="24"/>
          <w:szCs w:val="24"/>
        </w:rPr>
        <w:t>gh</w:t>
      </w:r>
      <w:r w:rsidRPr="5CFEC0A6" w:rsidR="1C71663E">
        <w:rPr>
          <w:rFonts w:ascii="Times New Roman" w:hAnsi="Times New Roman" w:eastAsia="Times New Roman" w:cs="Times New Roman"/>
          <w:sz w:val="24"/>
          <w:szCs w:val="24"/>
        </w:rPr>
        <w:t>ts for all gend</w:t>
      </w:r>
      <w:r w:rsidRPr="5CFEC0A6" w:rsidR="1936FE7F">
        <w:rPr>
          <w:rFonts w:ascii="Times New Roman" w:hAnsi="Times New Roman" w:eastAsia="Times New Roman" w:cs="Times New Roman"/>
          <w:sz w:val="24"/>
          <w:szCs w:val="24"/>
        </w:rPr>
        <w:t>ers,</w:t>
      </w:r>
      <w:r w:rsidRPr="5CFEC0A6" w:rsidR="2EE92C4E">
        <w:rPr>
          <w:rFonts w:ascii="Times New Roman" w:hAnsi="Times New Roman" w:eastAsia="Times New Roman" w:cs="Times New Roman"/>
          <w:sz w:val="24"/>
          <w:szCs w:val="24"/>
        </w:rPr>
        <w:t xml:space="preserve"> a few</w:t>
      </w:r>
      <w:r w:rsidRPr="5CFEC0A6" w:rsidR="2B97BAB6">
        <w:rPr>
          <w:rFonts w:ascii="Times New Roman" w:hAnsi="Times New Roman" w:eastAsia="Times New Roman" w:cs="Times New Roman"/>
          <w:sz w:val="24"/>
          <w:szCs w:val="24"/>
        </w:rPr>
        <w:t xml:space="preserve"> of the sampled </w:t>
      </w:r>
      <w:r w:rsidRPr="5CFEC0A6" w:rsidR="1936FE7F">
        <w:rPr>
          <w:rFonts w:ascii="Times New Roman" w:hAnsi="Times New Roman" w:eastAsia="Times New Roman" w:cs="Times New Roman"/>
          <w:sz w:val="24"/>
          <w:szCs w:val="24"/>
        </w:rPr>
        <w:t>college students</w:t>
      </w:r>
      <w:r w:rsidRPr="5CFEC0A6" w:rsidR="1936FE7F">
        <w:rPr>
          <w:rFonts w:ascii="Times New Roman" w:hAnsi="Times New Roman" w:eastAsia="Times New Roman" w:cs="Times New Roman"/>
          <w:sz w:val="24"/>
          <w:szCs w:val="24"/>
        </w:rPr>
        <w:t xml:space="preserve"> </w:t>
      </w:r>
      <w:r w:rsidRPr="5CFEC0A6" w:rsidR="088885EB">
        <w:rPr>
          <w:rFonts w:ascii="Times New Roman" w:hAnsi="Times New Roman" w:eastAsia="Times New Roman" w:cs="Times New Roman"/>
          <w:sz w:val="24"/>
          <w:szCs w:val="24"/>
        </w:rPr>
        <w:t>believe</w:t>
      </w:r>
      <w:r w:rsidRPr="5CFEC0A6" w:rsidR="113354BD">
        <w:rPr>
          <w:rFonts w:ascii="Times New Roman" w:hAnsi="Times New Roman" w:eastAsia="Times New Roman" w:cs="Times New Roman"/>
          <w:sz w:val="24"/>
          <w:szCs w:val="24"/>
        </w:rPr>
        <w:t xml:space="preserve"> that </w:t>
      </w:r>
      <w:r w:rsidRPr="5CFEC0A6" w:rsidR="1936FE7F">
        <w:rPr>
          <w:rFonts w:ascii="Times New Roman" w:hAnsi="Times New Roman" w:eastAsia="Times New Roman" w:cs="Times New Roman"/>
          <w:sz w:val="24"/>
          <w:szCs w:val="24"/>
        </w:rPr>
        <w:t xml:space="preserve">Grande’s “sexy” </w:t>
      </w:r>
      <w:r w:rsidRPr="5CFEC0A6" w:rsidR="7075095A">
        <w:rPr>
          <w:rFonts w:ascii="Times New Roman" w:hAnsi="Times New Roman" w:eastAsia="Times New Roman" w:cs="Times New Roman"/>
          <w:sz w:val="24"/>
          <w:szCs w:val="24"/>
        </w:rPr>
        <w:t>persona</w:t>
      </w:r>
      <w:r w:rsidRPr="5CFEC0A6" w:rsidR="1936FE7F">
        <w:rPr>
          <w:rFonts w:ascii="Times New Roman" w:hAnsi="Times New Roman" w:eastAsia="Times New Roman" w:cs="Times New Roman"/>
          <w:sz w:val="24"/>
          <w:szCs w:val="24"/>
        </w:rPr>
        <w:t xml:space="preserve"> </w:t>
      </w:r>
      <w:r w:rsidRPr="5CFEC0A6" w:rsidR="3A70B6F9">
        <w:rPr>
          <w:rFonts w:ascii="Times New Roman" w:hAnsi="Times New Roman" w:eastAsia="Times New Roman" w:cs="Times New Roman"/>
          <w:sz w:val="24"/>
          <w:szCs w:val="24"/>
        </w:rPr>
        <w:t>can</w:t>
      </w:r>
      <w:r w:rsidRPr="5CFEC0A6" w:rsidR="1936FE7F">
        <w:rPr>
          <w:rFonts w:ascii="Times New Roman" w:hAnsi="Times New Roman" w:eastAsia="Times New Roman" w:cs="Times New Roman"/>
          <w:sz w:val="24"/>
          <w:szCs w:val="24"/>
        </w:rPr>
        <w:t xml:space="preserve"> send </w:t>
      </w:r>
      <w:r w:rsidRPr="5CFEC0A6" w:rsidR="0D31E3CB">
        <w:rPr>
          <w:rFonts w:ascii="Times New Roman" w:hAnsi="Times New Roman" w:eastAsia="Times New Roman" w:cs="Times New Roman"/>
          <w:sz w:val="24"/>
          <w:szCs w:val="24"/>
        </w:rPr>
        <w:t>the</w:t>
      </w:r>
      <w:r w:rsidRPr="5CFEC0A6" w:rsidR="1936FE7F">
        <w:rPr>
          <w:rFonts w:ascii="Times New Roman" w:hAnsi="Times New Roman" w:eastAsia="Times New Roman" w:cs="Times New Roman"/>
          <w:sz w:val="24"/>
          <w:szCs w:val="24"/>
        </w:rPr>
        <w:t xml:space="preserve"> wrong message</w:t>
      </w:r>
      <w:r w:rsidRPr="5CFEC0A6" w:rsidR="68B02293">
        <w:rPr>
          <w:rFonts w:ascii="Times New Roman" w:hAnsi="Times New Roman" w:eastAsia="Times New Roman" w:cs="Times New Roman"/>
          <w:sz w:val="24"/>
          <w:szCs w:val="24"/>
        </w:rPr>
        <w:t xml:space="preserve">. </w:t>
      </w:r>
      <w:r w:rsidRPr="5CFEC0A6" w:rsidR="15B5FED6">
        <w:rPr>
          <w:rFonts w:ascii="Times New Roman" w:hAnsi="Times New Roman" w:eastAsia="Times New Roman" w:cs="Times New Roman"/>
          <w:sz w:val="24"/>
          <w:szCs w:val="24"/>
        </w:rPr>
        <w:t>They</w:t>
      </w:r>
      <w:r w:rsidRPr="5CFEC0A6" w:rsidR="68B02293">
        <w:rPr>
          <w:rFonts w:ascii="Times New Roman" w:hAnsi="Times New Roman" w:eastAsia="Times New Roman" w:cs="Times New Roman"/>
          <w:sz w:val="24"/>
          <w:szCs w:val="24"/>
        </w:rPr>
        <w:t xml:space="preserve"> </w:t>
      </w:r>
      <w:r w:rsidRPr="5CFEC0A6" w:rsidR="68B02293">
        <w:rPr>
          <w:rFonts w:ascii="Times New Roman" w:hAnsi="Times New Roman" w:eastAsia="Times New Roman" w:cs="Times New Roman"/>
          <w:sz w:val="24"/>
          <w:szCs w:val="24"/>
        </w:rPr>
        <w:t>see her as being to</w:t>
      </w:r>
      <w:r w:rsidRPr="5CFEC0A6" w:rsidR="101BB853">
        <w:rPr>
          <w:rFonts w:ascii="Times New Roman" w:hAnsi="Times New Roman" w:eastAsia="Times New Roman" w:cs="Times New Roman"/>
          <w:sz w:val="24"/>
          <w:szCs w:val="24"/>
        </w:rPr>
        <w:t>o</w:t>
      </w:r>
      <w:r w:rsidRPr="5CFEC0A6" w:rsidR="68B02293">
        <w:rPr>
          <w:rFonts w:ascii="Times New Roman" w:hAnsi="Times New Roman" w:eastAsia="Times New Roman" w:cs="Times New Roman"/>
          <w:sz w:val="24"/>
          <w:szCs w:val="24"/>
        </w:rPr>
        <w:t xml:space="preserve"> </w:t>
      </w:r>
      <w:r w:rsidRPr="5CFEC0A6" w:rsidR="68B02293">
        <w:rPr>
          <w:rFonts w:ascii="Times New Roman" w:hAnsi="Times New Roman" w:eastAsia="Times New Roman" w:cs="Times New Roman"/>
          <w:sz w:val="24"/>
          <w:szCs w:val="24"/>
        </w:rPr>
        <w:t>sexualized</w:t>
      </w:r>
      <w:r w:rsidRPr="5CFEC0A6" w:rsidR="68B02293">
        <w:rPr>
          <w:rFonts w:ascii="Times New Roman" w:hAnsi="Times New Roman" w:eastAsia="Times New Roman" w:cs="Times New Roman"/>
          <w:sz w:val="24"/>
          <w:szCs w:val="24"/>
        </w:rPr>
        <w:t xml:space="preserve"> and using her physical attractiveness to spread her message instead of embracing the </w:t>
      </w:r>
      <w:r w:rsidRPr="5CFEC0A6" w:rsidR="4F4349D1">
        <w:rPr>
          <w:rFonts w:ascii="Times New Roman" w:hAnsi="Times New Roman" w:eastAsia="Times New Roman" w:cs="Times New Roman"/>
          <w:sz w:val="24"/>
          <w:szCs w:val="24"/>
        </w:rPr>
        <w:t>body</w:t>
      </w:r>
      <w:r w:rsidRPr="5CFEC0A6" w:rsidR="68B02293">
        <w:rPr>
          <w:rFonts w:ascii="Times New Roman" w:hAnsi="Times New Roman" w:eastAsia="Times New Roman" w:cs="Times New Roman"/>
          <w:sz w:val="24"/>
          <w:szCs w:val="24"/>
        </w:rPr>
        <w:t xml:space="preserve"> positivity movement. Similarly, </w:t>
      </w:r>
      <w:r w:rsidRPr="5CFEC0A6" w:rsidR="21F6BC93">
        <w:rPr>
          <w:rFonts w:ascii="Times New Roman" w:hAnsi="Times New Roman" w:eastAsia="Times New Roman" w:cs="Times New Roman"/>
          <w:sz w:val="24"/>
          <w:szCs w:val="24"/>
        </w:rPr>
        <w:t xml:space="preserve">the sampled age group </w:t>
      </w:r>
      <w:r w:rsidRPr="5CFEC0A6" w:rsidR="68B02293">
        <w:rPr>
          <w:rFonts w:ascii="Times New Roman" w:hAnsi="Times New Roman" w:eastAsia="Times New Roman" w:cs="Times New Roman"/>
          <w:sz w:val="24"/>
          <w:szCs w:val="24"/>
        </w:rPr>
        <w:t>see</w:t>
      </w:r>
      <w:r w:rsidRPr="5CFEC0A6" w:rsidR="471C013B">
        <w:rPr>
          <w:rFonts w:ascii="Times New Roman" w:hAnsi="Times New Roman" w:eastAsia="Times New Roman" w:cs="Times New Roman"/>
          <w:sz w:val="24"/>
          <w:szCs w:val="24"/>
        </w:rPr>
        <w:t>s</w:t>
      </w:r>
      <w:r w:rsidRPr="5CFEC0A6" w:rsidR="68B02293">
        <w:rPr>
          <w:rFonts w:ascii="Times New Roman" w:hAnsi="Times New Roman" w:eastAsia="Times New Roman" w:cs="Times New Roman"/>
          <w:sz w:val="24"/>
          <w:szCs w:val="24"/>
        </w:rPr>
        <w:t xml:space="preserve"> Mars’s </w:t>
      </w:r>
      <w:r w:rsidRPr="5CFEC0A6" w:rsidR="5E427A14">
        <w:rPr>
          <w:rFonts w:ascii="Times New Roman" w:hAnsi="Times New Roman" w:eastAsia="Times New Roman" w:cs="Times New Roman"/>
          <w:sz w:val="24"/>
          <w:szCs w:val="24"/>
        </w:rPr>
        <w:t xml:space="preserve">luxurious </w:t>
      </w:r>
      <w:r w:rsidRPr="5CFEC0A6" w:rsidR="0A71D161">
        <w:rPr>
          <w:rFonts w:ascii="Times New Roman" w:hAnsi="Times New Roman" w:eastAsia="Times New Roman" w:cs="Times New Roman"/>
          <w:sz w:val="24"/>
          <w:szCs w:val="24"/>
        </w:rPr>
        <w:t>lifestyle</w:t>
      </w:r>
      <w:r w:rsidRPr="5CFEC0A6" w:rsidR="5E427A14">
        <w:rPr>
          <w:rFonts w:ascii="Times New Roman" w:hAnsi="Times New Roman" w:eastAsia="Times New Roman" w:cs="Times New Roman"/>
          <w:sz w:val="24"/>
          <w:szCs w:val="24"/>
        </w:rPr>
        <w:t xml:space="preserve"> as unattainable and unrelatable, supporting toxic masculinity </w:t>
      </w:r>
      <w:r w:rsidRPr="5CFEC0A6" w:rsidR="4F52A280">
        <w:rPr>
          <w:rFonts w:ascii="Times New Roman" w:hAnsi="Times New Roman" w:eastAsia="Times New Roman" w:cs="Times New Roman"/>
          <w:sz w:val="24"/>
          <w:szCs w:val="24"/>
        </w:rPr>
        <w:t>standards</w:t>
      </w:r>
      <w:r w:rsidRPr="5CFEC0A6" w:rsidR="5E427A14">
        <w:rPr>
          <w:rFonts w:ascii="Times New Roman" w:hAnsi="Times New Roman" w:eastAsia="Times New Roman" w:cs="Times New Roman"/>
          <w:sz w:val="24"/>
          <w:szCs w:val="24"/>
        </w:rPr>
        <w:t xml:space="preserve"> and the sexual objectification of women. </w:t>
      </w:r>
      <w:r w:rsidRPr="5CFEC0A6" w:rsidR="1CE75F46">
        <w:rPr>
          <w:rFonts w:ascii="Times New Roman" w:hAnsi="Times New Roman" w:eastAsia="Times New Roman" w:cs="Times New Roman"/>
          <w:sz w:val="24"/>
          <w:szCs w:val="24"/>
        </w:rPr>
        <w:t xml:space="preserve">However, these views were expressed mainly </w:t>
      </w:r>
      <w:r w:rsidRPr="5CFEC0A6" w:rsidR="4B87B5FA">
        <w:rPr>
          <w:rFonts w:ascii="Times New Roman" w:hAnsi="Times New Roman" w:eastAsia="Times New Roman" w:cs="Times New Roman"/>
          <w:sz w:val="24"/>
          <w:szCs w:val="24"/>
        </w:rPr>
        <w:t>regarding</w:t>
      </w:r>
      <w:r w:rsidRPr="5CFEC0A6" w:rsidR="1CE75F46">
        <w:rPr>
          <w:rFonts w:ascii="Times New Roman" w:hAnsi="Times New Roman" w:eastAsia="Times New Roman" w:cs="Times New Roman"/>
          <w:sz w:val="24"/>
          <w:szCs w:val="24"/>
        </w:rPr>
        <w:t xml:space="preserve"> the videos used as stimuli for the survey, and is, again, not </w:t>
      </w:r>
      <w:r w:rsidRPr="5CFEC0A6" w:rsidR="7090FDF7">
        <w:rPr>
          <w:rFonts w:ascii="Times New Roman" w:hAnsi="Times New Roman" w:eastAsia="Times New Roman" w:cs="Times New Roman"/>
          <w:sz w:val="24"/>
          <w:szCs w:val="24"/>
        </w:rPr>
        <w:t>the</w:t>
      </w:r>
      <w:r w:rsidRPr="5CFEC0A6" w:rsidR="1CE75F46">
        <w:rPr>
          <w:rFonts w:ascii="Times New Roman" w:hAnsi="Times New Roman" w:eastAsia="Times New Roman" w:cs="Times New Roman"/>
          <w:sz w:val="24"/>
          <w:szCs w:val="24"/>
        </w:rPr>
        <w:t xml:space="preserve"> gen</w:t>
      </w:r>
      <w:r w:rsidRPr="5CFEC0A6" w:rsidR="6151810A">
        <w:rPr>
          <w:rFonts w:ascii="Times New Roman" w:hAnsi="Times New Roman" w:eastAsia="Times New Roman" w:cs="Times New Roman"/>
          <w:sz w:val="24"/>
          <w:szCs w:val="24"/>
        </w:rPr>
        <w:t>e</w:t>
      </w:r>
      <w:r w:rsidRPr="5CFEC0A6" w:rsidR="1CE75F46">
        <w:rPr>
          <w:rFonts w:ascii="Times New Roman" w:hAnsi="Times New Roman" w:eastAsia="Times New Roman" w:cs="Times New Roman"/>
          <w:sz w:val="24"/>
          <w:szCs w:val="24"/>
        </w:rPr>
        <w:t xml:space="preserve">ral view of how </w:t>
      </w:r>
      <w:r w:rsidRPr="5CFEC0A6" w:rsidR="43405DB0">
        <w:rPr>
          <w:rFonts w:ascii="Times New Roman" w:hAnsi="Times New Roman" w:eastAsia="Times New Roman" w:cs="Times New Roman"/>
          <w:sz w:val="24"/>
          <w:szCs w:val="24"/>
        </w:rPr>
        <w:t xml:space="preserve">the sample or </w:t>
      </w:r>
      <w:r w:rsidRPr="5CFEC0A6" w:rsidR="1CE75F46">
        <w:rPr>
          <w:rFonts w:ascii="Times New Roman" w:hAnsi="Times New Roman" w:eastAsia="Times New Roman" w:cs="Times New Roman"/>
          <w:sz w:val="24"/>
          <w:szCs w:val="24"/>
        </w:rPr>
        <w:t>colle</w:t>
      </w:r>
      <w:r w:rsidRPr="5CFEC0A6" w:rsidR="1704FB04">
        <w:rPr>
          <w:rFonts w:ascii="Times New Roman" w:hAnsi="Times New Roman" w:eastAsia="Times New Roman" w:cs="Times New Roman"/>
          <w:sz w:val="24"/>
          <w:szCs w:val="24"/>
        </w:rPr>
        <w:t>ge students age 18-22</w:t>
      </w:r>
      <w:r w:rsidRPr="5CFEC0A6" w:rsidR="1704FB04">
        <w:rPr>
          <w:rFonts w:ascii="Times New Roman" w:hAnsi="Times New Roman" w:eastAsia="Times New Roman" w:cs="Times New Roman"/>
          <w:sz w:val="24"/>
          <w:szCs w:val="24"/>
        </w:rPr>
        <w:t xml:space="preserve"> </w:t>
      </w:r>
      <w:r w:rsidRPr="5CFEC0A6" w:rsidR="4D2F083D">
        <w:rPr>
          <w:rFonts w:ascii="Times New Roman" w:hAnsi="Times New Roman" w:eastAsia="Times New Roman" w:cs="Times New Roman"/>
          <w:sz w:val="24"/>
          <w:szCs w:val="24"/>
        </w:rPr>
        <w:t>population see</w:t>
      </w:r>
      <w:r w:rsidRPr="5CFEC0A6" w:rsidR="1704FB04">
        <w:rPr>
          <w:rFonts w:ascii="Times New Roman" w:hAnsi="Times New Roman" w:eastAsia="Times New Roman" w:cs="Times New Roman"/>
          <w:sz w:val="24"/>
          <w:szCs w:val="24"/>
        </w:rPr>
        <w:t xml:space="preserve"> the artist personas. </w:t>
      </w:r>
    </w:p>
    <w:p w:rsidR="4BA6B0A1" w:rsidRDefault="4BA6B0A1" w14:paraId="543D8F3F" w14:textId="06E7C4EA">
      <w:r>
        <w:br w:type="page"/>
      </w:r>
    </w:p>
    <w:tbl>
      <w:tblPr>
        <w:tblStyle w:val="TableGrid"/>
        <w:tblW w:w="0" w:type="auto"/>
        <w:tblLayout w:type="fixed"/>
        <w:tblLook w:val="06A0" w:firstRow="1" w:lastRow="0" w:firstColumn="1" w:lastColumn="0" w:noHBand="1" w:noVBand="1"/>
      </w:tblPr>
      <w:tblGrid>
        <w:gridCol w:w="2535"/>
        <w:gridCol w:w="6825"/>
      </w:tblGrid>
      <w:tr w:rsidR="286F4FFA" w:rsidTr="72B172BD" w14:paraId="4B148A65">
        <w:tc>
          <w:tcPr>
            <w:tcW w:w="9360" w:type="dxa"/>
            <w:gridSpan w:val="2"/>
            <w:tcMar/>
          </w:tcPr>
          <w:p w:rsidR="3025F03D" w:rsidP="286F4FFA" w:rsidRDefault="3025F03D" w14:paraId="5D88F99B" w14:textId="1C9492E1">
            <w:pPr>
              <w:pStyle w:val="Normal"/>
              <w:spacing w:after="0" w:line="480" w:lineRule="auto"/>
              <w:ind w:firstLine="0"/>
              <w:jc w:val="right"/>
              <w:rPr>
                <w:rFonts w:ascii="Times New Roman" w:hAnsi="Times New Roman" w:eastAsia="Times New Roman" w:cs="Times New Roman"/>
                <w:b w:val="1"/>
                <w:bCs w:val="1"/>
                <w:sz w:val="24"/>
                <w:szCs w:val="24"/>
              </w:rPr>
            </w:pPr>
            <w:r w:rsidRPr="286F4FFA" w:rsidR="3025F03D">
              <w:rPr>
                <w:rFonts w:ascii="Times New Roman" w:hAnsi="Times New Roman" w:eastAsia="Times New Roman" w:cs="Times New Roman"/>
                <w:b w:val="1"/>
                <w:bCs w:val="1"/>
                <w:sz w:val="24"/>
                <w:szCs w:val="24"/>
              </w:rPr>
              <w:t>Billie Eilish</w:t>
            </w:r>
          </w:p>
        </w:tc>
      </w:tr>
      <w:tr w:rsidR="286F4FFA" w:rsidTr="72B172BD" w14:paraId="3A05B08D">
        <w:tc>
          <w:tcPr>
            <w:tcW w:w="2535" w:type="dxa"/>
            <w:tcMar/>
          </w:tcPr>
          <w:p w:rsidR="3025F03D" w:rsidP="286F4FFA" w:rsidRDefault="3025F03D" w14:paraId="3A336F96" w14:textId="4673A4D0">
            <w:pPr>
              <w:pStyle w:val="Normal"/>
              <w:rPr>
                <w:rFonts w:ascii="Times New Roman" w:hAnsi="Times New Roman" w:eastAsia="Times New Roman" w:cs="Times New Roman"/>
                <w:sz w:val="24"/>
                <w:szCs w:val="24"/>
              </w:rPr>
            </w:pPr>
            <w:r w:rsidRPr="286F4FFA" w:rsidR="3025F03D">
              <w:rPr>
                <w:rFonts w:ascii="Times New Roman" w:hAnsi="Times New Roman" w:eastAsia="Times New Roman" w:cs="Times New Roman"/>
                <w:sz w:val="24"/>
                <w:szCs w:val="24"/>
              </w:rPr>
              <w:t>Alternative</w:t>
            </w:r>
          </w:p>
        </w:tc>
        <w:tc>
          <w:tcPr>
            <w:tcW w:w="6825" w:type="dxa"/>
            <w:tcMar/>
          </w:tcPr>
          <w:p w:rsidR="3025F03D" w:rsidP="286F4FFA" w:rsidRDefault="3025F03D" w14:paraId="7CB78F54" w14:textId="4D13868A">
            <w:pPr>
              <w:pStyle w:val="Normal"/>
              <w:rPr>
                <w:rFonts w:ascii="Times New Roman" w:hAnsi="Times New Roman" w:eastAsia="Times New Roman" w:cs="Times New Roman"/>
                <w:sz w:val="24"/>
                <w:szCs w:val="24"/>
              </w:rPr>
            </w:pPr>
            <w:r w:rsidRPr="286F4FFA" w:rsidR="3025F03D">
              <w:rPr>
                <w:rFonts w:ascii="Times New Roman" w:hAnsi="Times New Roman" w:eastAsia="Times New Roman" w:cs="Times New Roman"/>
                <w:sz w:val="24"/>
                <w:szCs w:val="24"/>
              </w:rPr>
              <w:t>relating to behavior that is considered unconventional and is often seen as a challenge to traditional norms.</w:t>
            </w:r>
          </w:p>
        </w:tc>
      </w:tr>
      <w:tr w:rsidR="286F4FFA" w:rsidTr="72B172BD" w14:paraId="473D536C">
        <w:tc>
          <w:tcPr>
            <w:tcW w:w="2535" w:type="dxa"/>
            <w:tcMar/>
          </w:tcPr>
          <w:p w:rsidR="3025F03D" w:rsidP="286F4FFA" w:rsidRDefault="3025F03D" w14:paraId="20408DCE" w14:textId="5D14CBDA">
            <w:pPr>
              <w:pStyle w:val="Normal"/>
              <w:rPr>
                <w:rFonts w:ascii="Times New Roman" w:hAnsi="Times New Roman" w:eastAsia="Times New Roman" w:cs="Times New Roman"/>
                <w:sz w:val="24"/>
                <w:szCs w:val="24"/>
              </w:rPr>
            </w:pPr>
            <w:r w:rsidRPr="286F4FFA" w:rsidR="3025F03D">
              <w:rPr>
                <w:rFonts w:ascii="Times New Roman" w:hAnsi="Times New Roman" w:eastAsia="Times New Roman" w:cs="Times New Roman"/>
                <w:sz w:val="24"/>
                <w:szCs w:val="24"/>
              </w:rPr>
              <w:t>Quirky</w:t>
            </w:r>
          </w:p>
        </w:tc>
        <w:tc>
          <w:tcPr>
            <w:tcW w:w="6825" w:type="dxa"/>
            <w:tcMar/>
          </w:tcPr>
          <w:p w:rsidR="3025F03D" w:rsidP="286F4FFA" w:rsidRDefault="3025F03D" w14:paraId="74E5E350" w14:textId="3D8ADB5B">
            <w:pPr>
              <w:pStyle w:val="Normal"/>
              <w:rPr>
                <w:rFonts w:ascii="Times New Roman" w:hAnsi="Times New Roman" w:eastAsia="Times New Roman" w:cs="Times New Roman"/>
                <w:sz w:val="24"/>
                <w:szCs w:val="24"/>
              </w:rPr>
            </w:pPr>
            <w:r w:rsidRPr="286F4FFA" w:rsidR="3025F03D">
              <w:rPr>
                <w:rFonts w:ascii="Times New Roman" w:hAnsi="Times New Roman" w:eastAsia="Times New Roman" w:cs="Times New Roman"/>
                <w:sz w:val="24"/>
                <w:szCs w:val="24"/>
              </w:rPr>
              <w:t>characterized by peculiar or unexpected traits.</w:t>
            </w:r>
          </w:p>
        </w:tc>
      </w:tr>
      <w:tr w:rsidR="286F4FFA" w:rsidTr="72B172BD" w14:paraId="4C6B3163">
        <w:tc>
          <w:tcPr>
            <w:tcW w:w="9360" w:type="dxa"/>
            <w:gridSpan w:val="2"/>
            <w:tcMar/>
          </w:tcPr>
          <w:p w:rsidR="3025F03D" w:rsidP="286F4FFA" w:rsidRDefault="3025F03D" w14:paraId="3A21EDDD" w14:textId="1B59B79B">
            <w:pPr>
              <w:pStyle w:val="Normal"/>
              <w:spacing w:after="0" w:line="480" w:lineRule="auto"/>
              <w:ind w:firstLine="0"/>
              <w:jc w:val="right"/>
              <w:rPr>
                <w:rFonts w:ascii="Times New Roman" w:hAnsi="Times New Roman" w:eastAsia="Times New Roman" w:cs="Times New Roman"/>
                <w:b w:val="1"/>
                <w:bCs w:val="1"/>
                <w:sz w:val="24"/>
                <w:szCs w:val="24"/>
              </w:rPr>
            </w:pPr>
            <w:r w:rsidRPr="286F4FFA" w:rsidR="3025F03D">
              <w:rPr>
                <w:rFonts w:ascii="Times New Roman" w:hAnsi="Times New Roman" w:eastAsia="Times New Roman" w:cs="Times New Roman"/>
                <w:b w:val="1"/>
                <w:bCs w:val="1"/>
                <w:sz w:val="24"/>
                <w:szCs w:val="24"/>
              </w:rPr>
              <w:t>Ariana Grande</w:t>
            </w:r>
          </w:p>
        </w:tc>
      </w:tr>
      <w:tr w:rsidR="286F4FFA" w:rsidTr="72B172BD" w14:paraId="1A05F123">
        <w:tc>
          <w:tcPr>
            <w:tcW w:w="2535" w:type="dxa"/>
            <w:tcMar/>
          </w:tcPr>
          <w:p w:rsidR="3025F03D" w:rsidP="286F4FFA" w:rsidRDefault="3025F03D" w14:paraId="3B6DAF1C" w14:textId="14DDC200">
            <w:pPr>
              <w:pStyle w:val="Normal"/>
              <w:rPr>
                <w:rFonts w:ascii="Times New Roman" w:hAnsi="Times New Roman" w:eastAsia="Times New Roman" w:cs="Times New Roman"/>
                <w:sz w:val="24"/>
                <w:szCs w:val="24"/>
              </w:rPr>
            </w:pPr>
            <w:r w:rsidRPr="286F4FFA" w:rsidR="3025F03D">
              <w:rPr>
                <w:rFonts w:ascii="Times New Roman" w:hAnsi="Times New Roman" w:eastAsia="Times New Roman" w:cs="Times New Roman"/>
                <w:sz w:val="24"/>
                <w:szCs w:val="24"/>
              </w:rPr>
              <w:t>Sexy</w:t>
            </w:r>
          </w:p>
        </w:tc>
        <w:tc>
          <w:tcPr>
            <w:tcW w:w="6825" w:type="dxa"/>
            <w:tcMar/>
          </w:tcPr>
          <w:p w:rsidR="3025F03D" w:rsidP="286F4FFA" w:rsidRDefault="3025F03D" w14:paraId="6F297CB6" w14:textId="577F2A49">
            <w:pPr>
              <w:pStyle w:val="Normal"/>
              <w:rPr>
                <w:rFonts w:ascii="Times New Roman" w:hAnsi="Times New Roman" w:eastAsia="Times New Roman" w:cs="Times New Roman"/>
                <w:sz w:val="24"/>
                <w:szCs w:val="24"/>
              </w:rPr>
            </w:pPr>
            <w:r w:rsidRPr="286F4FFA" w:rsidR="3025F03D">
              <w:rPr>
                <w:rFonts w:ascii="Times New Roman" w:hAnsi="Times New Roman" w:eastAsia="Times New Roman" w:cs="Times New Roman"/>
                <w:sz w:val="24"/>
                <w:szCs w:val="24"/>
              </w:rPr>
              <w:t>sexually attractive or exciting.</w:t>
            </w:r>
          </w:p>
        </w:tc>
      </w:tr>
      <w:tr w:rsidR="286F4FFA" w:rsidTr="72B172BD" w14:paraId="0FCFD3B4">
        <w:tc>
          <w:tcPr>
            <w:tcW w:w="2535" w:type="dxa"/>
            <w:tcMar/>
          </w:tcPr>
          <w:p w:rsidR="3025F03D" w:rsidP="286F4FFA" w:rsidRDefault="3025F03D" w14:paraId="4220632D" w14:textId="2032FEE8">
            <w:pPr>
              <w:pStyle w:val="Normal"/>
              <w:rPr>
                <w:rFonts w:ascii="Times New Roman" w:hAnsi="Times New Roman" w:eastAsia="Times New Roman" w:cs="Times New Roman"/>
                <w:sz w:val="24"/>
                <w:szCs w:val="24"/>
              </w:rPr>
            </w:pPr>
            <w:r w:rsidRPr="286F4FFA" w:rsidR="3025F03D">
              <w:rPr>
                <w:rFonts w:ascii="Times New Roman" w:hAnsi="Times New Roman" w:eastAsia="Times New Roman" w:cs="Times New Roman"/>
                <w:sz w:val="24"/>
                <w:szCs w:val="24"/>
              </w:rPr>
              <w:t>Feminine</w:t>
            </w:r>
          </w:p>
        </w:tc>
        <w:tc>
          <w:tcPr>
            <w:tcW w:w="6825" w:type="dxa"/>
            <w:tcMar/>
          </w:tcPr>
          <w:p w:rsidR="3025F03D" w:rsidP="286F4FFA" w:rsidRDefault="3025F03D" w14:paraId="061FBF57" w14:textId="385253DE">
            <w:pPr>
              <w:pStyle w:val="Normal"/>
              <w:rPr>
                <w:rFonts w:ascii="Times New Roman" w:hAnsi="Times New Roman" w:eastAsia="Times New Roman" w:cs="Times New Roman"/>
                <w:sz w:val="24"/>
                <w:szCs w:val="24"/>
              </w:rPr>
            </w:pPr>
            <w:r w:rsidRPr="286F4FFA" w:rsidR="3025F03D">
              <w:rPr>
                <w:rFonts w:ascii="Times New Roman" w:hAnsi="Times New Roman" w:eastAsia="Times New Roman" w:cs="Times New Roman"/>
                <w:sz w:val="24"/>
                <w:szCs w:val="24"/>
              </w:rPr>
              <w:t>having qualities or an appearance traditionally associated with women.</w:t>
            </w:r>
          </w:p>
        </w:tc>
      </w:tr>
      <w:tr w:rsidR="286F4FFA" w:rsidTr="72B172BD" w14:paraId="0649B7D1">
        <w:tc>
          <w:tcPr>
            <w:tcW w:w="9360" w:type="dxa"/>
            <w:gridSpan w:val="2"/>
            <w:tcMar/>
          </w:tcPr>
          <w:p w:rsidR="3025F03D" w:rsidP="286F4FFA" w:rsidRDefault="3025F03D" w14:paraId="3146FFDE" w14:textId="12D4ED8F">
            <w:pPr>
              <w:pStyle w:val="Normal"/>
              <w:spacing w:after="0" w:line="480" w:lineRule="auto"/>
              <w:ind w:firstLine="0"/>
              <w:jc w:val="right"/>
              <w:rPr>
                <w:rFonts w:ascii="Times New Roman" w:hAnsi="Times New Roman" w:eastAsia="Times New Roman" w:cs="Times New Roman"/>
                <w:b w:val="1"/>
                <w:bCs w:val="1"/>
                <w:sz w:val="24"/>
                <w:szCs w:val="24"/>
              </w:rPr>
            </w:pPr>
            <w:r w:rsidRPr="286F4FFA" w:rsidR="3025F03D">
              <w:rPr>
                <w:rFonts w:ascii="Times New Roman" w:hAnsi="Times New Roman" w:eastAsia="Times New Roman" w:cs="Times New Roman"/>
                <w:b w:val="1"/>
                <w:bCs w:val="1"/>
                <w:sz w:val="24"/>
                <w:szCs w:val="24"/>
              </w:rPr>
              <w:t>Bruno Mars</w:t>
            </w:r>
          </w:p>
        </w:tc>
      </w:tr>
      <w:tr w:rsidR="286F4FFA" w:rsidTr="72B172BD" w14:paraId="3545D3A9">
        <w:tc>
          <w:tcPr>
            <w:tcW w:w="2535" w:type="dxa"/>
            <w:tcMar/>
          </w:tcPr>
          <w:p w:rsidR="3025F03D" w:rsidP="286F4FFA" w:rsidRDefault="3025F03D" w14:paraId="4930F887" w14:textId="4E9A08C4">
            <w:pPr>
              <w:pStyle w:val="Normal"/>
              <w:rPr>
                <w:rFonts w:ascii="Times New Roman" w:hAnsi="Times New Roman" w:eastAsia="Times New Roman" w:cs="Times New Roman"/>
                <w:sz w:val="24"/>
                <w:szCs w:val="24"/>
              </w:rPr>
            </w:pPr>
            <w:r w:rsidRPr="286F4FFA" w:rsidR="3025F03D">
              <w:rPr>
                <w:rFonts w:ascii="Times New Roman" w:hAnsi="Times New Roman" w:eastAsia="Times New Roman" w:cs="Times New Roman"/>
                <w:sz w:val="24"/>
                <w:szCs w:val="24"/>
              </w:rPr>
              <w:t>Lavish</w:t>
            </w:r>
          </w:p>
        </w:tc>
        <w:tc>
          <w:tcPr>
            <w:tcW w:w="6825" w:type="dxa"/>
            <w:tcMar/>
          </w:tcPr>
          <w:p w:rsidR="3025F03D" w:rsidP="286F4FFA" w:rsidRDefault="3025F03D" w14:paraId="6C5D7DCA" w14:textId="375526C2">
            <w:pPr>
              <w:pStyle w:val="Normal"/>
              <w:rPr>
                <w:rFonts w:ascii="Times New Roman" w:hAnsi="Times New Roman" w:eastAsia="Times New Roman" w:cs="Times New Roman"/>
                <w:sz w:val="24"/>
                <w:szCs w:val="24"/>
              </w:rPr>
            </w:pPr>
            <w:r w:rsidRPr="286F4FFA" w:rsidR="3025F03D">
              <w:rPr>
                <w:rFonts w:ascii="Times New Roman" w:hAnsi="Times New Roman" w:eastAsia="Times New Roman" w:cs="Times New Roman"/>
                <w:sz w:val="24"/>
                <w:szCs w:val="24"/>
              </w:rPr>
              <w:t>sumptuously rich, elaborate, or luxurious.</w:t>
            </w:r>
          </w:p>
        </w:tc>
      </w:tr>
      <w:tr w:rsidR="286F4FFA" w:rsidTr="72B172BD" w14:paraId="263A4E53">
        <w:tc>
          <w:tcPr>
            <w:tcW w:w="2535" w:type="dxa"/>
            <w:tcMar/>
          </w:tcPr>
          <w:p w:rsidR="3025F03D" w:rsidP="286F4FFA" w:rsidRDefault="3025F03D" w14:paraId="647E64FA" w14:textId="073F9465">
            <w:pPr>
              <w:pStyle w:val="Normal"/>
              <w:rPr>
                <w:rFonts w:ascii="Times New Roman" w:hAnsi="Times New Roman" w:eastAsia="Times New Roman" w:cs="Times New Roman"/>
                <w:sz w:val="24"/>
                <w:szCs w:val="24"/>
              </w:rPr>
            </w:pPr>
            <w:r w:rsidRPr="286F4FFA" w:rsidR="3025F03D">
              <w:rPr>
                <w:rFonts w:ascii="Times New Roman" w:hAnsi="Times New Roman" w:eastAsia="Times New Roman" w:cs="Times New Roman"/>
                <w:sz w:val="24"/>
                <w:szCs w:val="24"/>
              </w:rPr>
              <w:t>Suave</w:t>
            </w:r>
          </w:p>
        </w:tc>
        <w:tc>
          <w:tcPr>
            <w:tcW w:w="6825" w:type="dxa"/>
            <w:tcMar/>
          </w:tcPr>
          <w:p w:rsidR="3025F03D" w:rsidP="286F4FFA" w:rsidRDefault="3025F03D" w14:paraId="27E3DF63" w14:textId="22F234CC">
            <w:pPr>
              <w:pStyle w:val="Normal"/>
              <w:rPr>
                <w:rFonts w:ascii="Times New Roman" w:hAnsi="Times New Roman" w:eastAsia="Times New Roman" w:cs="Times New Roman"/>
                <w:sz w:val="24"/>
                <w:szCs w:val="24"/>
              </w:rPr>
            </w:pPr>
            <w:r w:rsidRPr="286F4FFA" w:rsidR="3025F03D">
              <w:rPr>
                <w:rFonts w:ascii="Times New Roman" w:hAnsi="Times New Roman" w:eastAsia="Times New Roman" w:cs="Times New Roman"/>
                <w:sz w:val="24"/>
                <w:szCs w:val="24"/>
              </w:rPr>
              <w:t>charming, confident, and elegant (typically used of a man).</w:t>
            </w:r>
          </w:p>
        </w:tc>
      </w:tr>
      <w:tr w:rsidR="286F4FFA" w:rsidTr="72B172BD" w14:paraId="4040B1C9">
        <w:tc>
          <w:tcPr>
            <w:tcW w:w="9360" w:type="dxa"/>
            <w:gridSpan w:val="2"/>
            <w:tcMar/>
          </w:tcPr>
          <w:p w:rsidR="3025F03D" w:rsidP="286F4FFA" w:rsidRDefault="3025F03D" w14:paraId="51E886AC" w14:textId="6460DF39">
            <w:pPr>
              <w:pStyle w:val="Normal"/>
              <w:spacing w:after="0" w:line="480" w:lineRule="auto"/>
              <w:ind w:firstLine="0"/>
              <w:jc w:val="right"/>
              <w:rPr>
                <w:rFonts w:ascii="Times New Roman" w:hAnsi="Times New Roman" w:eastAsia="Times New Roman" w:cs="Times New Roman"/>
                <w:b w:val="1"/>
                <w:bCs w:val="1"/>
                <w:sz w:val="24"/>
                <w:szCs w:val="24"/>
              </w:rPr>
            </w:pPr>
            <w:r w:rsidRPr="286F4FFA" w:rsidR="3025F03D">
              <w:rPr>
                <w:rFonts w:ascii="Times New Roman" w:hAnsi="Times New Roman" w:eastAsia="Times New Roman" w:cs="Times New Roman"/>
                <w:b w:val="1"/>
                <w:bCs w:val="1"/>
                <w:sz w:val="24"/>
                <w:szCs w:val="24"/>
              </w:rPr>
              <w:t>Khalid</w:t>
            </w:r>
          </w:p>
        </w:tc>
      </w:tr>
      <w:tr w:rsidR="286F4FFA" w:rsidTr="72B172BD" w14:paraId="5E4EA197">
        <w:tc>
          <w:tcPr>
            <w:tcW w:w="2535" w:type="dxa"/>
            <w:tcMar/>
          </w:tcPr>
          <w:p w:rsidR="3025F03D" w:rsidP="286F4FFA" w:rsidRDefault="3025F03D" w14:paraId="63703C4E" w14:textId="74CBD882">
            <w:pPr>
              <w:pStyle w:val="Normal"/>
              <w:rPr>
                <w:rFonts w:ascii="Times New Roman" w:hAnsi="Times New Roman" w:eastAsia="Times New Roman" w:cs="Times New Roman"/>
                <w:sz w:val="24"/>
                <w:szCs w:val="24"/>
              </w:rPr>
            </w:pPr>
            <w:r w:rsidRPr="286F4FFA" w:rsidR="3025F03D">
              <w:rPr>
                <w:rFonts w:ascii="Times New Roman" w:hAnsi="Times New Roman" w:eastAsia="Times New Roman" w:cs="Times New Roman"/>
                <w:sz w:val="24"/>
                <w:szCs w:val="24"/>
              </w:rPr>
              <w:t>Laidback</w:t>
            </w:r>
          </w:p>
        </w:tc>
        <w:tc>
          <w:tcPr>
            <w:tcW w:w="6825" w:type="dxa"/>
            <w:tcMar/>
          </w:tcPr>
          <w:p w:rsidR="3025F03D" w:rsidP="286F4FFA" w:rsidRDefault="3025F03D" w14:paraId="35DFCFA1" w14:textId="08208CAE">
            <w:pPr>
              <w:pStyle w:val="Normal"/>
              <w:rPr>
                <w:rFonts w:ascii="Times New Roman" w:hAnsi="Times New Roman" w:eastAsia="Times New Roman" w:cs="Times New Roman"/>
                <w:sz w:val="24"/>
                <w:szCs w:val="24"/>
              </w:rPr>
            </w:pPr>
            <w:r w:rsidRPr="286F4FFA" w:rsidR="3025F03D">
              <w:rPr>
                <w:rFonts w:ascii="Times New Roman" w:hAnsi="Times New Roman" w:eastAsia="Times New Roman" w:cs="Times New Roman"/>
                <w:sz w:val="24"/>
                <w:szCs w:val="24"/>
              </w:rPr>
              <w:t>relaxed and easygoing.</w:t>
            </w:r>
          </w:p>
        </w:tc>
      </w:tr>
      <w:tr w:rsidR="286F4FFA" w:rsidTr="72B172BD" w14:paraId="4EA3833E">
        <w:tc>
          <w:tcPr>
            <w:tcW w:w="2535" w:type="dxa"/>
            <w:tcMar/>
          </w:tcPr>
          <w:p w:rsidR="3025F03D" w:rsidP="286F4FFA" w:rsidRDefault="3025F03D" w14:paraId="44FB7025" w14:textId="483F0B07">
            <w:pPr>
              <w:pStyle w:val="Normal"/>
              <w:rPr>
                <w:rFonts w:ascii="Times New Roman" w:hAnsi="Times New Roman" w:eastAsia="Times New Roman" w:cs="Times New Roman"/>
                <w:sz w:val="24"/>
                <w:szCs w:val="24"/>
              </w:rPr>
            </w:pPr>
            <w:r w:rsidRPr="286F4FFA" w:rsidR="3025F03D">
              <w:rPr>
                <w:rFonts w:ascii="Times New Roman" w:hAnsi="Times New Roman" w:eastAsia="Times New Roman" w:cs="Times New Roman"/>
                <w:sz w:val="24"/>
                <w:szCs w:val="24"/>
              </w:rPr>
              <w:t>Relatable</w:t>
            </w:r>
          </w:p>
        </w:tc>
        <w:tc>
          <w:tcPr>
            <w:tcW w:w="6825" w:type="dxa"/>
            <w:tcMar/>
          </w:tcPr>
          <w:p w:rsidR="3025F03D" w:rsidP="286F4FFA" w:rsidRDefault="3025F03D" w14:paraId="65279E28" w14:textId="51A05C9D">
            <w:pPr>
              <w:pStyle w:val="Normal"/>
              <w:rPr>
                <w:rFonts w:ascii="Times New Roman" w:hAnsi="Times New Roman" w:eastAsia="Times New Roman" w:cs="Times New Roman"/>
                <w:sz w:val="24"/>
                <w:szCs w:val="24"/>
              </w:rPr>
            </w:pPr>
            <w:r w:rsidRPr="286F4FFA" w:rsidR="3025F03D">
              <w:rPr>
                <w:rFonts w:ascii="Times New Roman" w:hAnsi="Times New Roman" w:eastAsia="Times New Roman" w:cs="Times New Roman"/>
                <w:sz w:val="24"/>
                <w:szCs w:val="24"/>
              </w:rPr>
              <w:t>enabling a person to feel that they can relate to someone or something.</w:t>
            </w:r>
          </w:p>
        </w:tc>
      </w:tr>
    </w:tbl>
    <w:p w:rsidR="72B172BD" w:rsidP="72B172BD" w:rsidRDefault="72B172BD" w14:paraId="7BA37C06" w14:textId="5F0F87C6">
      <w:pPr>
        <w:pStyle w:val="Normal"/>
        <w:spacing w:after="0" w:line="480" w:lineRule="auto"/>
        <w:ind w:firstLine="0"/>
        <w:jc w:val="center"/>
        <w:rPr>
          <w:rFonts w:ascii="Times New Roman" w:hAnsi="Times New Roman" w:eastAsia="Times New Roman" w:cs="Times New Roman"/>
          <w:sz w:val="16"/>
          <w:szCs w:val="16"/>
        </w:rPr>
      </w:pPr>
    </w:p>
    <w:p w:rsidR="27C36C96" w:rsidP="286F4FFA" w:rsidRDefault="27C36C96" w14:paraId="2615BCAC" w14:textId="35F15D6C">
      <w:pPr>
        <w:pStyle w:val="Normal"/>
        <w:spacing w:after="0" w:line="480" w:lineRule="auto"/>
        <w:ind w:firstLine="0"/>
        <w:jc w:val="center"/>
        <w:rPr>
          <w:rFonts w:ascii="Times New Roman" w:hAnsi="Times New Roman" w:eastAsia="Times New Roman" w:cs="Times New Roman"/>
          <w:sz w:val="20"/>
          <w:szCs w:val="20"/>
        </w:rPr>
      </w:pPr>
      <w:r w:rsidRPr="286F4FFA" w:rsidR="6735334E">
        <w:rPr>
          <w:rFonts w:ascii="Times New Roman" w:hAnsi="Times New Roman" w:eastAsia="Times New Roman" w:cs="Times New Roman"/>
          <w:sz w:val="20"/>
          <w:szCs w:val="20"/>
        </w:rPr>
        <w:t xml:space="preserve">Table 2: The top two selected image theme for each artist and their </w:t>
      </w:r>
      <w:r w:rsidRPr="286F4FFA" w:rsidR="130D8B4C">
        <w:rPr>
          <w:rFonts w:ascii="Times New Roman" w:hAnsi="Times New Roman" w:eastAsia="Times New Roman" w:cs="Times New Roman"/>
          <w:sz w:val="20"/>
          <w:szCs w:val="20"/>
        </w:rPr>
        <w:t>Oxford Dictionary</w:t>
      </w:r>
      <w:r w:rsidRPr="286F4FFA" w:rsidR="346633CB">
        <w:rPr>
          <w:rFonts w:ascii="Times New Roman" w:hAnsi="Times New Roman" w:eastAsia="Times New Roman" w:cs="Times New Roman"/>
          <w:sz w:val="20"/>
          <w:szCs w:val="20"/>
        </w:rPr>
        <w:t xml:space="preserve"> (n.d.)</w:t>
      </w:r>
      <w:r w:rsidRPr="286F4FFA" w:rsidR="130D8B4C">
        <w:rPr>
          <w:rFonts w:ascii="Times New Roman" w:hAnsi="Times New Roman" w:eastAsia="Times New Roman" w:cs="Times New Roman"/>
          <w:sz w:val="20"/>
          <w:szCs w:val="20"/>
        </w:rPr>
        <w:t xml:space="preserve"> </w:t>
      </w:r>
      <w:r w:rsidRPr="286F4FFA" w:rsidR="6735334E">
        <w:rPr>
          <w:rFonts w:ascii="Times New Roman" w:hAnsi="Times New Roman" w:eastAsia="Times New Roman" w:cs="Times New Roman"/>
          <w:sz w:val="20"/>
          <w:szCs w:val="20"/>
        </w:rPr>
        <w:t>definitions.</w:t>
      </w:r>
    </w:p>
    <w:p w:rsidR="27C36C96" w:rsidP="5CFEC0A6" w:rsidRDefault="27C36C96" w14:paraId="34D01819" w14:textId="488CCEAD">
      <w:pPr>
        <w:pStyle w:val="Normal"/>
        <w:spacing w:after="0" w:line="480" w:lineRule="auto"/>
        <w:ind w:firstLine="720"/>
        <w:rPr>
          <w:rFonts w:ascii="Times New Roman" w:hAnsi="Times New Roman" w:eastAsia="Times New Roman" w:cs="Times New Roman"/>
          <w:sz w:val="24"/>
          <w:szCs w:val="24"/>
        </w:rPr>
      </w:pPr>
      <w:r w:rsidRPr="5CFEC0A6" w:rsidR="6DA29653">
        <w:rPr>
          <w:rFonts w:ascii="Times New Roman" w:hAnsi="Times New Roman" w:eastAsia="Times New Roman" w:cs="Times New Roman"/>
          <w:sz w:val="24"/>
          <w:szCs w:val="24"/>
        </w:rPr>
        <w:t xml:space="preserve">The </w:t>
      </w:r>
      <w:r w:rsidRPr="5CFEC0A6" w:rsidR="57AFB191">
        <w:rPr>
          <w:rFonts w:ascii="Times New Roman" w:hAnsi="Times New Roman" w:eastAsia="Times New Roman" w:cs="Times New Roman"/>
          <w:sz w:val="24"/>
          <w:szCs w:val="24"/>
        </w:rPr>
        <w:t>results</w:t>
      </w:r>
      <w:r w:rsidRPr="5CFEC0A6" w:rsidR="6DA29653">
        <w:rPr>
          <w:rFonts w:ascii="Times New Roman" w:hAnsi="Times New Roman" w:eastAsia="Times New Roman" w:cs="Times New Roman"/>
          <w:sz w:val="24"/>
          <w:szCs w:val="24"/>
        </w:rPr>
        <w:t xml:space="preserve"> show that </w:t>
      </w:r>
      <w:r w:rsidRPr="5CFEC0A6" w:rsidR="7217DE37">
        <w:rPr>
          <w:rFonts w:ascii="Times New Roman" w:hAnsi="Times New Roman" w:eastAsia="Times New Roman" w:cs="Times New Roman"/>
          <w:sz w:val="24"/>
          <w:szCs w:val="24"/>
        </w:rPr>
        <w:t xml:space="preserve">the sample of </w:t>
      </w:r>
      <w:r w:rsidRPr="5CFEC0A6" w:rsidR="6DA29653">
        <w:rPr>
          <w:rFonts w:ascii="Times New Roman" w:hAnsi="Times New Roman" w:eastAsia="Times New Roman" w:cs="Times New Roman"/>
          <w:sz w:val="24"/>
          <w:szCs w:val="24"/>
        </w:rPr>
        <w:t xml:space="preserve">college students </w:t>
      </w:r>
      <w:r w:rsidRPr="5CFEC0A6" w:rsidR="6DA29653">
        <w:rPr>
          <w:rFonts w:ascii="Times New Roman" w:hAnsi="Times New Roman" w:eastAsia="Times New Roman" w:cs="Times New Roman"/>
          <w:sz w:val="24"/>
          <w:szCs w:val="24"/>
        </w:rPr>
        <w:t xml:space="preserve">are not susceptible to brand </w:t>
      </w:r>
      <w:r w:rsidRPr="5CFEC0A6" w:rsidR="543EF101">
        <w:rPr>
          <w:rFonts w:ascii="Times New Roman" w:hAnsi="Times New Roman" w:eastAsia="Times New Roman" w:cs="Times New Roman"/>
          <w:sz w:val="24"/>
          <w:szCs w:val="24"/>
        </w:rPr>
        <w:t>placements</w:t>
      </w:r>
      <w:r w:rsidRPr="5CFEC0A6" w:rsidR="6DA29653">
        <w:rPr>
          <w:rFonts w:ascii="Times New Roman" w:hAnsi="Times New Roman" w:eastAsia="Times New Roman" w:cs="Times New Roman"/>
          <w:sz w:val="24"/>
          <w:szCs w:val="24"/>
        </w:rPr>
        <w:t xml:space="preserve"> in music videos, particularly </w:t>
      </w:r>
      <w:r w:rsidRPr="5CFEC0A6" w:rsidR="026CEDF1">
        <w:rPr>
          <w:rFonts w:ascii="Times New Roman" w:hAnsi="Times New Roman" w:eastAsia="Times New Roman" w:cs="Times New Roman"/>
          <w:sz w:val="24"/>
          <w:szCs w:val="24"/>
        </w:rPr>
        <w:t>when</w:t>
      </w:r>
      <w:r w:rsidRPr="5CFEC0A6" w:rsidR="6DA29653">
        <w:rPr>
          <w:rFonts w:ascii="Times New Roman" w:hAnsi="Times New Roman" w:eastAsia="Times New Roman" w:cs="Times New Roman"/>
          <w:sz w:val="24"/>
          <w:szCs w:val="24"/>
        </w:rPr>
        <w:t xml:space="preserve"> they are immersed in the </w:t>
      </w:r>
      <w:r w:rsidRPr="5CFEC0A6" w:rsidR="3A797FAD">
        <w:rPr>
          <w:rFonts w:ascii="Times New Roman" w:hAnsi="Times New Roman" w:eastAsia="Times New Roman" w:cs="Times New Roman"/>
          <w:sz w:val="24"/>
          <w:szCs w:val="24"/>
        </w:rPr>
        <w:t>content</w:t>
      </w:r>
      <w:r w:rsidRPr="5CFEC0A6" w:rsidR="6DA29653">
        <w:rPr>
          <w:rFonts w:ascii="Times New Roman" w:hAnsi="Times New Roman" w:eastAsia="Times New Roman" w:cs="Times New Roman"/>
          <w:sz w:val="24"/>
          <w:szCs w:val="24"/>
        </w:rPr>
        <w:t xml:space="preserve"> of the videos. </w:t>
      </w:r>
      <w:r w:rsidRPr="5CFEC0A6" w:rsidR="5B77376B">
        <w:rPr>
          <w:rFonts w:ascii="Times New Roman" w:hAnsi="Times New Roman" w:eastAsia="Times New Roman" w:cs="Times New Roman"/>
          <w:sz w:val="24"/>
          <w:szCs w:val="24"/>
        </w:rPr>
        <w:t xml:space="preserve">Still, </w:t>
      </w:r>
      <w:r w:rsidRPr="5CFEC0A6" w:rsidR="25974B5F">
        <w:rPr>
          <w:rFonts w:ascii="Times New Roman" w:hAnsi="Times New Roman" w:eastAsia="Times New Roman" w:cs="Times New Roman"/>
          <w:sz w:val="24"/>
          <w:szCs w:val="24"/>
        </w:rPr>
        <w:t>despite</w:t>
      </w:r>
      <w:r w:rsidRPr="5CFEC0A6" w:rsidR="5B77376B">
        <w:rPr>
          <w:rFonts w:ascii="Times New Roman" w:hAnsi="Times New Roman" w:eastAsia="Times New Roman" w:cs="Times New Roman"/>
          <w:sz w:val="24"/>
          <w:szCs w:val="24"/>
        </w:rPr>
        <w:t xml:space="preserve"> this, the age group does seem more likely to purchase brands that are more affordable and that they can relate to – </w:t>
      </w:r>
      <w:r w:rsidRPr="5CFEC0A6" w:rsidR="39F3A756">
        <w:rPr>
          <w:rFonts w:ascii="Times New Roman" w:hAnsi="Times New Roman" w:eastAsia="Times New Roman" w:cs="Times New Roman"/>
          <w:sz w:val="24"/>
          <w:szCs w:val="24"/>
        </w:rPr>
        <w:t>for example</w:t>
      </w:r>
      <w:r w:rsidRPr="5CFEC0A6" w:rsidR="583CCFAC">
        <w:rPr>
          <w:rFonts w:ascii="Times New Roman" w:hAnsi="Times New Roman" w:eastAsia="Times New Roman" w:cs="Times New Roman"/>
          <w:sz w:val="24"/>
          <w:szCs w:val="24"/>
        </w:rPr>
        <w:t>, Nike</w:t>
      </w:r>
      <w:r w:rsidRPr="5CFEC0A6" w:rsidR="09CD3EDD">
        <w:rPr>
          <w:rFonts w:ascii="Times New Roman" w:hAnsi="Times New Roman" w:eastAsia="Times New Roman" w:cs="Times New Roman"/>
          <w:sz w:val="24"/>
          <w:szCs w:val="24"/>
        </w:rPr>
        <w:t xml:space="preserve">, </w:t>
      </w:r>
      <w:r w:rsidRPr="5CFEC0A6" w:rsidR="3E9DB705">
        <w:rPr>
          <w:rFonts w:ascii="Times New Roman" w:hAnsi="Times New Roman" w:eastAsia="Times New Roman" w:cs="Times New Roman"/>
          <w:sz w:val="24"/>
          <w:szCs w:val="24"/>
        </w:rPr>
        <w:t>Converse</w:t>
      </w:r>
      <w:r w:rsidRPr="5CFEC0A6" w:rsidR="09CD3EDD">
        <w:rPr>
          <w:rFonts w:ascii="Times New Roman" w:hAnsi="Times New Roman" w:eastAsia="Times New Roman" w:cs="Times New Roman"/>
          <w:sz w:val="24"/>
          <w:szCs w:val="24"/>
        </w:rPr>
        <w:t>,</w:t>
      </w:r>
      <w:r w:rsidRPr="5CFEC0A6" w:rsidR="583CCFAC">
        <w:rPr>
          <w:rFonts w:ascii="Times New Roman" w:hAnsi="Times New Roman" w:eastAsia="Times New Roman" w:cs="Times New Roman"/>
          <w:sz w:val="24"/>
          <w:szCs w:val="24"/>
        </w:rPr>
        <w:t xml:space="preserve"> and </w:t>
      </w:r>
      <w:r w:rsidRPr="5CFEC0A6" w:rsidR="6F2D3066">
        <w:rPr>
          <w:rFonts w:ascii="Times New Roman" w:hAnsi="Times New Roman" w:eastAsia="Times New Roman" w:cs="Times New Roman"/>
          <w:sz w:val="24"/>
          <w:szCs w:val="24"/>
        </w:rPr>
        <w:t>Invisalign</w:t>
      </w:r>
      <w:r w:rsidRPr="5CFEC0A6" w:rsidR="583CCFAC">
        <w:rPr>
          <w:rFonts w:ascii="Times New Roman" w:hAnsi="Times New Roman" w:eastAsia="Times New Roman" w:cs="Times New Roman"/>
          <w:sz w:val="24"/>
          <w:szCs w:val="24"/>
        </w:rPr>
        <w:t xml:space="preserve">. </w:t>
      </w:r>
      <w:r w:rsidRPr="5CFEC0A6" w:rsidR="14BC1AC8">
        <w:rPr>
          <w:rFonts w:ascii="Times New Roman" w:hAnsi="Times New Roman" w:eastAsia="Times New Roman" w:cs="Times New Roman"/>
          <w:sz w:val="24"/>
          <w:szCs w:val="24"/>
        </w:rPr>
        <w:t xml:space="preserve">They do not respond to expensive </w:t>
      </w:r>
      <w:r w:rsidRPr="5CFEC0A6" w:rsidR="2157D615">
        <w:rPr>
          <w:rFonts w:ascii="Times New Roman" w:hAnsi="Times New Roman" w:eastAsia="Times New Roman" w:cs="Times New Roman"/>
          <w:sz w:val="24"/>
          <w:szCs w:val="24"/>
        </w:rPr>
        <w:t>brands but</w:t>
      </w:r>
      <w:r w:rsidRPr="5CFEC0A6" w:rsidR="14BC1AC8">
        <w:rPr>
          <w:rFonts w:ascii="Times New Roman" w:hAnsi="Times New Roman" w:eastAsia="Times New Roman" w:cs="Times New Roman"/>
          <w:sz w:val="24"/>
          <w:szCs w:val="24"/>
        </w:rPr>
        <w:t xml:space="preserve"> </w:t>
      </w:r>
      <w:r w:rsidRPr="5CFEC0A6" w:rsidR="60BE4478">
        <w:rPr>
          <w:rFonts w:ascii="Times New Roman" w:hAnsi="Times New Roman" w:eastAsia="Times New Roman" w:cs="Times New Roman"/>
          <w:sz w:val="24"/>
          <w:szCs w:val="24"/>
        </w:rPr>
        <w:t>believe</w:t>
      </w:r>
      <w:r w:rsidRPr="5CFEC0A6" w:rsidR="14BC1AC8">
        <w:rPr>
          <w:rFonts w:ascii="Times New Roman" w:hAnsi="Times New Roman" w:eastAsia="Times New Roman" w:cs="Times New Roman"/>
          <w:sz w:val="24"/>
          <w:szCs w:val="24"/>
        </w:rPr>
        <w:t xml:space="preserve"> that the brands the artists endorse are ones they would </w:t>
      </w:r>
      <w:r w:rsidRPr="5CFEC0A6" w:rsidR="687E48BD">
        <w:rPr>
          <w:rFonts w:ascii="Times New Roman" w:hAnsi="Times New Roman" w:eastAsia="Times New Roman" w:cs="Times New Roman"/>
          <w:sz w:val="24"/>
          <w:szCs w:val="24"/>
        </w:rPr>
        <w:t>use for real</w:t>
      </w:r>
      <w:r w:rsidRPr="5CFEC0A6" w:rsidR="337DEA54">
        <w:rPr>
          <w:rFonts w:ascii="Times New Roman" w:hAnsi="Times New Roman" w:eastAsia="Times New Roman" w:cs="Times New Roman"/>
          <w:sz w:val="24"/>
          <w:szCs w:val="24"/>
        </w:rPr>
        <w:t xml:space="preserve">. </w:t>
      </w:r>
      <w:r w:rsidRPr="5CFEC0A6" w:rsidR="71351F62">
        <w:rPr>
          <w:rFonts w:ascii="Times New Roman" w:hAnsi="Times New Roman" w:eastAsia="Times New Roman" w:cs="Times New Roman"/>
          <w:sz w:val="24"/>
          <w:szCs w:val="24"/>
        </w:rPr>
        <w:t>This data</w:t>
      </w:r>
      <w:r w:rsidRPr="5CFEC0A6" w:rsidR="04A6951E">
        <w:rPr>
          <w:rFonts w:ascii="Times New Roman" w:hAnsi="Times New Roman" w:eastAsia="Times New Roman" w:cs="Times New Roman"/>
          <w:sz w:val="24"/>
          <w:szCs w:val="24"/>
        </w:rPr>
        <w:t xml:space="preserve"> suggests that it may be helpful to advertisers to consider that</w:t>
      </w:r>
      <w:r w:rsidRPr="5CFEC0A6" w:rsidR="71351F62">
        <w:rPr>
          <w:rFonts w:ascii="Times New Roman" w:hAnsi="Times New Roman" w:eastAsia="Times New Roman" w:cs="Times New Roman"/>
          <w:sz w:val="24"/>
          <w:szCs w:val="24"/>
        </w:rPr>
        <w:t xml:space="preserve"> completely immersing brands makes it difficult for age range to be aware of brands when placing in music videos, as well as </w:t>
      </w:r>
      <w:r w:rsidRPr="5CFEC0A6" w:rsidR="229DECE8">
        <w:rPr>
          <w:rFonts w:ascii="Times New Roman" w:hAnsi="Times New Roman" w:eastAsia="Times New Roman" w:cs="Times New Roman"/>
          <w:sz w:val="24"/>
          <w:szCs w:val="24"/>
        </w:rPr>
        <w:t xml:space="preserve">consider rethinking </w:t>
      </w:r>
      <w:r w:rsidRPr="5CFEC0A6" w:rsidR="71351F62">
        <w:rPr>
          <w:rFonts w:ascii="Times New Roman" w:hAnsi="Times New Roman" w:eastAsia="Times New Roman" w:cs="Times New Roman"/>
          <w:sz w:val="24"/>
          <w:szCs w:val="24"/>
        </w:rPr>
        <w:t xml:space="preserve">advertising strategies for marketing more luxurious </w:t>
      </w:r>
      <w:r w:rsidRPr="5CFEC0A6" w:rsidR="5C8C20E6">
        <w:rPr>
          <w:rFonts w:ascii="Times New Roman" w:hAnsi="Times New Roman" w:eastAsia="Times New Roman" w:cs="Times New Roman"/>
          <w:sz w:val="24"/>
          <w:szCs w:val="24"/>
        </w:rPr>
        <w:t>and</w:t>
      </w:r>
      <w:r w:rsidRPr="5CFEC0A6" w:rsidR="71351F62">
        <w:rPr>
          <w:rFonts w:ascii="Times New Roman" w:hAnsi="Times New Roman" w:eastAsia="Times New Roman" w:cs="Times New Roman"/>
          <w:sz w:val="24"/>
          <w:szCs w:val="24"/>
        </w:rPr>
        <w:t xml:space="preserve"> expensive products and brands.</w:t>
      </w:r>
      <w:r w:rsidRPr="5CFEC0A6" w:rsidR="1C375684">
        <w:rPr>
          <w:rFonts w:ascii="Times New Roman" w:hAnsi="Times New Roman" w:eastAsia="Times New Roman" w:cs="Times New Roman"/>
          <w:sz w:val="24"/>
          <w:szCs w:val="24"/>
        </w:rPr>
        <w:t xml:space="preserve"> However, further research is needed to verify if that is completely the case.</w:t>
      </w:r>
    </w:p>
    <w:p w:rsidR="27C36C96" w:rsidP="5CFEC0A6" w:rsidRDefault="27C36C96" w14:paraId="0B6B6B78" w14:textId="17975FCD">
      <w:pPr>
        <w:pStyle w:val="Normal"/>
        <w:spacing w:after="0" w:line="480" w:lineRule="auto"/>
        <w:ind w:firstLine="720"/>
        <w:rPr>
          <w:rFonts w:ascii="Times New Roman" w:hAnsi="Times New Roman" w:eastAsia="Times New Roman" w:cs="Times New Roman"/>
          <w:sz w:val="24"/>
          <w:szCs w:val="24"/>
        </w:rPr>
      </w:pPr>
      <w:r w:rsidRPr="5CFEC0A6" w:rsidR="679C0CAA">
        <w:rPr>
          <w:rFonts w:ascii="Times New Roman" w:hAnsi="Times New Roman" w:eastAsia="Times New Roman" w:cs="Times New Roman"/>
          <w:sz w:val="24"/>
          <w:szCs w:val="24"/>
        </w:rPr>
        <w:t xml:space="preserve">This data is </w:t>
      </w:r>
      <w:r w:rsidRPr="5CFEC0A6" w:rsidR="5D4685A9">
        <w:rPr>
          <w:rFonts w:ascii="Times New Roman" w:hAnsi="Times New Roman" w:eastAsia="Times New Roman" w:cs="Times New Roman"/>
          <w:sz w:val="24"/>
          <w:szCs w:val="24"/>
        </w:rPr>
        <w:t>particularly</w:t>
      </w:r>
      <w:r w:rsidRPr="5CFEC0A6" w:rsidR="679C0CAA">
        <w:rPr>
          <w:rFonts w:ascii="Times New Roman" w:hAnsi="Times New Roman" w:eastAsia="Times New Roman" w:cs="Times New Roman"/>
          <w:sz w:val="24"/>
          <w:szCs w:val="24"/>
        </w:rPr>
        <w:t xml:space="preserve"> important because college students are among the highest consumers of popular music</w:t>
      </w:r>
      <w:r w:rsidRPr="5CFEC0A6" w:rsidR="72AC4C50">
        <w:rPr>
          <w:rFonts w:ascii="Times New Roman" w:hAnsi="Times New Roman" w:eastAsia="Times New Roman" w:cs="Times New Roman"/>
          <w:sz w:val="24"/>
          <w:szCs w:val="24"/>
        </w:rPr>
        <w:t xml:space="preserve"> (</w:t>
      </w:r>
      <w:r w:rsidRPr="5CFEC0A6" w:rsidR="1501E59F">
        <w:rPr>
          <w:rFonts w:ascii="Times New Roman" w:hAnsi="Times New Roman" w:eastAsia="Times New Roman" w:cs="Times New Roman"/>
          <w:b w:val="0"/>
          <w:bCs w:val="0"/>
          <w:i w:val="0"/>
          <w:iCs w:val="0"/>
          <w:noProof w:val="0"/>
          <w:color w:val="000000" w:themeColor="text1" w:themeTint="FF" w:themeShade="FF"/>
          <w:sz w:val="24"/>
          <w:szCs w:val="24"/>
          <w:lang w:val="en-US"/>
        </w:rPr>
        <w:t>Statista</w:t>
      </w:r>
      <w:r w:rsidRPr="5CFEC0A6" w:rsidR="18BF3C36">
        <w:rPr>
          <w:rFonts w:ascii="Times New Roman" w:hAnsi="Times New Roman" w:eastAsia="Times New Roman" w:cs="Times New Roman"/>
          <w:b w:val="0"/>
          <w:bCs w:val="0"/>
          <w:i w:val="0"/>
          <w:iCs w:val="0"/>
          <w:noProof w:val="0"/>
          <w:color w:val="000000" w:themeColor="text1" w:themeTint="FF" w:themeShade="FF"/>
          <w:sz w:val="24"/>
          <w:szCs w:val="24"/>
          <w:lang w:val="en-US"/>
        </w:rPr>
        <w:t>, 2021</w:t>
      </w:r>
      <w:r w:rsidRPr="5CFEC0A6" w:rsidR="72AC4C50">
        <w:rPr>
          <w:rFonts w:ascii="Times New Roman" w:hAnsi="Times New Roman" w:eastAsia="Times New Roman" w:cs="Times New Roman"/>
          <w:sz w:val="24"/>
          <w:szCs w:val="24"/>
        </w:rPr>
        <w:t>) and listen to music almost every day (</w:t>
      </w:r>
      <w:r w:rsidRPr="5CFEC0A6" w:rsidR="7BED2BDF">
        <w:rPr>
          <w:rFonts w:ascii="Times New Roman" w:hAnsi="Times New Roman" w:eastAsia="Times New Roman" w:cs="Times New Roman"/>
          <w:b w:val="0"/>
          <w:bCs w:val="0"/>
          <w:i w:val="0"/>
          <w:iCs w:val="0"/>
          <w:noProof w:val="0"/>
          <w:color w:val="000000" w:themeColor="text1" w:themeTint="FF" w:themeShade="FF"/>
          <w:sz w:val="24"/>
          <w:szCs w:val="24"/>
          <w:lang w:val="en-US"/>
        </w:rPr>
        <w:t>Statista</w:t>
      </w:r>
      <w:r w:rsidRPr="5CFEC0A6" w:rsidR="72AC4C50">
        <w:rPr>
          <w:rFonts w:ascii="Times New Roman" w:hAnsi="Times New Roman" w:eastAsia="Times New Roman" w:cs="Times New Roman"/>
          <w:b w:val="0"/>
          <w:bCs w:val="0"/>
          <w:i w:val="0"/>
          <w:iCs w:val="0"/>
          <w:noProof w:val="0"/>
          <w:color w:val="000000" w:themeColor="text1" w:themeTint="FF" w:themeShade="FF"/>
          <w:sz w:val="24"/>
          <w:szCs w:val="24"/>
          <w:lang w:val="en-US"/>
        </w:rPr>
        <w:t>, 2021</w:t>
      </w:r>
      <w:r w:rsidRPr="5CFEC0A6" w:rsidR="72AC4C50">
        <w:rPr>
          <w:rFonts w:ascii="Times New Roman" w:hAnsi="Times New Roman" w:eastAsia="Times New Roman" w:cs="Times New Roman"/>
          <w:sz w:val="24"/>
          <w:szCs w:val="24"/>
        </w:rPr>
        <w:t>).</w:t>
      </w:r>
      <w:r w:rsidRPr="5CFEC0A6" w:rsidR="778F8E8A">
        <w:rPr>
          <w:rFonts w:ascii="Times New Roman" w:hAnsi="Times New Roman" w:eastAsia="Times New Roman" w:cs="Times New Roman"/>
          <w:sz w:val="24"/>
          <w:szCs w:val="24"/>
        </w:rPr>
        <w:t xml:space="preserve"> It is important to understand what kind of impact this media can have on them, as well as what are the best ways to reach them from an </w:t>
      </w:r>
      <w:r w:rsidRPr="5CFEC0A6" w:rsidR="65A43D69">
        <w:rPr>
          <w:rFonts w:ascii="Times New Roman" w:hAnsi="Times New Roman" w:eastAsia="Times New Roman" w:cs="Times New Roman"/>
          <w:sz w:val="24"/>
          <w:szCs w:val="24"/>
        </w:rPr>
        <w:t>advertising</w:t>
      </w:r>
      <w:r w:rsidRPr="5CFEC0A6" w:rsidR="778F8E8A">
        <w:rPr>
          <w:rFonts w:ascii="Times New Roman" w:hAnsi="Times New Roman" w:eastAsia="Times New Roman" w:cs="Times New Roman"/>
          <w:sz w:val="24"/>
          <w:szCs w:val="24"/>
        </w:rPr>
        <w:t xml:space="preserve"> standpoint. </w:t>
      </w:r>
      <w:r w:rsidRPr="5CFEC0A6" w:rsidR="52FB7A9D">
        <w:rPr>
          <w:rFonts w:ascii="Times New Roman" w:hAnsi="Times New Roman" w:eastAsia="Times New Roman" w:cs="Times New Roman"/>
          <w:sz w:val="24"/>
          <w:szCs w:val="24"/>
        </w:rPr>
        <w:t>Further</w:t>
      </w:r>
      <w:r w:rsidRPr="5CFEC0A6" w:rsidR="1045C9D5">
        <w:rPr>
          <w:rFonts w:ascii="Times New Roman" w:hAnsi="Times New Roman" w:eastAsia="Times New Roman" w:cs="Times New Roman"/>
          <w:sz w:val="24"/>
          <w:szCs w:val="24"/>
        </w:rPr>
        <w:t xml:space="preserve">, something particularly </w:t>
      </w:r>
      <w:r w:rsidRPr="5CFEC0A6" w:rsidR="4D8110C7">
        <w:rPr>
          <w:rFonts w:ascii="Times New Roman" w:hAnsi="Times New Roman" w:eastAsia="Times New Roman" w:cs="Times New Roman"/>
          <w:sz w:val="24"/>
          <w:szCs w:val="24"/>
        </w:rPr>
        <w:t>interesting</w:t>
      </w:r>
      <w:r w:rsidRPr="5CFEC0A6" w:rsidR="1045C9D5">
        <w:rPr>
          <w:rFonts w:ascii="Times New Roman" w:hAnsi="Times New Roman" w:eastAsia="Times New Roman" w:cs="Times New Roman"/>
          <w:sz w:val="24"/>
          <w:szCs w:val="24"/>
        </w:rPr>
        <w:t xml:space="preserve"> that this study found was that </w:t>
      </w:r>
      <w:r w:rsidRPr="5CFEC0A6" w:rsidR="69ECC696">
        <w:rPr>
          <w:rFonts w:ascii="Times New Roman" w:hAnsi="Times New Roman" w:eastAsia="Times New Roman" w:cs="Times New Roman"/>
          <w:sz w:val="24"/>
          <w:szCs w:val="24"/>
        </w:rPr>
        <w:t xml:space="preserve">the sample of </w:t>
      </w:r>
      <w:r w:rsidRPr="5CFEC0A6" w:rsidR="1045C9D5">
        <w:rPr>
          <w:rFonts w:ascii="Times New Roman" w:hAnsi="Times New Roman" w:eastAsia="Times New Roman" w:cs="Times New Roman"/>
          <w:sz w:val="24"/>
          <w:szCs w:val="24"/>
        </w:rPr>
        <w:t>college students</w:t>
      </w:r>
      <w:r w:rsidRPr="5CFEC0A6" w:rsidR="1045C9D5">
        <w:rPr>
          <w:rFonts w:ascii="Times New Roman" w:hAnsi="Times New Roman" w:eastAsia="Times New Roman" w:cs="Times New Roman"/>
          <w:sz w:val="24"/>
          <w:szCs w:val="24"/>
        </w:rPr>
        <w:t xml:space="preserve"> are </w:t>
      </w:r>
      <w:r w:rsidRPr="5CFEC0A6" w:rsidR="745B32A5">
        <w:rPr>
          <w:rFonts w:ascii="Times New Roman" w:hAnsi="Times New Roman" w:eastAsia="Times New Roman" w:cs="Times New Roman"/>
          <w:sz w:val="24"/>
          <w:szCs w:val="24"/>
        </w:rPr>
        <w:t>aware</w:t>
      </w:r>
      <w:r w:rsidRPr="5CFEC0A6" w:rsidR="1045C9D5">
        <w:rPr>
          <w:rFonts w:ascii="Times New Roman" w:hAnsi="Times New Roman" w:eastAsia="Times New Roman" w:cs="Times New Roman"/>
          <w:sz w:val="24"/>
          <w:szCs w:val="24"/>
        </w:rPr>
        <w:t xml:space="preserve"> that the artists and their personas can have an </w:t>
      </w:r>
      <w:r w:rsidRPr="5CFEC0A6" w:rsidR="00D128AC">
        <w:rPr>
          <w:rFonts w:ascii="Times New Roman" w:hAnsi="Times New Roman" w:eastAsia="Times New Roman" w:cs="Times New Roman"/>
          <w:sz w:val="24"/>
          <w:szCs w:val="24"/>
        </w:rPr>
        <w:t>influence</w:t>
      </w:r>
      <w:r w:rsidRPr="5CFEC0A6" w:rsidR="1045C9D5">
        <w:rPr>
          <w:rFonts w:ascii="Times New Roman" w:hAnsi="Times New Roman" w:eastAsia="Times New Roman" w:cs="Times New Roman"/>
          <w:sz w:val="24"/>
          <w:szCs w:val="24"/>
        </w:rPr>
        <w:t xml:space="preserve"> </w:t>
      </w:r>
      <w:r w:rsidRPr="5CFEC0A6" w:rsidR="14590E04">
        <w:rPr>
          <w:rFonts w:ascii="Times New Roman" w:hAnsi="Times New Roman" w:eastAsia="Times New Roman" w:cs="Times New Roman"/>
          <w:sz w:val="24"/>
          <w:szCs w:val="24"/>
        </w:rPr>
        <w:t>over</w:t>
      </w:r>
      <w:r w:rsidRPr="5CFEC0A6" w:rsidR="1045C9D5">
        <w:rPr>
          <w:rFonts w:ascii="Times New Roman" w:hAnsi="Times New Roman" w:eastAsia="Times New Roman" w:cs="Times New Roman"/>
          <w:sz w:val="24"/>
          <w:szCs w:val="24"/>
        </w:rPr>
        <w:t xml:space="preserve"> them, but not particularly due to </w:t>
      </w:r>
      <w:r w:rsidRPr="5CFEC0A6" w:rsidR="6B713833">
        <w:rPr>
          <w:rFonts w:ascii="Times New Roman" w:hAnsi="Times New Roman" w:eastAsia="Times New Roman" w:cs="Times New Roman"/>
          <w:sz w:val="24"/>
          <w:szCs w:val="24"/>
        </w:rPr>
        <w:t xml:space="preserve">relatability or enjoyment of the music. There is </w:t>
      </w:r>
      <w:proofErr w:type="gramStart"/>
      <w:r w:rsidRPr="5CFEC0A6" w:rsidR="6B713833">
        <w:rPr>
          <w:rFonts w:ascii="Times New Roman" w:hAnsi="Times New Roman" w:eastAsia="Times New Roman" w:cs="Times New Roman"/>
          <w:sz w:val="24"/>
          <w:szCs w:val="24"/>
        </w:rPr>
        <w:t>a general consensus</w:t>
      </w:r>
      <w:proofErr w:type="gramEnd"/>
      <w:r w:rsidRPr="5CFEC0A6" w:rsidR="6B713833">
        <w:rPr>
          <w:rFonts w:ascii="Times New Roman" w:hAnsi="Times New Roman" w:eastAsia="Times New Roman" w:cs="Times New Roman"/>
          <w:sz w:val="24"/>
          <w:szCs w:val="24"/>
        </w:rPr>
        <w:t xml:space="preserve"> from the</w:t>
      </w:r>
      <w:r w:rsidRPr="5CFEC0A6" w:rsidR="6B713833">
        <w:rPr>
          <w:rFonts w:ascii="Times New Roman" w:hAnsi="Times New Roman" w:eastAsia="Times New Roman" w:cs="Times New Roman"/>
          <w:sz w:val="24"/>
          <w:szCs w:val="24"/>
        </w:rPr>
        <w:t xml:space="preserve"> </w:t>
      </w:r>
      <w:r w:rsidRPr="5CFEC0A6" w:rsidR="7B66CAE9">
        <w:rPr>
          <w:rFonts w:ascii="Times New Roman" w:hAnsi="Times New Roman" w:eastAsia="Times New Roman" w:cs="Times New Roman"/>
          <w:sz w:val="24"/>
          <w:szCs w:val="24"/>
        </w:rPr>
        <w:t>sample</w:t>
      </w:r>
      <w:r w:rsidRPr="5CFEC0A6" w:rsidR="758466A7">
        <w:rPr>
          <w:rFonts w:ascii="Times New Roman" w:hAnsi="Times New Roman" w:eastAsia="Times New Roman" w:cs="Times New Roman"/>
          <w:sz w:val="24"/>
          <w:szCs w:val="24"/>
        </w:rPr>
        <w:t xml:space="preserve"> was</w:t>
      </w:r>
      <w:r w:rsidRPr="5CFEC0A6" w:rsidR="6B713833">
        <w:rPr>
          <w:rFonts w:ascii="Times New Roman" w:hAnsi="Times New Roman" w:eastAsia="Times New Roman" w:cs="Times New Roman"/>
          <w:sz w:val="24"/>
          <w:szCs w:val="24"/>
        </w:rPr>
        <w:t xml:space="preserve"> that</w:t>
      </w:r>
      <w:r w:rsidRPr="5CFEC0A6" w:rsidR="5F05277E">
        <w:rPr>
          <w:rFonts w:ascii="Times New Roman" w:hAnsi="Times New Roman" w:eastAsia="Times New Roman" w:cs="Times New Roman"/>
          <w:sz w:val="24"/>
          <w:szCs w:val="24"/>
        </w:rPr>
        <w:t>,</w:t>
      </w:r>
      <w:r w:rsidRPr="5CFEC0A6" w:rsidR="6B713833">
        <w:rPr>
          <w:rFonts w:ascii="Times New Roman" w:hAnsi="Times New Roman" w:eastAsia="Times New Roman" w:cs="Times New Roman"/>
          <w:sz w:val="24"/>
          <w:szCs w:val="24"/>
        </w:rPr>
        <w:t xml:space="preserve"> so long as someone </w:t>
      </w:r>
      <w:r w:rsidRPr="5CFEC0A6" w:rsidR="46360AB3">
        <w:rPr>
          <w:rFonts w:ascii="Times New Roman" w:hAnsi="Times New Roman" w:eastAsia="Times New Roman" w:cs="Times New Roman"/>
          <w:sz w:val="24"/>
          <w:szCs w:val="24"/>
        </w:rPr>
        <w:t>is</w:t>
      </w:r>
      <w:r w:rsidRPr="5CFEC0A6" w:rsidR="6B713833">
        <w:rPr>
          <w:rFonts w:ascii="Times New Roman" w:hAnsi="Times New Roman" w:eastAsia="Times New Roman" w:cs="Times New Roman"/>
          <w:sz w:val="24"/>
          <w:szCs w:val="24"/>
        </w:rPr>
        <w:t xml:space="preserve"> famous, a </w:t>
      </w:r>
      <w:r w:rsidRPr="5CFEC0A6" w:rsidR="32CC91A9">
        <w:rPr>
          <w:rFonts w:ascii="Times New Roman" w:hAnsi="Times New Roman" w:eastAsia="Times New Roman" w:cs="Times New Roman"/>
          <w:sz w:val="24"/>
          <w:szCs w:val="24"/>
        </w:rPr>
        <w:t>celebrity</w:t>
      </w:r>
      <w:r w:rsidRPr="5CFEC0A6" w:rsidR="6B713833">
        <w:rPr>
          <w:rFonts w:ascii="Times New Roman" w:hAnsi="Times New Roman" w:eastAsia="Times New Roman" w:cs="Times New Roman"/>
          <w:sz w:val="24"/>
          <w:szCs w:val="24"/>
        </w:rPr>
        <w:t>, and/or popular, th</w:t>
      </w:r>
      <w:r w:rsidRPr="5CFEC0A6" w:rsidR="624C9423">
        <w:rPr>
          <w:rFonts w:ascii="Times New Roman" w:hAnsi="Times New Roman" w:eastAsia="Times New Roman" w:cs="Times New Roman"/>
          <w:sz w:val="24"/>
          <w:szCs w:val="24"/>
        </w:rPr>
        <w:t>e</w:t>
      </w:r>
      <w:r w:rsidRPr="5CFEC0A6" w:rsidR="6B713833">
        <w:rPr>
          <w:rFonts w:ascii="Times New Roman" w:hAnsi="Times New Roman" w:eastAsia="Times New Roman" w:cs="Times New Roman"/>
          <w:sz w:val="24"/>
          <w:szCs w:val="24"/>
        </w:rPr>
        <w:t>y will always have an influence over their au</w:t>
      </w:r>
      <w:r w:rsidRPr="5CFEC0A6" w:rsidR="6B86A1AB">
        <w:rPr>
          <w:rFonts w:ascii="Times New Roman" w:hAnsi="Times New Roman" w:eastAsia="Times New Roman" w:cs="Times New Roman"/>
          <w:sz w:val="24"/>
          <w:szCs w:val="24"/>
        </w:rPr>
        <w:t xml:space="preserve">dience. </w:t>
      </w:r>
      <w:r w:rsidRPr="5CFEC0A6" w:rsidR="0F1F815D">
        <w:rPr>
          <w:rFonts w:ascii="Times New Roman" w:hAnsi="Times New Roman" w:eastAsia="Times New Roman" w:cs="Times New Roman"/>
          <w:sz w:val="24"/>
          <w:szCs w:val="24"/>
        </w:rPr>
        <w:t>T</w:t>
      </w:r>
      <w:r w:rsidRPr="5CFEC0A6" w:rsidR="1402FFF5">
        <w:rPr>
          <w:rFonts w:ascii="Times New Roman" w:hAnsi="Times New Roman" w:eastAsia="Times New Roman" w:cs="Times New Roman"/>
          <w:sz w:val="24"/>
          <w:szCs w:val="24"/>
        </w:rPr>
        <w:t xml:space="preserve">his study does not cover why </w:t>
      </w:r>
      <w:r w:rsidRPr="5CFEC0A6" w:rsidR="1402FFF5">
        <w:rPr>
          <w:rFonts w:ascii="Times New Roman" w:hAnsi="Times New Roman" w:eastAsia="Times New Roman" w:cs="Times New Roman"/>
          <w:sz w:val="24"/>
          <w:szCs w:val="24"/>
        </w:rPr>
        <w:t>this age group</w:t>
      </w:r>
      <w:r w:rsidRPr="5CFEC0A6" w:rsidR="1402FFF5">
        <w:rPr>
          <w:rFonts w:ascii="Times New Roman" w:hAnsi="Times New Roman" w:eastAsia="Times New Roman" w:cs="Times New Roman"/>
          <w:sz w:val="24"/>
          <w:szCs w:val="24"/>
        </w:rPr>
        <w:t xml:space="preserve"> thinks that way and what kind of influence celebrities can have </w:t>
      </w:r>
      <w:r w:rsidRPr="5CFEC0A6" w:rsidR="1402FFF5">
        <w:rPr>
          <w:rFonts w:ascii="Times New Roman" w:hAnsi="Times New Roman" w:eastAsia="Times New Roman" w:cs="Times New Roman"/>
          <w:sz w:val="24"/>
          <w:szCs w:val="24"/>
        </w:rPr>
        <w:t>over</w:t>
      </w:r>
      <w:r w:rsidRPr="5CFEC0A6" w:rsidR="1402FFF5">
        <w:rPr>
          <w:rFonts w:ascii="Times New Roman" w:hAnsi="Times New Roman" w:eastAsia="Times New Roman" w:cs="Times New Roman"/>
          <w:sz w:val="24"/>
          <w:szCs w:val="24"/>
        </w:rPr>
        <w:t xml:space="preserve"> them</w:t>
      </w:r>
      <w:r w:rsidRPr="5CFEC0A6" w:rsidR="51537125">
        <w:rPr>
          <w:rFonts w:ascii="Times New Roman" w:hAnsi="Times New Roman" w:eastAsia="Times New Roman" w:cs="Times New Roman"/>
          <w:sz w:val="24"/>
          <w:szCs w:val="24"/>
        </w:rPr>
        <w:t>, so further research is recommended to answer this</w:t>
      </w:r>
      <w:r w:rsidRPr="5CFEC0A6" w:rsidR="1402FFF5">
        <w:rPr>
          <w:rFonts w:ascii="Times New Roman" w:hAnsi="Times New Roman" w:eastAsia="Times New Roman" w:cs="Times New Roman"/>
          <w:sz w:val="24"/>
          <w:szCs w:val="24"/>
        </w:rPr>
        <w:t xml:space="preserve">. </w:t>
      </w:r>
    </w:p>
    <w:p w:rsidR="27C36C96" w:rsidP="286F4FFA" w:rsidRDefault="27C36C96" w14:paraId="71C168D9" w14:textId="026AF93D">
      <w:pPr>
        <w:pStyle w:val="Normal"/>
        <w:spacing w:after="0" w:line="480" w:lineRule="auto"/>
        <w:ind w:firstLine="720"/>
        <w:rPr>
          <w:rFonts w:ascii="Times New Roman" w:hAnsi="Times New Roman" w:eastAsia="Times New Roman" w:cs="Times New Roman"/>
          <w:sz w:val="24"/>
          <w:szCs w:val="24"/>
        </w:rPr>
      </w:pPr>
      <w:r w:rsidRPr="5CFEC0A6" w:rsidR="543C28B6">
        <w:rPr>
          <w:rFonts w:ascii="Times New Roman" w:hAnsi="Times New Roman" w:eastAsia="Times New Roman" w:cs="Times New Roman"/>
          <w:sz w:val="24"/>
          <w:szCs w:val="24"/>
        </w:rPr>
        <w:t>The data suggests to advertisers that it is possible</w:t>
      </w:r>
      <w:r w:rsidRPr="5CFEC0A6" w:rsidR="0BA5F5B3">
        <w:rPr>
          <w:rFonts w:ascii="Times New Roman" w:hAnsi="Times New Roman" w:eastAsia="Times New Roman" w:cs="Times New Roman"/>
          <w:sz w:val="24"/>
          <w:szCs w:val="24"/>
        </w:rPr>
        <w:t xml:space="preserve"> that </w:t>
      </w:r>
      <w:r w:rsidRPr="5CFEC0A6" w:rsidR="702B07FE">
        <w:rPr>
          <w:rFonts w:ascii="Times New Roman" w:hAnsi="Times New Roman" w:eastAsia="Times New Roman" w:cs="Times New Roman"/>
          <w:sz w:val="24"/>
          <w:szCs w:val="24"/>
        </w:rPr>
        <w:t>relatable</w:t>
      </w:r>
      <w:r w:rsidRPr="5CFEC0A6" w:rsidR="0BA5F5B3">
        <w:rPr>
          <w:rFonts w:ascii="Times New Roman" w:hAnsi="Times New Roman" w:eastAsia="Times New Roman" w:cs="Times New Roman"/>
          <w:sz w:val="24"/>
          <w:szCs w:val="24"/>
        </w:rPr>
        <w:t xml:space="preserve"> views of brands to </w:t>
      </w:r>
      <w:r w:rsidRPr="5CFEC0A6" w:rsidR="09AC408C">
        <w:rPr>
          <w:rFonts w:ascii="Times New Roman" w:hAnsi="Times New Roman" w:eastAsia="Times New Roman" w:cs="Times New Roman"/>
          <w:sz w:val="24"/>
          <w:szCs w:val="24"/>
        </w:rPr>
        <w:t>their</w:t>
      </w:r>
      <w:r w:rsidRPr="5CFEC0A6" w:rsidR="0BA5F5B3">
        <w:rPr>
          <w:rFonts w:ascii="Times New Roman" w:hAnsi="Times New Roman" w:eastAsia="Times New Roman" w:cs="Times New Roman"/>
          <w:sz w:val="24"/>
          <w:szCs w:val="24"/>
        </w:rPr>
        <w:t xml:space="preserve"> target audience is most likely the best way to reach them. </w:t>
      </w:r>
      <w:r w:rsidRPr="5CFEC0A6" w:rsidR="16EDBC73">
        <w:rPr>
          <w:rFonts w:ascii="Times New Roman" w:hAnsi="Times New Roman" w:eastAsia="Times New Roman" w:cs="Times New Roman"/>
          <w:sz w:val="24"/>
          <w:szCs w:val="24"/>
        </w:rPr>
        <w:t xml:space="preserve">In addition, </w:t>
      </w:r>
      <w:r w:rsidRPr="5CFEC0A6" w:rsidR="1F4086F6">
        <w:rPr>
          <w:rFonts w:ascii="Times New Roman" w:hAnsi="Times New Roman" w:eastAsia="Times New Roman" w:cs="Times New Roman"/>
          <w:sz w:val="24"/>
          <w:szCs w:val="24"/>
        </w:rPr>
        <w:t xml:space="preserve">the sample of </w:t>
      </w:r>
      <w:r w:rsidRPr="5CFEC0A6" w:rsidR="383C92A6">
        <w:rPr>
          <w:rFonts w:ascii="Times New Roman" w:hAnsi="Times New Roman" w:eastAsia="Times New Roman" w:cs="Times New Roman"/>
          <w:sz w:val="24"/>
          <w:szCs w:val="24"/>
        </w:rPr>
        <w:t>college</w:t>
      </w:r>
      <w:r w:rsidRPr="5CFEC0A6" w:rsidR="16EDBC73">
        <w:rPr>
          <w:rFonts w:ascii="Times New Roman" w:hAnsi="Times New Roman" w:eastAsia="Times New Roman" w:cs="Times New Roman"/>
          <w:sz w:val="24"/>
          <w:szCs w:val="24"/>
        </w:rPr>
        <w:t xml:space="preserve"> students age 18-22</w:t>
      </w:r>
      <w:r w:rsidRPr="5CFEC0A6" w:rsidR="16EDBC73">
        <w:rPr>
          <w:rFonts w:ascii="Times New Roman" w:hAnsi="Times New Roman" w:eastAsia="Times New Roman" w:cs="Times New Roman"/>
          <w:sz w:val="24"/>
          <w:szCs w:val="24"/>
        </w:rPr>
        <w:t xml:space="preserve"> </w:t>
      </w:r>
      <w:r w:rsidRPr="5CFEC0A6" w:rsidR="51278519">
        <w:rPr>
          <w:rFonts w:ascii="Times New Roman" w:hAnsi="Times New Roman" w:eastAsia="Times New Roman" w:cs="Times New Roman"/>
          <w:sz w:val="24"/>
          <w:szCs w:val="24"/>
        </w:rPr>
        <w:t>were</w:t>
      </w:r>
      <w:r w:rsidRPr="5CFEC0A6" w:rsidR="16EDBC73">
        <w:rPr>
          <w:rFonts w:ascii="Times New Roman" w:hAnsi="Times New Roman" w:eastAsia="Times New Roman" w:cs="Times New Roman"/>
          <w:sz w:val="24"/>
          <w:szCs w:val="24"/>
        </w:rPr>
        <w:t xml:space="preserve"> not as </w:t>
      </w:r>
      <w:r w:rsidRPr="5CFEC0A6" w:rsidR="486AB62A">
        <w:rPr>
          <w:rFonts w:ascii="Times New Roman" w:hAnsi="Times New Roman" w:eastAsia="Times New Roman" w:cs="Times New Roman"/>
          <w:sz w:val="24"/>
          <w:szCs w:val="24"/>
        </w:rPr>
        <w:t>susceptible</w:t>
      </w:r>
      <w:r w:rsidRPr="5CFEC0A6" w:rsidR="16EDBC73">
        <w:rPr>
          <w:rFonts w:ascii="Times New Roman" w:hAnsi="Times New Roman" w:eastAsia="Times New Roman" w:cs="Times New Roman"/>
          <w:sz w:val="24"/>
          <w:szCs w:val="24"/>
        </w:rPr>
        <w:t xml:space="preserve"> to brand placements that blend in seamlessly with </w:t>
      </w:r>
      <w:r w:rsidRPr="5CFEC0A6" w:rsidR="4C925B0B">
        <w:rPr>
          <w:rFonts w:ascii="Times New Roman" w:hAnsi="Times New Roman" w:eastAsia="Times New Roman" w:cs="Times New Roman"/>
          <w:sz w:val="24"/>
          <w:szCs w:val="24"/>
        </w:rPr>
        <w:t>the</w:t>
      </w:r>
      <w:r w:rsidRPr="5CFEC0A6" w:rsidR="16EDBC73">
        <w:rPr>
          <w:rFonts w:ascii="Times New Roman" w:hAnsi="Times New Roman" w:eastAsia="Times New Roman" w:cs="Times New Roman"/>
          <w:sz w:val="24"/>
          <w:szCs w:val="24"/>
        </w:rPr>
        <w:t xml:space="preserve"> content of the music </w:t>
      </w:r>
      <w:r w:rsidRPr="5CFEC0A6" w:rsidR="252B7E53">
        <w:rPr>
          <w:rFonts w:ascii="Times New Roman" w:hAnsi="Times New Roman" w:eastAsia="Times New Roman" w:cs="Times New Roman"/>
          <w:sz w:val="24"/>
          <w:szCs w:val="24"/>
        </w:rPr>
        <w:t>videos</w:t>
      </w:r>
      <w:r w:rsidRPr="5CFEC0A6" w:rsidR="16EDBC73">
        <w:rPr>
          <w:rFonts w:ascii="Times New Roman" w:hAnsi="Times New Roman" w:eastAsia="Times New Roman" w:cs="Times New Roman"/>
          <w:sz w:val="24"/>
          <w:szCs w:val="24"/>
        </w:rPr>
        <w:t>. However, what</w:t>
      </w:r>
      <w:r w:rsidRPr="5CFEC0A6" w:rsidR="08EFC016">
        <w:rPr>
          <w:rFonts w:ascii="Times New Roman" w:hAnsi="Times New Roman" w:eastAsia="Times New Roman" w:cs="Times New Roman"/>
          <w:sz w:val="24"/>
          <w:szCs w:val="24"/>
        </w:rPr>
        <w:t xml:space="preserve"> would have been the </w:t>
      </w:r>
      <w:r w:rsidRPr="5CFEC0A6" w:rsidR="115F75E4">
        <w:rPr>
          <w:rFonts w:ascii="Times New Roman" w:hAnsi="Times New Roman" w:eastAsia="Times New Roman" w:cs="Times New Roman"/>
          <w:sz w:val="24"/>
          <w:szCs w:val="24"/>
        </w:rPr>
        <w:t>response</w:t>
      </w:r>
      <w:r w:rsidRPr="5CFEC0A6" w:rsidR="08EFC016">
        <w:rPr>
          <w:rFonts w:ascii="Times New Roman" w:hAnsi="Times New Roman" w:eastAsia="Times New Roman" w:cs="Times New Roman"/>
          <w:sz w:val="24"/>
          <w:szCs w:val="24"/>
        </w:rPr>
        <w:t xml:space="preserve"> if the brands had been random in all the videos and were </w:t>
      </w:r>
      <w:r w:rsidRPr="5CFEC0A6" w:rsidR="2E80212A">
        <w:rPr>
          <w:rFonts w:ascii="Times New Roman" w:hAnsi="Times New Roman" w:eastAsia="Times New Roman" w:cs="Times New Roman"/>
          <w:sz w:val="24"/>
          <w:szCs w:val="24"/>
        </w:rPr>
        <w:t>not</w:t>
      </w:r>
      <w:r w:rsidRPr="5CFEC0A6" w:rsidR="08EFC016">
        <w:rPr>
          <w:rFonts w:ascii="Times New Roman" w:hAnsi="Times New Roman" w:eastAsia="Times New Roman" w:cs="Times New Roman"/>
          <w:sz w:val="24"/>
          <w:szCs w:val="24"/>
        </w:rPr>
        <w:t xml:space="preserve"> immersed in the </w:t>
      </w:r>
      <w:r w:rsidRPr="5CFEC0A6" w:rsidR="2557B1DF">
        <w:rPr>
          <w:rFonts w:ascii="Times New Roman" w:hAnsi="Times New Roman" w:eastAsia="Times New Roman" w:cs="Times New Roman"/>
          <w:sz w:val="24"/>
          <w:szCs w:val="24"/>
        </w:rPr>
        <w:t>video</w:t>
      </w:r>
      <w:r w:rsidRPr="5CFEC0A6" w:rsidR="08EFC016">
        <w:rPr>
          <w:rFonts w:ascii="Times New Roman" w:hAnsi="Times New Roman" w:eastAsia="Times New Roman" w:cs="Times New Roman"/>
          <w:sz w:val="24"/>
          <w:szCs w:val="24"/>
        </w:rPr>
        <w:t xml:space="preserve"> </w:t>
      </w:r>
      <w:r w:rsidRPr="5CFEC0A6" w:rsidR="1686FB03">
        <w:rPr>
          <w:rFonts w:ascii="Times New Roman" w:hAnsi="Times New Roman" w:eastAsia="Times New Roman" w:cs="Times New Roman"/>
          <w:sz w:val="24"/>
          <w:szCs w:val="24"/>
        </w:rPr>
        <w:t>content</w:t>
      </w:r>
      <w:r w:rsidRPr="5CFEC0A6" w:rsidR="08EFC016">
        <w:rPr>
          <w:rFonts w:ascii="Times New Roman" w:hAnsi="Times New Roman" w:eastAsia="Times New Roman" w:cs="Times New Roman"/>
          <w:sz w:val="24"/>
          <w:szCs w:val="24"/>
        </w:rPr>
        <w:t xml:space="preserve">? </w:t>
      </w:r>
      <w:r w:rsidRPr="5CFEC0A6" w:rsidR="7CCC2749">
        <w:rPr>
          <w:rFonts w:ascii="Times New Roman" w:hAnsi="Times New Roman" w:eastAsia="Times New Roman" w:cs="Times New Roman"/>
          <w:sz w:val="24"/>
          <w:szCs w:val="24"/>
        </w:rPr>
        <w:t>If the use of product placement was more easily recognizable and in did not blend in with the music video content, w</w:t>
      </w:r>
      <w:r w:rsidRPr="5CFEC0A6" w:rsidR="08EFC016">
        <w:rPr>
          <w:rFonts w:ascii="Times New Roman" w:hAnsi="Times New Roman" w:eastAsia="Times New Roman" w:cs="Times New Roman"/>
          <w:sz w:val="24"/>
          <w:szCs w:val="24"/>
        </w:rPr>
        <w:t xml:space="preserve">ould the results change? </w:t>
      </w:r>
      <w:r w:rsidRPr="5CFEC0A6" w:rsidR="08EFC016">
        <w:rPr>
          <w:rFonts w:ascii="Times New Roman" w:hAnsi="Times New Roman" w:eastAsia="Times New Roman" w:cs="Times New Roman"/>
          <w:sz w:val="24"/>
          <w:szCs w:val="24"/>
        </w:rPr>
        <w:t>Further research, possibly through a simi</w:t>
      </w:r>
      <w:r w:rsidRPr="5CFEC0A6" w:rsidR="030D5BD4">
        <w:rPr>
          <w:rFonts w:ascii="Times New Roman" w:hAnsi="Times New Roman" w:eastAsia="Times New Roman" w:cs="Times New Roman"/>
          <w:sz w:val="24"/>
          <w:szCs w:val="24"/>
        </w:rPr>
        <w:t xml:space="preserve">lar survey as the one </w:t>
      </w:r>
      <w:r w:rsidRPr="5CFEC0A6" w:rsidR="55519675">
        <w:rPr>
          <w:rFonts w:ascii="Times New Roman" w:hAnsi="Times New Roman" w:eastAsia="Times New Roman" w:cs="Times New Roman"/>
          <w:sz w:val="24"/>
          <w:szCs w:val="24"/>
        </w:rPr>
        <w:t>conducted</w:t>
      </w:r>
      <w:r w:rsidRPr="5CFEC0A6" w:rsidR="030D5BD4">
        <w:rPr>
          <w:rFonts w:ascii="Times New Roman" w:hAnsi="Times New Roman" w:eastAsia="Times New Roman" w:cs="Times New Roman"/>
          <w:sz w:val="24"/>
          <w:szCs w:val="24"/>
        </w:rPr>
        <w:t xml:space="preserve"> for this </w:t>
      </w:r>
      <w:r w:rsidRPr="5CFEC0A6" w:rsidR="1E4597F8">
        <w:rPr>
          <w:rFonts w:ascii="Times New Roman" w:hAnsi="Times New Roman" w:eastAsia="Times New Roman" w:cs="Times New Roman"/>
          <w:sz w:val="24"/>
          <w:szCs w:val="24"/>
        </w:rPr>
        <w:t>research</w:t>
      </w:r>
      <w:r w:rsidRPr="5CFEC0A6" w:rsidR="030D5BD4">
        <w:rPr>
          <w:rFonts w:ascii="Times New Roman" w:hAnsi="Times New Roman" w:eastAsia="Times New Roman" w:cs="Times New Roman"/>
          <w:sz w:val="24"/>
          <w:szCs w:val="24"/>
        </w:rPr>
        <w:t xml:space="preserve"> paper, would help to answer </w:t>
      </w:r>
      <w:r w:rsidRPr="5CFEC0A6" w:rsidR="1D743CCA">
        <w:rPr>
          <w:rFonts w:ascii="Times New Roman" w:hAnsi="Times New Roman" w:eastAsia="Times New Roman" w:cs="Times New Roman"/>
          <w:sz w:val="24"/>
          <w:szCs w:val="24"/>
        </w:rPr>
        <w:t>whether</w:t>
      </w:r>
      <w:r w:rsidRPr="5CFEC0A6" w:rsidR="030D5BD4">
        <w:rPr>
          <w:rFonts w:ascii="Times New Roman" w:hAnsi="Times New Roman" w:eastAsia="Times New Roman" w:cs="Times New Roman"/>
          <w:sz w:val="24"/>
          <w:szCs w:val="24"/>
        </w:rPr>
        <w:t xml:space="preserve"> </w:t>
      </w:r>
      <w:r w:rsidRPr="5CFEC0A6" w:rsidR="030D5BD4">
        <w:rPr>
          <w:rFonts w:ascii="Times New Roman" w:hAnsi="Times New Roman" w:eastAsia="Times New Roman" w:cs="Times New Roman"/>
          <w:sz w:val="24"/>
          <w:szCs w:val="24"/>
        </w:rPr>
        <w:t>college students age 18-22</w:t>
      </w:r>
      <w:r w:rsidRPr="5CFEC0A6" w:rsidR="030D5BD4">
        <w:rPr>
          <w:rFonts w:ascii="Times New Roman" w:hAnsi="Times New Roman" w:eastAsia="Times New Roman" w:cs="Times New Roman"/>
          <w:sz w:val="24"/>
          <w:szCs w:val="24"/>
        </w:rPr>
        <w:t xml:space="preserve"> </w:t>
      </w:r>
      <w:r w:rsidRPr="5CFEC0A6" w:rsidR="67866A4A">
        <w:rPr>
          <w:rFonts w:ascii="Times New Roman" w:hAnsi="Times New Roman" w:eastAsia="Times New Roman" w:cs="Times New Roman"/>
          <w:sz w:val="24"/>
          <w:szCs w:val="24"/>
        </w:rPr>
        <w:t>are</w:t>
      </w:r>
      <w:r w:rsidRPr="5CFEC0A6" w:rsidR="030D5BD4">
        <w:rPr>
          <w:rFonts w:ascii="Times New Roman" w:hAnsi="Times New Roman" w:eastAsia="Times New Roman" w:cs="Times New Roman"/>
          <w:sz w:val="24"/>
          <w:szCs w:val="24"/>
        </w:rPr>
        <w:t xml:space="preserve"> more susceptible to brands that were more </w:t>
      </w:r>
      <w:r w:rsidRPr="5CFEC0A6" w:rsidR="62686563">
        <w:rPr>
          <w:rFonts w:ascii="Times New Roman" w:hAnsi="Times New Roman" w:eastAsia="Times New Roman" w:cs="Times New Roman"/>
          <w:sz w:val="24"/>
          <w:szCs w:val="24"/>
        </w:rPr>
        <w:t>apparent</w:t>
      </w:r>
      <w:r w:rsidRPr="5CFEC0A6" w:rsidR="030D5BD4">
        <w:rPr>
          <w:rFonts w:ascii="Times New Roman" w:hAnsi="Times New Roman" w:eastAsia="Times New Roman" w:cs="Times New Roman"/>
          <w:sz w:val="24"/>
          <w:szCs w:val="24"/>
        </w:rPr>
        <w:t xml:space="preserve"> in music videos. </w:t>
      </w:r>
      <w:r w:rsidRPr="5CFEC0A6" w:rsidR="020C27EE">
        <w:rPr>
          <w:rFonts w:ascii="Times New Roman" w:hAnsi="Times New Roman" w:eastAsia="Times New Roman" w:cs="Times New Roman"/>
          <w:sz w:val="24"/>
          <w:szCs w:val="24"/>
        </w:rPr>
        <w:t xml:space="preserve">A focus group </w:t>
      </w:r>
      <w:r w:rsidRPr="5CFEC0A6" w:rsidR="5F586265">
        <w:rPr>
          <w:rFonts w:ascii="Times New Roman" w:hAnsi="Times New Roman" w:eastAsia="Times New Roman" w:cs="Times New Roman"/>
          <w:sz w:val="24"/>
          <w:szCs w:val="24"/>
        </w:rPr>
        <w:t>could</w:t>
      </w:r>
      <w:r w:rsidRPr="5CFEC0A6" w:rsidR="020C27EE">
        <w:rPr>
          <w:rFonts w:ascii="Times New Roman" w:hAnsi="Times New Roman" w:eastAsia="Times New Roman" w:cs="Times New Roman"/>
          <w:sz w:val="24"/>
          <w:szCs w:val="24"/>
        </w:rPr>
        <w:t xml:space="preserve"> also be </w:t>
      </w:r>
      <w:r w:rsidRPr="5CFEC0A6" w:rsidR="49F4E1DE">
        <w:rPr>
          <w:rFonts w:ascii="Times New Roman" w:hAnsi="Times New Roman" w:eastAsia="Times New Roman" w:cs="Times New Roman"/>
          <w:sz w:val="24"/>
          <w:szCs w:val="24"/>
        </w:rPr>
        <w:t>conducted</w:t>
      </w:r>
      <w:r w:rsidRPr="5CFEC0A6" w:rsidR="020C27EE">
        <w:rPr>
          <w:rFonts w:ascii="Times New Roman" w:hAnsi="Times New Roman" w:eastAsia="Times New Roman" w:cs="Times New Roman"/>
          <w:sz w:val="24"/>
          <w:szCs w:val="24"/>
        </w:rPr>
        <w:t xml:space="preserve"> to </w:t>
      </w:r>
      <w:r w:rsidRPr="5CFEC0A6" w:rsidR="453D9DC0">
        <w:rPr>
          <w:rFonts w:ascii="Times New Roman" w:hAnsi="Times New Roman" w:eastAsia="Times New Roman" w:cs="Times New Roman"/>
          <w:sz w:val="24"/>
          <w:szCs w:val="24"/>
        </w:rPr>
        <w:t>understand</w:t>
      </w:r>
      <w:r w:rsidRPr="5CFEC0A6" w:rsidR="020C27EE">
        <w:rPr>
          <w:rFonts w:ascii="Times New Roman" w:hAnsi="Times New Roman" w:eastAsia="Times New Roman" w:cs="Times New Roman"/>
          <w:sz w:val="24"/>
          <w:szCs w:val="24"/>
        </w:rPr>
        <w:t xml:space="preserve"> what the respondents think of specific brands and why they would or would not purchase them. The results of this study showed that </w:t>
      </w:r>
      <w:r w:rsidRPr="5CFEC0A6" w:rsidR="34294D97">
        <w:rPr>
          <w:rFonts w:ascii="Times New Roman" w:hAnsi="Times New Roman" w:eastAsia="Times New Roman" w:cs="Times New Roman"/>
          <w:sz w:val="24"/>
          <w:szCs w:val="24"/>
        </w:rPr>
        <w:t>respondents</w:t>
      </w:r>
      <w:r w:rsidRPr="5CFEC0A6" w:rsidR="020C27EE">
        <w:rPr>
          <w:rFonts w:ascii="Times New Roman" w:hAnsi="Times New Roman" w:eastAsia="Times New Roman" w:cs="Times New Roman"/>
          <w:sz w:val="24"/>
          <w:szCs w:val="24"/>
        </w:rPr>
        <w:t xml:space="preserve"> did not find</w:t>
      </w:r>
      <w:r w:rsidRPr="5CFEC0A6" w:rsidR="0A74EA81">
        <w:rPr>
          <w:rFonts w:ascii="Times New Roman" w:hAnsi="Times New Roman" w:eastAsia="Times New Roman" w:cs="Times New Roman"/>
          <w:sz w:val="24"/>
          <w:szCs w:val="24"/>
        </w:rPr>
        <w:t xml:space="preserve"> lavish brands relatable and </w:t>
      </w:r>
      <w:r w:rsidRPr="5CFEC0A6" w:rsidR="300BE106">
        <w:rPr>
          <w:rFonts w:ascii="Times New Roman" w:hAnsi="Times New Roman" w:eastAsia="Times New Roman" w:cs="Times New Roman"/>
          <w:sz w:val="24"/>
          <w:szCs w:val="24"/>
        </w:rPr>
        <w:t>would</w:t>
      </w:r>
      <w:r w:rsidRPr="5CFEC0A6" w:rsidR="0A74EA81">
        <w:rPr>
          <w:rFonts w:ascii="Times New Roman" w:hAnsi="Times New Roman" w:eastAsia="Times New Roman" w:cs="Times New Roman"/>
          <w:sz w:val="24"/>
          <w:szCs w:val="24"/>
        </w:rPr>
        <w:t xml:space="preserve"> </w:t>
      </w:r>
      <w:r w:rsidRPr="5CFEC0A6" w:rsidR="7CD6A70A">
        <w:rPr>
          <w:rFonts w:ascii="Times New Roman" w:hAnsi="Times New Roman" w:eastAsia="Times New Roman" w:cs="Times New Roman"/>
          <w:sz w:val="24"/>
          <w:szCs w:val="24"/>
        </w:rPr>
        <w:t>not</w:t>
      </w:r>
      <w:r w:rsidRPr="5CFEC0A6" w:rsidR="0A74EA81">
        <w:rPr>
          <w:rFonts w:ascii="Times New Roman" w:hAnsi="Times New Roman" w:eastAsia="Times New Roman" w:cs="Times New Roman"/>
          <w:sz w:val="24"/>
          <w:szCs w:val="24"/>
        </w:rPr>
        <w:t xml:space="preserve"> purchase them. A study to dive deeper into the reason this </w:t>
      </w:r>
      <w:r w:rsidRPr="5CFEC0A6" w:rsidR="0A74EA81">
        <w:rPr>
          <w:rFonts w:ascii="Times New Roman" w:hAnsi="Times New Roman" w:eastAsia="Times New Roman" w:cs="Times New Roman"/>
          <w:sz w:val="24"/>
          <w:szCs w:val="24"/>
        </w:rPr>
        <w:t>age group</w:t>
      </w:r>
      <w:r w:rsidRPr="5CFEC0A6" w:rsidR="0A74EA81">
        <w:rPr>
          <w:rFonts w:ascii="Times New Roman" w:hAnsi="Times New Roman" w:eastAsia="Times New Roman" w:cs="Times New Roman"/>
          <w:sz w:val="24"/>
          <w:szCs w:val="24"/>
        </w:rPr>
        <w:t xml:space="preserve"> would purchase certain products and how they </w:t>
      </w:r>
      <w:r w:rsidRPr="5CFEC0A6" w:rsidR="65948864">
        <w:rPr>
          <w:rFonts w:ascii="Times New Roman" w:hAnsi="Times New Roman" w:eastAsia="Times New Roman" w:cs="Times New Roman"/>
          <w:sz w:val="24"/>
          <w:szCs w:val="24"/>
        </w:rPr>
        <w:t>would view certain products in different lights –</w:t>
      </w:r>
      <w:r w:rsidRPr="5CFEC0A6" w:rsidR="55D8C360">
        <w:rPr>
          <w:rFonts w:ascii="Times New Roman" w:hAnsi="Times New Roman" w:eastAsia="Times New Roman" w:cs="Times New Roman"/>
          <w:sz w:val="24"/>
          <w:szCs w:val="24"/>
        </w:rPr>
        <w:t>expensive</w:t>
      </w:r>
      <w:r w:rsidRPr="5CFEC0A6" w:rsidR="65948864">
        <w:rPr>
          <w:rFonts w:ascii="Times New Roman" w:hAnsi="Times New Roman" w:eastAsia="Times New Roman" w:cs="Times New Roman"/>
          <w:sz w:val="24"/>
          <w:szCs w:val="24"/>
        </w:rPr>
        <w:t xml:space="preserve"> </w:t>
      </w:r>
      <w:r w:rsidRPr="5CFEC0A6" w:rsidR="7EE0A480">
        <w:rPr>
          <w:rFonts w:ascii="Times New Roman" w:hAnsi="Times New Roman" w:eastAsia="Times New Roman" w:cs="Times New Roman"/>
          <w:sz w:val="24"/>
          <w:szCs w:val="24"/>
        </w:rPr>
        <w:t>products</w:t>
      </w:r>
      <w:r w:rsidRPr="5CFEC0A6" w:rsidR="65948864">
        <w:rPr>
          <w:rFonts w:ascii="Times New Roman" w:hAnsi="Times New Roman" w:eastAsia="Times New Roman" w:cs="Times New Roman"/>
          <w:sz w:val="24"/>
          <w:szCs w:val="24"/>
        </w:rPr>
        <w:t xml:space="preserve"> in a </w:t>
      </w:r>
      <w:r w:rsidRPr="5CFEC0A6" w:rsidR="36A66662">
        <w:rPr>
          <w:rFonts w:ascii="Times New Roman" w:hAnsi="Times New Roman" w:eastAsia="Times New Roman" w:cs="Times New Roman"/>
          <w:sz w:val="24"/>
          <w:szCs w:val="24"/>
        </w:rPr>
        <w:t>m</w:t>
      </w:r>
      <w:r w:rsidRPr="5CFEC0A6" w:rsidR="65948864">
        <w:rPr>
          <w:rFonts w:ascii="Times New Roman" w:hAnsi="Times New Roman" w:eastAsia="Times New Roman" w:cs="Times New Roman"/>
          <w:sz w:val="24"/>
          <w:szCs w:val="24"/>
        </w:rPr>
        <w:t xml:space="preserve">ore casual and practical </w:t>
      </w:r>
      <w:r w:rsidRPr="5CFEC0A6" w:rsidR="02316168">
        <w:rPr>
          <w:rFonts w:ascii="Times New Roman" w:hAnsi="Times New Roman" w:eastAsia="Times New Roman" w:cs="Times New Roman"/>
          <w:sz w:val="24"/>
          <w:szCs w:val="24"/>
        </w:rPr>
        <w:t>advertisement</w:t>
      </w:r>
      <w:r w:rsidRPr="5CFEC0A6" w:rsidR="65948864">
        <w:rPr>
          <w:rFonts w:ascii="Times New Roman" w:hAnsi="Times New Roman" w:eastAsia="Times New Roman" w:cs="Times New Roman"/>
          <w:sz w:val="24"/>
          <w:szCs w:val="24"/>
        </w:rPr>
        <w:t xml:space="preserve"> and affordable brands in a </w:t>
      </w:r>
      <w:r w:rsidRPr="5CFEC0A6" w:rsidR="2021E6F4">
        <w:rPr>
          <w:rFonts w:ascii="Times New Roman" w:hAnsi="Times New Roman" w:eastAsia="Times New Roman" w:cs="Times New Roman"/>
          <w:sz w:val="24"/>
          <w:szCs w:val="24"/>
        </w:rPr>
        <w:t>luxurious</w:t>
      </w:r>
      <w:r w:rsidRPr="5CFEC0A6" w:rsidR="65948864">
        <w:rPr>
          <w:rFonts w:ascii="Times New Roman" w:hAnsi="Times New Roman" w:eastAsia="Times New Roman" w:cs="Times New Roman"/>
          <w:sz w:val="24"/>
          <w:szCs w:val="24"/>
        </w:rPr>
        <w:t xml:space="preserve"> view – could show how brand </w:t>
      </w:r>
      <w:r w:rsidRPr="5CFEC0A6" w:rsidR="73A73F21">
        <w:rPr>
          <w:rFonts w:ascii="Times New Roman" w:hAnsi="Times New Roman" w:eastAsia="Times New Roman" w:cs="Times New Roman"/>
          <w:sz w:val="24"/>
          <w:szCs w:val="24"/>
        </w:rPr>
        <w:t>placements</w:t>
      </w:r>
      <w:r w:rsidRPr="5CFEC0A6" w:rsidR="65948864">
        <w:rPr>
          <w:rFonts w:ascii="Times New Roman" w:hAnsi="Times New Roman" w:eastAsia="Times New Roman" w:cs="Times New Roman"/>
          <w:sz w:val="24"/>
          <w:szCs w:val="24"/>
        </w:rPr>
        <w:t xml:space="preserve"> influence </w:t>
      </w:r>
      <w:r w:rsidRPr="5CFEC0A6" w:rsidR="7E9AB884">
        <w:rPr>
          <w:rFonts w:ascii="Times New Roman" w:hAnsi="Times New Roman" w:eastAsia="Times New Roman" w:cs="Times New Roman"/>
          <w:sz w:val="24"/>
          <w:szCs w:val="24"/>
        </w:rPr>
        <w:t xml:space="preserve">them and what they think of them. </w:t>
      </w:r>
      <w:r w:rsidRPr="5CFEC0A6" w:rsidR="40EFFE7D">
        <w:rPr>
          <w:rFonts w:ascii="Times New Roman" w:hAnsi="Times New Roman" w:eastAsia="Times New Roman" w:cs="Times New Roman"/>
          <w:sz w:val="24"/>
          <w:szCs w:val="24"/>
        </w:rPr>
        <w:t>Depending</w:t>
      </w:r>
      <w:r w:rsidRPr="5CFEC0A6" w:rsidR="7E9AB884">
        <w:rPr>
          <w:rFonts w:ascii="Times New Roman" w:hAnsi="Times New Roman" w:eastAsia="Times New Roman" w:cs="Times New Roman"/>
          <w:sz w:val="24"/>
          <w:szCs w:val="24"/>
        </w:rPr>
        <w:t xml:space="preserve"> on results from a study like this one, </w:t>
      </w:r>
      <w:r w:rsidRPr="5CFEC0A6" w:rsidR="1696FAED">
        <w:rPr>
          <w:rFonts w:ascii="Times New Roman" w:hAnsi="Times New Roman" w:eastAsia="Times New Roman" w:cs="Times New Roman"/>
          <w:sz w:val="24"/>
          <w:szCs w:val="24"/>
        </w:rPr>
        <w:t>advertisers</w:t>
      </w:r>
      <w:r w:rsidRPr="5CFEC0A6" w:rsidR="7E9AB884">
        <w:rPr>
          <w:rFonts w:ascii="Times New Roman" w:hAnsi="Times New Roman" w:eastAsia="Times New Roman" w:cs="Times New Roman"/>
          <w:sz w:val="24"/>
          <w:szCs w:val="24"/>
        </w:rPr>
        <w:t xml:space="preserve"> may need to rethink strategies for </w:t>
      </w:r>
      <w:r w:rsidRPr="5CFEC0A6" w:rsidR="7F0A722E">
        <w:rPr>
          <w:rFonts w:ascii="Times New Roman" w:hAnsi="Times New Roman" w:eastAsia="Times New Roman" w:cs="Times New Roman"/>
          <w:sz w:val="24"/>
          <w:szCs w:val="24"/>
        </w:rPr>
        <w:t>advertising</w:t>
      </w:r>
      <w:r w:rsidRPr="5CFEC0A6" w:rsidR="7E9AB884">
        <w:rPr>
          <w:rFonts w:ascii="Times New Roman" w:hAnsi="Times New Roman" w:eastAsia="Times New Roman" w:cs="Times New Roman"/>
          <w:sz w:val="24"/>
          <w:szCs w:val="24"/>
        </w:rPr>
        <w:t xml:space="preserve"> expensive brands to this age group if they are the </w:t>
      </w:r>
      <w:r w:rsidRPr="5CFEC0A6" w:rsidR="62FDA156">
        <w:rPr>
          <w:rFonts w:ascii="Times New Roman" w:hAnsi="Times New Roman" w:eastAsia="Times New Roman" w:cs="Times New Roman"/>
          <w:sz w:val="24"/>
          <w:szCs w:val="24"/>
        </w:rPr>
        <w:t>target</w:t>
      </w:r>
      <w:r w:rsidRPr="5CFEC0A6" w:rsidR="7E9AB884">
        <w:rPr>
          <w:rFonts w:ascii="Times New Roman" w:hAnsi="Times New Roman" w:eastAsia="Times New Roman" w:cs="Times New Roman"/>
          <w:sz w:val="24"/>
          <w:szCs w:val="24"/>
        </w:rPr>
        <w:t xml:space="preserve"> audience. </w:t>
      </w:r>
    </w:p>
    <w:p w:rsidR="27C36C96" w:rsidP="286F4FFA" w:rsidRDefault="27C36C96" w14:paraId="5AB1F280" w14:textId="50254E01">
      <w:pPr>
        <w:pStyle w:val="Normal"/>
        <w:spacing w:after="0" w:line="480" w:lineRule="auto"/>
        <w:ind w:firstLine="720"/>
        <w:rPr>
          <w:rFonts w:ascii="Times New Roman" w:hAnsi="Times New Roman" w:eastAsia="Times New Roman" w:cs="Times New Roman"/>
          <w:sz w:val="24"/>
          <w:szCs w:val="24"/>
        </w:rPr>
      </w:pPr>
      <w:r w:rsidRPr="5CFEC0A6" w:rsidR="7E9AB884">
        <w:rPr>
          <w:rFonts w:ascii="Times New Roman" w:hAnsi="Times New Roman" w:eastAsia="Times New Roman" w:cs="Times New Roman"/>
          <w:sz w:val="24"/>
          <w:szCs w:val="24"/>
        </w:rPr>
        <w:t xml:space="preserve">Lastly, </w:t>
      </w:r>
      <w:r w:rsidRPr="5CFEC0A6" w:rsidR="26330E72">
        <w:rPr>
          <w:rFonts w:ascii="Times New Roman" w:hAnsi="Times New Roman" w:eastAsia="Times New Roman" w:cs="Times New Roman"/>
          <w:sz w:val="24"/>
          <w:szCs w:val="24"/>
        </w:rPr>
        <w:t xml:space="preserve">a main point found in the results of this </w:t>
      </w:r>
      <w:r w:rsidRPr="5CFEC0A6" w:rsidR="1437BAD1">
        <w:rPr>
          <w:rFonts w:ascii="Times New Roman" w:hAnsi="Times New Roman" w:eastAsia="Times New Roman" w:cs="Times New Roman"/>
          <w:sz w:val="24"/>
          <w:szCs w:val="24"/>
        </w:rPr>
        <w:t>paper</w:t>
      </w:r>
      <w:r w:rsidRPr="5CFEC0A6" w:rsidR="26330E72">
        <w:rPr>
          <w:rFonts w:ascii="Times New Roman" w:hAnsi="Times New Roman" w:eastAsia="Times New Roman" w:cs="Times New Roman"/>
          <w:sz w:val="24"/>
          <w:szCs w:val="24"/>
        </w:rPr>
        <w:t xml:space="preserve"> was that </w:t>
      </w:r>
      <w:r w:rsidRPr="5CFEC0A6" w:rsidR="777FC268">
        <w:rPr>
          <w:rFonts w:ascii="Times New Roman" w:hAnsi="Times New Roman" w:eastAsia="Times New Roman" w:cs="Times New Roman"/>
          <w:sz w:val="24"/>
          <w:szCs w:val="24"/>
        </w:rPr>
        <w:t xml:space="preserve">the sample of </w:t>
      </w:r>
      <w:r w:rsidRPr="5CFEC0A6" w:rsidR="26330E72">
        <w:rPr>
          <w:rFonts w:ascii="Times New Roman" w:hAnsi="Times New Roman" w:eastAsia="Times New Roman" w:cs="Times New Roman"/>
          <w:sz w:val="24"/>
          <w:szCs w:val="24"/>
        </w:rPr>
        <w:t>college students th</w:t>
      </w:r>
      <w:r w:rsidRPr="5CFEC0A6" w:rsidR="78B0954C">
        <w:rPr>
          <w:rFonts w:ascii="Times New Roman" w:hAnsi="Times New Roman" w:eastAsia="Times New Roman" w:cs="Times New Roman"/>
          <w:sz w:val="24"/>
          <w:szCs w:val="24"/>
        </w:rPr>
        <w:t xml:space="preserve">ink </w:t>
      </w:r>
      <w:r w:rsidRPr="5CFEC0A6" w:rsidR="36978D5C">
        <w:rPr>
          <w:rFonts w:ascii="Times New Roman" w:hAnsi="Times New Roman" w:eastAsia="Times New Roman" w:cs="Times New Roman"/>
          <w:sz w:val="24"/>
          <w:szCs w:val="24"/>
        </w:rPr>
        <w:t>that</w:t>
      </w:r>
      <w:r w:rsidRPr="5CFEC0A6" w:rsidR="26330E72">
        <w:rPr>
          <w:rFonts w:ascii="Times New Roman" w:hAnsi="Times New Roman" w:eastAsia="Times New Roman" w:cs="Times New Roman"/>
          <w:sz w:val="24"/>
          <w:szCs w:val="24"/>
        </w:rPr>
        <w:t xml:space="preserve"> their age group </w:t>
      </w:r>
      <w:r w:rsidRPr="5CFEC0A6" w:rsidR="26330E72">
        <w:rPr>
          <w:rFonts w:ascii="Times New Roman" w:hAnsi="Times New Roman" w:eastAsia="Times New Roman" w:cs="Times New Roman"/>
          <w:sz w:val="24"/>
          <w:szCs w:val="24"/>
        </w:rPr>
        <w:t xml:space="preserve">is easily influenced by these artists simply </w:t>
      </w:r>
      <w:r w:rsidRPr="5CFEC0A6" w:rsidR="037B51A1">
        <w:rPr>
          <w:rFonts w:ascii="Times New Roman" w:hAnsi="Times New Roman" w:eastAsia="Times New Roman" w:cs="Times New Roman"/>
          <w:sz w:val="24"/>
          <w:szCs w:val="24"/>
        </w:rPr>
        <w:t>because</w:t>
      </w:r>
      <w:r w:rsidRPr="5CFEC0A6" w:rsidR="26330E72">
        <w:rPr>
          <w:rFonts w:ascii="Times New Roman" w:hAnsi="Times New Roman" w:eastAsia="Times New Roman" w:cs="Times New Roman"/>
          <w:sz w:val="24"/>
          <w:szCs w:val="24"/>
        </w:rPr>
        <w:t xml:space="preserve"> the artists are </w:t>
      </w:r>
      <w:r w:rsidRPr="5CFEC0A6" w:rsidR="07D8E19D">
        <w:rPr>
          <w:rFonts w:ascii="Times New Roman" w:hAnsi="Times New Roman" w:eastAsia="Times New Roman" w:cs="Times New Roman"/>
          <w:sz w:val="24"/>
          <w:szCs w:val="24"/>
        </w:rPr>
        <w:t>celebrities</w:t>
      </w:r>
      <w:r w:rsidRPr="5CFEC0A6" w:rsidR="0CB0193F">
        <w:rPr>
          <w:rFonts w:ascii="Times New Roman" w:hAnsi="Times New Roman" w:eastAsia="Times New Roman" w:cs="Times New Roman"/>
          <w:sz w:val="24"/>
          <w:szCs w:val="24"/>
        </w:rPr>
        <w:t>, whether it be positive or negative messaging or purchase intention based on the use of product placement</w:t>
      </w:r>
      <w:r w:rsidRPr="5CFEC0A6" w:rsidR="26330E72">
        <w:rPr>
          <w:rFonts w:ascii="Times New Roman" w:hAnsi="Times New Roman" w:eastAsia="Times New Roman" w:cs="Times New Roman"/>
          <w:sz w:val="24"/>
          <w:szCs w:val="24"/>
        </w:rPr>
        <w:t>.</w:t>
      </w:r>
      <w:r w:rsidRPr="5CFEC0A6" w:rsidR="588EF8FD">
        <w:rPr>
          <w:rFonts w:ascii="Times New Roman" w:hAnsi="Times New Roman" w:eastAsia="Times New Roman" w:cs="Times New Roman"/>
          <w:sz w:val="24"/>
          <w:szCs w:val="24"/>
        </w:rPr>
        <w:t xml:space="preserve"> </w:t>
      </w:r>
      <w:r w:rsidRPr="5CFEC0A6" w:rsidR="2B730334">
        <w:rPr>
          <w:rFonts w:ascii="Times New Roman" w:hAnsi="Times New Roman" w:eastAsia="Times New Roman" w:cs="Times New Roman"/>
          <w:sz w:val="24"/>
          <w:szCs w:val="24"/>
        </w:rPr>
        <w:t>This finding runs contrary to the third-person effect</w:t>
      </w:r>
      <w:r w:rsidRPr="5CFEC0A6" w:rsidR="155BCFB2">
        <w:rPr>
          <w:rFonts w:ascii="Times New Roman" w:hAnsi="Times New Roman" w:eastAsia="Times New Roman" w:cs="Times New Roman"/>
          <w:sz w:val="24"/>
          <w:szCs w:val="24"/>
        </w:rPr>
        <w:t xml:space="preserve"> theory</w:t>
      </w:r>
      <w:r w:rsidRPr="5CFEC0A6" w:rsidR="56385B96">
        <w:rPr>
          <w:rFonts w:ascii="Times New Roman" w:hAnsi="Times New Roman" w:eastAsia="Times New Roman" w:cs="Times New Roman"/>
          <w:sz w:val="24"/>
          <w:szCs w:val="24"/>
        </w:rPr>
        <w:t>, which</w:t>
      </w:r>
      <w:r w:rsidRPr="5CFEC0A6" w:rsidR="7AE1D875">
        <w:rPr>
          <w:rFonts w:ascii="Times New Roman" w:hAnsi="Times New Roman" w:eastAsia="Times New Roman" w:cs="Times New Roman"/>
          <w:sz w:val="24"/>
          <w:szCs w:val="24"/>
        </w:rPr>
        <w:t xml:space="preserve"> shares the idea that</w:t>
      </w:r>
      <w:r w:rsidRPr="5CFEC0A6" w:rsidR="51C7810A">
        <w:rPr>
          <w:rFonts w:ascii="Times New Roman" w:hAnsi="Times New Roman" w:eastAsia="Times New Roman" w:cs="Times New Roman"/>
          <w:sz w:val="24"/>
          <w:szCs w:val="24"/>
        </w:rPr>
        <w:t>, based on personal views,</w:t>
      </w:r>
      <w:r w:rsidRPr="5CFEC0A6" w:rsidR="7AE1D875">
        <w:rPr>
          <w:rFonts w:ascii="Times New Roman" w:hAnsi="Times New Roman" w:eastAsia="Times New Roman" w:cs="Times New Roman"/>
          <w:sz w:val="24"/>
          <w:szCs w:val="24"/>
        </w:rPr>
        <w:t xml:space="preserve"> </w:t>
      </w:r>
      <w:r w:rsidRPr="5CFEC0A6" w:rsidR="7AE1D875">
        <w:rPr>
          <w:rFonts w:ascii="Times New Roman" w:hAnsi="Times New Roman" w:eastAsia="Times New Roman" w:cs="Times New Roman"/>
          <w:sz w:val="24"/>
          <w:szCs w:val="24"/>
        </w:rPr>
        <w:t>people see media messages as having more of an influence on others than on themselves</w:t>
      </w:r>
      <w:r w:rsidRPr="5CFEC0A6" w:rsidR="56385B96">
        <w:rPr>
          <w:rFonts w:ascii="Times New Roman" w:hAnsi="Times New Roman" w:eastAsia="Times New Roman" w:cs="Times New Roman"/>
          <w:sz w:val="24"/>
          <w:szCs w:val="24"/>
        </w:rPr>
        <w:t xml:space="preserve"> </w:t>
      </w:r>
      <w:r w:rsidRPr="5CFEC0A6" w:rsidR="56385B96">
        <w:rPr>
          <w:rFonts w:ascii="Times New Roman" w:hAnsi="Times New Roman" w:eastAsia="Times New Roman" w:cs="Times New Roman"/>
          <w:sz w:val="24"/>
          <w:szCs w:val="24"/>
        </w:rPr>
        <w:t>(</w:t>
      </w:r>
      <w:r w:rsidRPr="5CFEC0A6" w:rsidR="56385B96">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Salwen &amp; </w:t>
      </w:r>
      <w:proofErr w:type="spellStart"/>
      <w:r w:rsidRPr="5CFEC0A6" w:rsidR="56385B96">
        <w:rPr>
          <w:rFonts w:ascii="Times New Roman" w:hAnsi="Times New Roman" w:eastAsia="Times New Roman" w:cs="Times New Roman"/>
          <w:b w:val="0"/>
          <w:bCs w:val="0"/>
          <w:i w:val="0"/>
          <w:iCs w:val="0"/>
          <w:noProof w:val="0"/>
          <w:color w:val="000000" w:themeColor="text1" w:themeTint="FF" w:themeShade="FF"/>
          <w:sz w:val="24"/>
          <w:szCs w:val="24"/>
          <w:lang w:val="en-US"/>
        </w:rPr>
        <w:t>Dupagne</w:t>
      </w:r>
      <w:proofErr w:type="spellEnd"/>
      <w:r w:rsidRPr="5CFEC0A6" w:rsidR="56385B96">
        <w:rPr>
          <w:rFonts w:ascii="Times New Roman" w:hAnsi="Times New Roman" w:eastAsia="Times New Roman" w:cs="Times New Roman"/>
          <w:b w:val="0"/>
          <w:bCs w:val="0"/>
          <w:i w:val="0"/>
          <w:iCs w:val="0"/>
          <w:noProof w:val="0"/>
          <w:color w:val="000000" w:themeColor="text1" w:themeTint="FF" w:themeShade="FF"/>
          <w:sz w:val="24"/>
          <w:szCs w:val="24"/>
          <w:lang w:val="en-US"/>
        </w:rPr>
        <w:t>, 1999)</w:t>
      </w:r>
      <w:r w:rsidRPr="5CFEC0A6" w:rsidR="662C13CB">
        <w:rPr>
          <w:rFonts w:ascii="Times New Roman" w:hAnsi="Times New Roman" w:eastAsia="Times New Roman" w:cs="Times New Roman"/>
          <w:b w:val="0"/>
          <w:bCs w:val="0"/>
          <w:i w:val="0"/>
          <w:iCs w:val="0"/>
          <w:noProof w:val="0"/>
          <w:color w:val="000000" w:themeColor="text1" w:themeTint="FF" w:themeShade="FF"/>
          <w:sz w:val="24"/>
          <w:szCs w:val="24"/>
          <w:lang w:val="en-US"/>
        </w:rPr>
        <w:t>.</w:t>
      </w:r>
      <w:r w:rsidRPr="5CFEC0A6" w:rsidR="582E176E">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r w:rsidRPr="5CFEC0A6" w:rsidR="582E176E">
        <w:rPr>
          <w:rFonts w:ascii="Times New Roman" w:hAnsi="Times New Roman" w:eastAsia="Times New Roman" w:cs="Times New Roman"/>
          <w:sz w:val="24"/>
          <w:szCs w:val="24"/>
        </w:rPr>
        <w:t xml:space="preserve">A study utilizing a focus group would be useful to understand why </w:t>
      </w:r>
      <w:r w:rsidRPr="5CFEC0A6" w:rsidR="6910AB5C">
        <w:rPr>
          <w:rFonts w:ascii="Times New Roman" w:hAnsi="Times New Roman" w:eastAsia="Times New Roman" w:cs="Times New Roman"/>
          <w:sz w:val="24"/>
          <w:szCs w:val="24"/>
        </w:rPr>
        <w:t>college students aged 18-22</w:t>
      </w:r>
      <w:r w:rsidRPr="5CFEC0A6" w:rsidR="582E176E">
        <w:rPr>
          <w:rFonts w:ascii="Times New Roman" w:hAnsi="Times New Roman" w:eastAsia="Times New Roman" w:cs="Times New Roman"/>
          <w:sz w:val="24"/>
          <w:szCs w:val="24"/>
        </w:rPr>
        <w:t xml:space="preserve"> </w:t>
      </w:r>
      <w:r w:rsidRPr="5CFEC0A6" w:rsidR="2B378F61">
        <w:rPr>
          <w:rFonts w:ascii="Times New Roman" w:hAnsi="Times New Roman" w:eastAsia="Times New Roman" w:cs="Times New Roman"/>
          <w:sz w:val="24"/>
          <w:szCs w:val="24"/>
        </w:rPr>
        <w:t>believe</w:t>
      </w:r>
      <w:r w:rsidRPr="5CFEC0A6" w:rsidR="582E176E">
        <w:rPr>
          <w:rFonts w:ascii="Times New Roman" w:hAnsi="Times New Roman" w:eastAsia="Times New Roman" w:cs="Times New Roman"/>
          <w:sz w:val="24"/>
          <w:szCs w:val="24"/>
        </w:rPr>
        <w:t xml:space="preserve"> that themselves and </w:t>
      </w:r>
      <w:r w:rsidRPr="5CFEC0A6" w:rsidR="7E410753">
        <w:rPr>
          <w:rFonts w:ascii="Times New Roman" w:hAnsi="Times New Roman" w:eastAsia="Times New Roman" w:cs="Times New Roman"/>
          <w:sz w:val="24"/>
          <w:szCs w:val="24"/>
        </w:rPr>
        <w:t>their</w:t>
      </w:r>
      <w:r w:rsidRPr="5CFEC0A6" w:rsidR="30188BC7">
        <w:rPr>
          <w:rFonts w:ascii="Times New Roman" w:hAnsi="Times New Roman" w:eastAsia="Times New Roman" w:cs="Times New Roman"/>
          <w:sz w:val="24"/>
          <w:szCs w:val="24"/>
        </w:rPr>
        <w:t xml:space="preserve"> </w:t>
      </w:r>
      <w:r w:rsidRPr="5CFEC0A6" w:rsidR="582E176E">
        <w:rPr>
          <w:rFonts w:ascii="Times New Roman" w:hAnsi="Times New Roman" w:eastAsia="Times New Roman" w:cs="Times New Roman"/>
          <w:sz w:val="24"/>
          <w:szCs w:val="24"/>
        </w:rPr>
        <w:t xml:space="preserve">peers are easily </w:t>
      </w:r>
      <w:r w:rsidRPr="5CFEC0A6" w:rsidR="1D05D502">
        <w:rPr>
          <w:rFonts w:ascii="Times New Roman" w:hAnsi="Times New Roman" w:eastAsia="Times New Roman" w:cs="Times New Roman"/>
          <w:sz w:val="24"/>
          <w:szCs w:val="24"/>
        </w:rPr>
        <w:t>susceptible</w:t>
      </w:r>
      <w:r w:rsidRPr="5CFEC0A6" w:rsidR="582E176E">
        <w:rPr>
          <w:rFonts w:ascii="Times New Roman" w:hAnsi="Times New Roman" w:eastAsia="Times New Roman" w:cs="Times New Roman"/>
          <w:sz w:val="24"/>
          <w:szCs w:val="24"/>
        </w:rPr>
        <w:t xml:space="preserve"> to the </w:t>
      </w:r>
      <w:r w:rsidRPr="5CFEC0A6" w:rsidR="4AB238DA">
        <w:rPr>
          <w:rFonts w:ascii="Times New Roman" w:hAnsi="Times New Roman" w:eastAsia="Times New Roman" w:cs="Times New Roman"/>
          <w:sz w:val="24"/>
          <w:szCs w:val="24"/>
        </w:rPr>
        <w:t>influence</w:t>
      </w:r>
      <w:r w:rsidRPr="5CFEC0A6" w:rsidR="582E176E">
        <w:rPr>
          <w:rFonts w:ascii="Times New Roman" w:hAnsi="Times New Roman" w:eastAsia="Times New Roman" w:cs="Times New Roman"/>
          <w:sz w:val="24"/>
          <w:szCs w:val="24"/>
        </w:rPr>
        <w:t xml:space="preserve"> of </w:t>
      </w:r>
      <w:r w:rsidRPr="5CFEC0A6" w:rsidR="6994FFA8">
        <w:rPr>
          <w:rFonts w:ascii="Times New Roman" w:hAnsi="Times New Roman" w:eastAsia="Times New Roman" w:cs="Times New Roman"/>
          <w:sz w:val="24"/>
          <w:szCs w:val="24"/>
        </w:rPr>
        <w:t>celebrities</w:t>
      </w:r>
      <w:r w:rsidRPr="5CFEC0A6" w:rsidR="582E176E">
        <w:rPr>
          <w:rFonts w:ascii="Times New Roman" w:hAnsi="Times New Roman" w:eastAsia="Times New Roman" w:cs="Times New Roman"/>
          <w:sz w:val="24"/>
          <w:szCs w:val="24"/>
        </w:rPr>
        <w:t xml:space="preserve">. </w:t>
      </w:r>
    </w:p>
    <w:p w:rsidR="27C36C96" w:rsidP="286F4FFA" w:rsidRDefault="27C36C96" w14:paraId="365AB265" w14:textId="512DCE2B">
      <w:pPr>
        <w:pStyle w:val="Normal"/>
        <w:spacing w:after="0" w:line="480" w:lineRule="auto"/>
        <w:ind/>
        <w:rPr>
          <w:rFonts w:ascii="Times New Roman" w:hAnsi="Times New Roman" w:eastAsia="Times New Roman" w:cs="Times New Roman"/>
          <w:sz w:val="24"/>
          <w:szCs w:val="24"/>
        </w:rPr>
      </w:pPr>
    </w:p>
    <w:p w:rsidR="27C36C96" w:rsidP="286F4FFA" w:rsidRDefault="27C36C96" w14:paraId="55B93F68" w14:textId="1975AF84">
      <w:pPr>
        <w:pStyle w:val="Normal"/>
        <w:spacing w:after="0" w:line="480" w:lineRule="auto"/>
        <w:ind w:left="0"/>
        <w:rPr>
          <w:rFonts w:ascii="Times New Roman" w:hAnsi="Times New Roman" w:eastAsia="Times New Roman" w:cs="Times New Roman"/>
          <w:b w:val="1"/>
          <w:bCs w:val="1"/>
          <w:sz w:val="24"/>
          <w:szCs w:val="24"/>
        </w:rPr>
      </w:pPr>
      <w:r w:rsidRPr="286F4FFA" w:rsidR="222B3EB9">
        <w:rPr>
          <w:rFonts w:ascii="Times New Roman" w:hAnsi="Times New Roman" w:eastAsia="Times New Roman" w:cs="Times New Roman"/>
          <w:b w:val="1"/>
          <w:bCs w:val="1"/>
          <w:sz w:val="24"/>
          <w:szCs w:val="24"/>
        </w:rPr>
        <w:t>CONCLUSION</w:t>
      </w:r>
    </w:p>
    <w:p w:rsidR="286F4FFA" w:rsidP="5CFEC0A6" w:rsidRDefault="286F4FFA" w14:paraId="38B2D2E2" w14:textId="004250CA">
      <w:pPr>
        <w:pStyle w:val="Normal"/>
        <w:spacing w:after="0" w:line="480" w:lineRule="auto"/>
        <w:ind w:firstLine="720"/>
        <w:rPr>
          <w:rFonts w:ascii="Times New Roman" w:hAnsi="Times New Roman" w:eastAsia="Times New Roman" w:cs="Times New Roman"/>
          <w:sz w:val="24"/>
          <w:szCs w:val="24"/>
        </w:rPr>
      </w:pPr>
      <w:r w:rsidRPr="5CFEC0A6" w:rsidR="40E17B24">
        <w:rPr>
          <w:rFonts w:ascii="Times New Roman" w:hAnsi="Times New Roman" w:eastAsia="Times New Roman" w:cs="Times New Roman"/>
          <w:sz w:val="24"/>
          <w:szCs w:val="24"/>
        </w:rPr>
        <w:t>This study had two main research questions that it strived to answer: Do college students aged 18-22 view popular</w:t>
      </w:r>
      <w:r w:rsidRPr="5CFEC0A6" w:rsidR="7EA14993">
        <w:rPr>
          <w:rFonts w:ascii="Times New Roman" w:hAnsi="Times New Roman" w:eastAsia="Times New Roman" w:cs="Times New Roman"/>
          <w:sz w:val="24"/>
          <w:szCs w:val="24"/>
        </w:rPr>
        <w:t xml:space="preserve"> </w:t>
      </w:r>
      <w:r w:rsidRPr="5CFEC0A6" w:rsidR="40E17B24">
        <w:rPr>
          <w:rFonts w:ascii="Times New Roman" w:hAnsi="Times New Roman" w:eastAsia="Times New Roman" w:cs="Times New Roman"/>
          <w:sz w:val="24"/>
          <w:szCs w:val="24"/>
        </w:rPr>
        <w:t xml:space="preserve">music artists as having positive </w:t>
      </w:r>
      <w:r w:rsidRPr="5CFEC0A6" w:rsidR="0EFB89A1">
        <w:rPr>
          <w:rFonts w:ascii="Times New Roman" w:hAnsi="Times New Roman" w:eastAsia="Times New Roman" w:cs="Times New Roman"/>
          <w:sz w:val="24"/>
          <w:szCs w:val="24"/>
        </w:rPr>
        <w:t xml:space="preserve">or negative </w:t>
      </w:r>
      <w:r w:rsidRPr="5CFEC0A6" w:rsidR="40E17B24">
        <w:rPr>
          <w:rFonts w:ascii="Times New Roman" w:hAnsi="Times New Roman" w:eastAsia="Times New Roman" w:cs="Times New Roman"/>
          <w:sz w:val="24"/>
          <w:szCs w:val="24"/>
        </w:rPr>
        <w:t>personas,</w:t>
      </w:r>
      <w:r w:rsidRPr="5CFEC0A6" w:rsidR="4DAEA7EC">
        <w:rPr>
          <w:rFonts w:ascii="Times New Roman" w:hAnsi="Times New Roman" w:eastAsia="Times New Roman" w:cs="Times New Roman"/>
          <w:sz w:val="24"/>
          <w:szCs w:val="24"/>
        </w:rPr>
        <w:t xml:space="preserve"> and how effective is their use of </w:t>
      </w:r>
      <w:r w:rsidRPr="5CFEC0A6" w:rsidR="6BBE5BD8">
        <w:rPr>
          <w:rFonts w:ascii="Times New Roman" w:hAnsi="Times New Roman" w:eastAsia="Times New Roman" w:cs="Times New Roman"/>
          <w:sz w:val="24"/>
          <w:szCs w:val="24"/>
        </w:rPr>
        <w:t>brand</w:t>
      </w:r>
      <w:r w:rsidRPr="5CFEC0A6" w:rsidR="4DAEA7EC">
        <w:rPr>
          <w:rFonts w:ascii="Times New Roman" w:hAnsi="Times New Roman" w:eastAsia="Times New Roman" w:cs="Times New Roman"/>
          <w:sz w:val="24"/>
          <w:szCs w:val="24"/>
        </w:rPr>
        <w:t xml:space="preserve"> </w:t>
      </w:r>
      <w:r w:rsidRPr="5CFEC0A6" w:rsidR="4DAEA7EC">
        <w:rPr>
          <w:rFonts w:ascii="Times New Roman" w:hAnsi="Times New Roman" w:eastAsia="Times New Roman" w:cs="Times New Roman"/>
          <w:sz w:val="24"/>
          <w:szCs w:val="24"/>
        </w:rPr>
        <w:t>placement?</w:t>
      </w:r>
      <w:r w:rsidRPr="5CFEC0A6" w:rsidR="40E17B24">
        <w:rPr>
          <w:rFonts w:ascii="Times New Roman" w:hAnsi="Times New Roman" w:eastAsia="Times New Roman" w:cs="Times New Roman"/>
          <w:sz w:val="24"/>
          <w:szCs w:val="24"/>
        </w:rPr>
        <w:t xml:space="preserve"> </w:t>
      </w:r>
      <w:r w:rsidRPr="5CFEC0A6" w:rsidR="1AD5BB9D">
        <w:rPr>
          <w:rFonts w:ascii="Times New Roman" w:hAnsi="Times New Roman" w:eastAsia="Times New Roman" w:cs="Times New Roman"/>
          <w:sz w:val="24"/>
          <w:szCs w:val="24"/>
        </w:rPr>
        <w:t xml:space="preserve">The research found that </w:t>
      </w:r>
      <w:r w:rsidRPr="5CFEC0A6" w:rsidR="53A96850">
        <w:rPr>
          <w:rFonts w:ascii="Times New Roman" w:hAnsi="Times New Roman" w:eastAsia="Times New Roman" w:cs="Times New Roman"/>
          <w:sz w:val="24"/>
          <w:szCs w:val="24"/>
        </w:rPr>
        <w:t>the</w:t>
      </w:r>
      <w:r w:rsidRPr="5CFEC0A6" w:rsidR="7F172BB0">
        <w:rPr>
          <w:rFonts w:ascii="Times New Roman" w:hAnsi="Times New Roman" w:eastAsia="Times New Roman" w:cs="Times New Roman"/>
          <w:sz w:val="24"/>
          <w:szCs w:val="24"/>
        </w:rPr>
        <w:t xml:space="preserve"> sample</w:t>
      </w:r>
      <w:r w:rsidRPr="5CFEC0A6" w:rsidR="53A96850">
        <w:rPr>
          <w:rFonts w:ascii="Times New Roman" w:hAnsi="Times New Roman" w:eastAsia="Times New Roman" w:cs="Times New Roman"/>
          <w:sz w:val="24"/>
          <w:szCs w:val="24"/>
        </w:rPr>
        <w:t xml:space="preserve"> view</w:t>
      </w:r>
      <w:r w:rsidRPr="5CFEC0A6" w:rsidR="140C8853">
        <w:rPr>
          <w:rFonts w:ascii="Times New Roman" w:hAnsi="Times New Roman" w:eastAsia="Times New Roman" w:cs="Times New Roman"/>
          <w:sz w:val="24"/>
          <w:szCs w:val="24"/>
        </w:rPr>
        <w:t>s</w:t>
      </w:r>
      <w:r w:rsidRPr="5CFEC0A6" w:rsidR="53A96850">
        <w:rPr>
          <w:rFonts w:ascii="Times New Roman" w:hAnsi="Times New Roman" w:eastAsia="Times New Roman" w:cs="Times New Roman"/>
          <w:sz w:val="24"/>
          <w:szCs w:val="24"/>
        </w:rPr>
        <w:t xml:space="preserve"> those music </w:t>
      </w:r>
      <w:r w:rsidRPr="5CFEC0A6" w:rsidR="3D124060">
        <w:rPr>
          <w:rFonts w:ascii="Times New Roman" w:hAnsi="Times New Roman" w:eastAsia="Times New Roman" w:cs="Times New Roman"/>
          <w:sz w:val="24"/>
          <w:szCs w:val="24"/>
        </w:rPr>
        <w:t>artist</w:t>
      </w:r>
      <w:r w:rsidRPr="5CFEC0A6" w:rsidR="53A96850">
        <w:rPr>
          <w:rFonts w:ascii="Times New Roman" w:hAnsi="Times New Roman" w:eastAsia="Times New Roman" w:cs="Times New Roman"/>
          <w:sz w:val="24"/>
          <w:szCs w:val="24"/>
        </w:rPr>
        <w:t xml:space="preserve"> as having positive </w:t>
      </w:r>
      <w:r w:rsidRPr="5CFEC0A6" w:rsidR="24AE50EE">
        <w:rPr>
          <w:rFonts w:ascii="Times New Roman" w:hAnsi="Times New Roman" w:eastAsia="Times New Roman" w:cs="Times New Roman"/>
          <w:sz w:val="24"/>
          <w:szCs w:val="24"/>
        </w:rPr>
        <w:t>personas</w:t>
      </w:r>
      <w:r w:rsidRPr="5CFEC0A6" w:rsidR="53A96850">
        <w:rPr>
          <w:rFonts w:ascii="Times New Roman" w:hAnsi="Times New Roman" w:eastAsia="Times New Roman" w:cs="Times New Roman"/>
          <w:sz w:val="24"/>
          <w:szCs w:val="24"/>
        </w:rPr>
        <w:t xml:space="preserve">, but that the use of </w:t>
      </w:r>
      <w:r w:rsidRPr="5CFEC0A6" w:rsidR="71F840D5">
        <w:rPr>
          <w:rFonts w:ascii="Times New Roman" w:hAnsi="Times New Roman" w:eastAsia="Times New Roman" w:cs="Times New Roman"/>
          <w:sz w:val="24"/>
          <w:szCs w:val="24"/>
        </w:rPr>
        <w:t>brand</w:t>
      </w:r>
      <w:r w:rsidRPr="5CFEC0A6" w:rsidR="53A96850">
        <w:rPr>
          <w:rFonts w:ascii="Times New Roman" w:hAnsi="Times New Roman" w:eastAsia="Times New Roman" w:cs="Times New Roman"/>
          <w:sz w:val="24"/>
          <w:szCs w:val="24"/>
        </w:rPr>
        <w:t xml:space="preserve"> placement is </w:t>
      </w:r>
      <w:r w:rsidRPr="5CFEC0A6" w:rsidR="29BB5EDA">
        <w:rPr>
          <w:rFonts w:ascii="Times New Roman" w:hAnsi="Times New Roman" w:eastAsia="Times New Roman" w:cs="Times New Roman"/>
          <w:sz w:val="24"/>
          <w:szCs w:val="24"/>
        </w:rPr>
        <w:t>ultimately</w:t>
      </w:r>
      <w:r w:rsidRPr="5CFEC0A6" w:rsidR="53A96850">
        <w:rPr>
          <w:rFonts w:ascii="Times New Roman" w:hAnsi="Times New Roman" w:eastAsia="Times New Roman" w:cs="Times New Roman"/>
          <w:sz w:val="24"/>
          <w:szCs w:val="24"/>
        </w:rPr>
        <w:t xml:space="preserve"> </w:t>
      </w:r>
      <w:r w:rsidRPr="5CFEC0A6" w:rsidR="29780371">
        <w:rPr>
          <w:rFonts w:ascii="Times New Roman" w:hAnsi="Times New Roman" w:eastAsia="Times New Roman" w:cs="Times New Roman"/>
          <w:sz w:val="24"/>
          <w:szCs w:val="24"/>
        </w:rPr>
        <w:t>ineffective</w:t>
      </w:r>
      <w:r w:rsidRPr="5CFEC0A6" w:rsidR="53A96850">
        <w:rPr>
          <w:rFonts w:ascii="Times New Roman" w:hAnsi="Times New Roman" w:eastAsia="Times New Roman" w:cs="Times New Roman"/>
          <w:sz w:val="24"/>
          <w:szCs w:val="24"/>
        </w:rPr>
        <w:t xml:space="preserve">. The respondents </w:t>
      </w:r>
      <w:r w:rsidRPr="5CFEC0A6" w:rsidR="27499DEE">
        <w:rPr>
          <w:rFonts w:ascii="Times New Roman" w:hAnsi="Times New Roman" w:eastAsia="Times New Roman" w:cs="Times New Roman"/>
          <w:sz w:val="24"/>
          <w:szCs w:val="24"/>
        </w:rPr>
        <w:t>selected</w:t>
      </w:r>
      <w:r w:rsidRPr="5CFEC0A6" w:rsidR="53A96850">
        <w:rPr>
          <w:rFonts w:ascii="Times New Roman" w:hAnsi="Times New Roman" w:eastAsia="Times New Roman" w:cs="Times New Roman"/>
          <w:sz w:val="24"/>
          <w:szCs w:val="24"/>
        </w:rPr>
        <w:t xml:space="preserve"> artists image themes for the artist perso</w:t>
      </w:r>
      <w:r w:rsidRPr="5CFEC0A6" w:rsidR="0BE7B71E">
        <w:rPr>
          <w:rFonts w:ascii="Times New Roman" w:hAnsi="Times New Roman" w:eastAsia="Times New Roman" w:cs="Times New Roman"/>
          <w:sz w:val="24"/>
          <w:szCs w:val="24"/>
        </w:rPr>
        <w:t>nas t</w:t>
      </w:r>
      <w:r w:rsidRPr="5CFEC0A6" w:rsidR="45341CB6">
        <w:rPr>
          <w:rFonts w:ascii="Times New Roman" w:hAnsi="Times New Roman" w:eastAsia="Times New Roman" w:cs="Times New Roman"/>
          <w:sz w:val="24"/>
          <w:szCs w:val="24"/>
        </w:rPr>
        <w:t>ha</w:t>
      </w:r>
      <w:r w:rsidRPr="5CFEC0A6" w:rsidR="0BE7B71E">
        <w:rPr>
          <w:rFonts w:ascii="Times New Roman" w:hAnsi="Times New Roman" w:eastAsia="Times New Roman" w:cs="Times New Roman"/>
          <w:sz w:val="24"/>
          <w:szCs w:val="24"/>
        </w:rPr>
        <w:t xml:space="preserve">t could </w:t>
      </w:r>
      <w:r w:rsidRPr="5CFEC0A6" w:rsidR="7651C313">
        <w:rPr>
          <w:rFonts w:ascii="Times New Roman" w:hAnsi="Times New Roman" w:eastAsia="Times New Roman" w:cs="Times New Roman"/>
          <w:sz w:val="24"/>
          <w:szCs w:val="24"/>
        </w:rPr>
        <w:t>be</w:t>
      </w:r>
      <w:r w:rsidRPr="5CFEC0A6" w:rsidR="0BE7B71E">
        <w:rPr>
          <w:rFonts w:ascii="Times New Roman" w:hAnsi="Times New Roman" w:eastAsia="Times New Roman" w:cs="Times New Roman"/>
          <w:sz w:val="24"/>
          <w:szCs w:val="24"/>
        </w:rPr>
        <w:t xml:space="preserve"> seen as both positive </w:t>
      </w:r>
      <w:r w:rsidRPr="5CFEC0A6" w:rsidR="0D569F64">
        <w:rPr>
          <w:rFonts w:ascii="Times New Roman" w:hAnsi="Times New Roman" w:eastAsia="Times New Roman" w:cs="Times New Roman"/>
          <w:sz w:val="24"/>
          <w:szCs w:val="24"/>
        </w:rPr>
        <w:t>and</w:t>
      </w:r>
      <w:r w:rsidRPr="5CFEC0A6" w:rsidR="0BE7B71E">
        <w:rPr>
          <w:rFonts w:ascii="Times New Roman" w:hAnsi="Times New Roman" w:eastAsia="Times New Roman" w:cs="Times New Roman"/>
          <w:sz w:val="24"/>
          <w:szCs w:val="24"/>
        </w:rPr>
        <w:t xml:space="preserve"> negative, however, the age group saw them in a positive light.</w:t>
      </w:r>
      <w:r w:rsidRPr="5CFEC0A6" w:rsidR="3E43A1A9">
        <w:rPr>
          <w:rFonts w:ascii="Times New Roman" w:hAnsi="Times New Roman" w:eastAsia="Times New Roman" w:cs="Times New Roman"/>
          <w:sz w:val="24"/>
          <w:szCs w:val="24"/>
        </w:rPr>
        <w:t xml:space="preserve"> The </w:t>
      </w:r>
      <w:r w:rsidRPr="5CFEC0A6" w:rsidR="0CAE08AA">
        <w:rPr>
          <w:rFonts w:ascii="Times New Roman" w:hAnsi="Times New Roman" w:eastAsia="Times New Roman" w:cs="Times New Roman"/>
          <w:sz w:val="24"/>
          <w:szCs w:val="24"/>
        </w:rPr>
        <w:t xml:space="preserve">sample of </w:t>
      </w:r>
      <w:r w:rsidRPr="5CFEC0A6" w:rsidR="6BCF7767">
        <w:rPr>
          <w:rFonts w:ascii="Times New Roman" w:hAnsi="Times New Roman" w:eastAsia="Times New Roman" w:cs="Times New Roman"/>
          <w:sz w:val="24"/>
          <w:szCs w:val="24"/>
        </w:rPr>
        <w:t>college</w:t>
      </w:r>
      <w:r w:rsidRPr="5CFEC0A6" w:rsidR="3E43A1A9">
        <w:rPr>
          <w:rFonts w:ascii="Times New Roman" w:hAnsi="Times New Roman" w:eastAsia="Times New Roman" w:cs="Times New Roman"/>
          <w:sz w:val="24"/>
          <w:szCs w:val="24"/>
        </w:rPr>
        <w:t xml:space="preserve"> students</w:t>
      </w:r>
      <w:r w:rsidRPr="5CFEC0A6" w:rsidR="3E43A1A9">
        <w:rPr>
          <w:rFonts w:ascii="Times New Roman" w:hAnsi="Times New Roman" w:eastAsia="Times New Roman" w:cs="Times New Roman"/>
          <w:sz w:val="24"/>
          <w:szCs w:val="24"/>
        </w:rPr>
        <w:t xml:space="preserve"> </w:t>
      </w:r>
      <w:r w:rsidRPr="5CFEC0A6" w:rsidR="1AD8A205">
        <w:rPr>
          <w:rFonts w:ascii="Times New Roman" w:hAnsi="Times New Roman" w:eastAsia="Times New Roman" w:cs="Times New Roman"/>
          <w:sz w:val="24"/>
          <w:szCs w:val="24"/>
        </w:rPr>
        <w:t>were</w:t>
      </w:r>
      <w:r w:rsidRPr="5CFEC0A6" w:rsidR="3E43A1A9">
        <w:rPr>
          <w:rFonts w:ascii="Times New Roman" w:hAnsi="Times New Roman" w:eastAsia="Times New Roman" w:cs="Times New Roman"/>
          <w:sz w:val="24"/>
          <w:szCs w:val="24"/>
        </w:rPr>
        <w:t xml:space="preserve"> not particularly susceptible to the use of </w:t>
      </w:r>
      <w:r w:rsidRPr="5CFEC0A6" w:rsidR="437E7E13">
        <w:rPr>
          <w:rFonts w:ascii="Times New Roman" w:hAnsi="Times New Roman" w:eastAsia="Times New Roman" w:cs="Times New Roman"/>
          <w:sz w:val="24"/>
          <w:szCs w:val="24"/>
        </w:rPr>
        <w:t>brand</w:t>
      </w:r>
      <w:r w:rsidRPr="5CFEC0A6" w:rsidR="3E43A1A9">
        <w:rPr>
          <w:rFonts w:ascii="Times New Roman" w:hAnsi="Times New Roman" w:eastAsia="Times New Roman" w:cs="Times New Roman"/>
          <w:sz w:val="24"/>
          <w:szCs w:val="24"/>
        </w:rPr>
        <w:t xml:space="preserve"> placements </w:t>
      </w:r>
      <w:r w:rsidRPr="5CFEC0A6" w:rsidR="7178D73B">
        <w:rPr>
          <w:rFonts w:ascii="Times New Roman" w:hAnsi="Times New Roman" w:eastAsia="Times New Roman" w:cs="Times New Roman"/>
          <w:sz w:val="24"/>
          <w:szCs w:val="24"/>
        </w:rPr>
        <w:t>in music</w:t>
      </w:r>
      <w:r w:rsidRPr="5CFEC0A6" w:rsidR="62E5A2B4">
        <w:rPr>
          <w:rFonts w:ascii="Times New Roman" w:hAnsi="Times New Roman" w:eastAsia="Times New Roman" w:cs="Times New Roman"/>
          <w:sz w:val="24"/>
          <w:szCs w:val="24"/>
        </w:rPr>
        <w:t xml:space="preserve"> videos where the product is </w:t>
      </w:r>
      <w:r w:rsidRPr="5CFEC0A6" w:rsidR="49C53556">
        <w:rPr>
          <w:rFonts w:ascii="Times New Roman" w:hAnsi="Times New Roman" w:eastAsia="Times New Roman" w:cs="Times New Roman"/>
          <w:sz w:val="24"/>
          <w:szCs w:val="24"/>
        </w:rPr>
        <w:t>seamlessly</w:t>
      </w:r>
      <w:r w:rsidRPr="5CFEC0A6" w:rsidR="62E5A2B4">
        <w:rPr>
          <w:rFonts w:ascii="Times New Roman" w:hAnsi="Times New Roman" w:eastAsia="Times New Roman" w:cs="Times New Roman"/>
          <w:sz w:val="24"/>
          <w:szCs w:val="24"/>
        </w:rPr>
        <w:t xml:space="preserve"> immersed in with the video’s content. </w:t>
      </w:r>
      <w:r w:rsidRPr="5CFEC0A6" w:rsidR="06B09AD2">
        <w:rPr>
          <w:rFonts w:ascii="Times New Roman" w:hAnsi="Times New Roman" w:eastAsia="Times New Roman" w:cs="Times New Roman"/>
          <w:sz w:val="24"/>
          <w:szCs w:val="24"/>
        </w:rPr>
        <w:t>However</w:t>
      </w:r>
      <w:r w:rsidRPr="5CFEC0A6" w:rsidR="62E5A2B4">
        <w:rPr>
          <w:rFonts w:ascii="Times New Roman" w:hAnsi="Times New Roman" w:eastAsia="Times New Roman" w:cs="Times New Roman"/>
          <w:sz w:val="24"/>
          <w:szCs w:val="24"/>
        </w:rPr>
        <w:t xml:space="preserve">, they are more open to </w:t>
      </w:r>
      <w:r w:rsidRPr="5CFEC0A6" w:rsidR="3FF3ECAF">
        <w:rPr>
          <w:rFonts w:ascii="Times New Roman" w:hAnsi="Times New Roman" w:eastAsia="Times New Roman" w:cs="Times New Roman"/>
          <w:sz w:val="24"/>
          <w:szCs w:val="24"/>
        </w:rPr>
        <w:t>purchasing</w:t>
      </w:r>
      <w:r w:rsidRPr="5CFEC0A6" w:rsidR="62E5A2B4">
        <w:rPr>
          <w:rFonts w:ascii="Times New Roman" w:hAnsi="Times New Roman" w:eastAsia="Times New Roman" w:cs="Times New Roman"/>
          <w:sz w:val="24"/>
          <w:szCs w:val="24"/>
        </w:rPr>
        <w:t xml:space="preserve"> brands that are affordable, practical, and that they can </w:t>
      </w:r>
      <w:r w:rsidRPr="5CFEC0A6" w:rsidR="1A79877C">
        <w:rPr>
          <w:rFonts w:ascii="Times New Roman" w:hAnsi="Times New Roman" w:eastAsia="Times New Roman" w:cs="Times New Roman"/>
          <w:sz w:val="24"/>
          <w:szCs w:val="24"/>
        </w:rPr>
        <w:t>relate</w:t>
      </w:r>
      <w:r w:rsidRPr="5CFEC0A6" w:rsidR="62E5A2B4">
        <w:rPr>
          <w:rFonts w:ascii="Times New Roman" w:hAnsi="Times New Roman" w:eastAsia="Times New Roman" w:cs="Times New Roman"/>
          <w:sz w:val="24"/>
          <w:szCs w:val="24"/>
        </w:rPr>
        <w:t xml:space="preserve"> to. This</w:t>
      </w:r>
      <w:r w:rsidRPr="5CFEC0A6" w:rsidR="6AB298EF">
        <w:rPr>
          <w:rFonts w:ascii="Times New Roman" w:hAnsi="Times New Roman" w:eastAsia="Times New Roman" w:cs="Times New Roman"/>
          <w:sz w:val="24"/>
          <w:szCs w:val="24"/>
        </w:rPr>
        <w:t xml:space="preserve"> could</w:t>
      </w:r>
      <w:r w:rsidRPr="5CFEC0A6" w:rsidR="62E5A2B4">
        <w:rPr>
          <w:rFonts w:ascii="Times New Roman" w:hAnsi="Times New Roman" w:eastAsia="Times New Roman" w:cs="Times New Roman"/>
          <w:sz w:val="24"/>
          <w:szCs w:val="24"/>
        </w:rPr>
        <w:t xml:space="preserve"> pose a problem for luxury, expensive </w:t>
      </w:r>
      <w:r w:rsidRPr="5CFEC0A6" w:rsidR="4C5AC8F8">
        <w:rPr>
          <w:rFonts w:ascii="Times New Roman" w:hAnsi="Times New Roman" w:eastAsia="Times New Roman" w:cs="Times New Roman"/>
          <w:sz w:val="24"/>
          <w:szCs w:val="24"/>
        </w:rPr>
        <w:t>brands</w:t>
      </w:r>
      <w:r w:rsidRPr="5CFEC0A6" w:rsidR="62E5A2B4">
        <w:rPr>
          <w:rFonts w:ascii="Times New Roman" w:hAnsi="Times New Roman" w:eastAsia="Times New Roman" w:cs="Times New Roman"/>
          <w:sz w:val="24"/>
          <w:szCs w:val="24"/>
        </w:rPr>
        <w:t xml:space="preserve"> as the </w:t>
      </w:r>
      <w:r w:rsidRPr="5CFEC0A6" w:rsidR="62E5A2B4">
        <w:rPr>
          <w:rFonts w:ascii="Times New Roman" w:hAnsi="Times New Roman" w:eastAsia="Times New Roman" w:cs="Times New Roman"/>
          <w:sz w:val="24"/>
          <w:szCs w:val="24"/>
        </w:rPr>
        <w:t>age group</w:t>
      </w:r>
      <w:r w:rsidRPr="5CFEC0A6" w:rsidR="62E5A2B4">
        <w:rPr>
          <w:rFonts w:ascii="Times New Roman" w:hAnsi="Times New Roman" w:eastAsia="Times New Roman" w:cs="Times New Roman"/>
          <w:sz w:val="24"/>
          <w:szCs w:val="24"/>
        </w:rPr>
        <w:t xml:space="preserve"> cannot </w:t>
      </w:r>
      <w:r w:rsidRPr="5CFEC0A6" w:rsidR="03264B43">
        <w:rPr>
          <w:rFonts w:ascii="Times New Roman" w:hAnsi="Times New Roman" w:eastAsia="Times New Roman" w:cs="Times New Roman"/>
          <w:sz w:val="24"/>
          <w:szCs w:val="24"/>
        </w:rPr>
        <w:t>relate</w:t>
      </w:r>
      <w:r w:rsidRPr="5CFEC0A6" w:rsidR="62E5A2B4">
        <w:rPr>
          <w:rFonts w:ascii="Times New Roman" w:hAnsi="Times New Roman" w:eastAsia="Times New Roman" w:cs="Times New Roman"/>
          <w:sz w:val="24"/>
          <w:szCs w:val="24"/>
        </w:rPr>
        <w:t xml:space="preserve"> t</w:t>
      </w:r>
      <w:r w:rsidRPr="5CFEC0A6" w:rsidR="0F9817E5">
        <w:rPr>
          <w:rFonts w:ascii="Times New Roman" w:hAnsi="Times New Roman" w:eastAsia="Times New Roman" w:cs="Times New Roman"/>
          <w:sz w:val="24"/>
          <w:szCs w:val="24"/>
        </w:rPr>
        <w:t>o or afford the products. Most notable</w:t>
      </w:r>
      <w:r w:rsidRPr="5CFEC0A6" w:rsidR="2C250107">
        <w:rPr>
          <w:rFonts w:ascii="Times New Roman" w:hAnsi="Times New Roman" w:eastAsia="Times New Roman" w:cs="Times New Roman"/>
          <w:sz w:val="24"/>
          <w:szCs w:val="24"/>
        </w:rPr>
        <w:t xml:space="preserve"> is that</w:t>
      </w:r>
      <w:r w:rsidRPr="5CFEC0A6" w:rsidR="0F9817E5">
        <w:rPr>
          <w:rFonts w:ascii="Times New Roman" w:hAnsi="Times New Roman" w:eastAsia="Times New Roman" w:cs="Times New Roman"/>
          <w:sz w:val="24"/>
          <w:szCs w:val="24"/>
        </w:rPr>
        <w:t xml:space="preserve">, although </w:t>
      </w:r>
      <w:r w:rsidRPr="5CFEC0A6" w:rsidR="6AA0EF3C">
        <w:rPr>
          <w:rFonts w:ascii="Times New Roman" w:hAnsi="Times New Roman" w:eastAsia="Times New Roman" w:cs="Times New Roman"/>
          <w:sz w:val="24"/>
          <w:szCs w:val="24"/>
        </w:rPr>
        <w:t>th</w:t>
      </w:r>
      <w:r w:rsidRPr="5CFEC0A6" w:rsidR="376D0C17">
        <w:rPr>
          <w:rFonts w:ascii="Times New Roman" w:hAnsi="Times New Roman" w:eastAsia="Times New Roman" w:cs="Times New Roman"/>
          <w:sz w:val="24"/>
          <w:szCs w:val="24"/>
        </w:rPr>
        <w:t>e</w:t>
      </w:r>
      <w:r w:rsidRPr="5CFEC0A6" w:rsidR="0F9817E5">
        <w:rPr>
          <w:rFonts w:ascii="Times New Roman" w:hAnsi="Times New Roman" w:eastAsia="Times New Roman" w:cs="Times New Roman"/>
          <w:sz w:val="24"/>
          <w:szCs w:val="24"/>
        </w:rPr>
        <w:t xml:space="preserve"> </w:t>
      </w:r>
      <w:r w:rsidRPr="5CFEC0A6" w:rsidR="0F9817E5">
        <w:rPr>
          <w:rFonts w:ascii="Times New Roman" w:hAnsi="Times New Roman" w:eastAsia="Times New Roman" w:cs="Times New Roman"/>
          <w:sz w:val="24"/>
          <w:szCs w:val="24"/>
        </w:rPr>
        <w:t>age group</w:t>
      </w:r>
      <w:r w:rsidRPr="5CFEC0A6" w:rsidR="0F9817E5">
        <w:rPr>
          <w:rFonts w:ascii="Times New Roman" w:hAnsi="Times New Roman" w:eastAsia="Times New Roman" w:cs="Times New Roman"/>
          <w:sz w:val="24"/>
          <w:szCs w:val="24"/>
        </w:rPr>
        <w:t xml:space="preserve"> often listens to </w:t>
      </w:r>
      <w:r w:rsidRPr="5CFEC0A6" w:rsidR="4050F0D2">
        <w:rPr>
          <w:rFonts w:ascii="Times New Roman" w:hAnsi="Times New Roman" w:eastAsia="Times New Roman" w:cs="Times New Roman"/>
          <w:sz w:val="24"/>
          <w:szCs w:val="24"/>
        </w:rPr>
        <w:t>these artists</w:t>
      </w:r>
      <w:r w:rsidRPr="5CFEC0A6" w:rsidR="0F9817E5">
        <w:rPr>
          <w:rFonts w:ascii="Times New Roman" w:hAnsi="Times New Roman" w:eastAsia="Times New Roman" w:cs="Times New Roman"/>
          <w:sz w:val="24"/>
          <w:szCs w:val="24"/>
        </w:rPr>
        <w:t xml:space="preserve"> based on musical talent and content and </w:t>
      </w:r>
      <w:r w:rsidRPr="5CFEC0A6" w:rsidR="25817EFA">
        <w:rPr>
          <w:rFonts w:ascii="Times New Roman" w:hAnsi="Times New Roman" w:eastAsia="Times New Roman" w:cs="Times New Roman"/>
          <w:sz w:val="24"/>
          <w:szCs w:val="24"/>
        </w:rPr>
        <w:t>relatability</w:t>
      </w:r>
      <w:r w:rsidRPr="5CFEC0A6" w:rsidR="5CBF2B95">
        <w:rPr>
          <w:rFonts w:ascii="Times New Roman" w:hAnsi="Times New Roman" w:eastAsia="Times New Roman" w:cs="Times New Roman"/>
          <w:sz w:val="24"/>
          <w:szCs w:val="24"/>
        </w:rPr>
        <w:t xml:space="preserve">, they </w:t>
      </w:r>
      <w:r w:rsidRPr="5CFEC0A6" w:rsidR="08218B04">
        <w:rPr>
          <w:rFonts w:ascii="Times New Roman" w:hAnsi="Times New Roman" w:eastAsia="Times New Roman" w:cs="Times New Roman"/>
          <w:sz w:val="24"/>
          <w:szCs w:val="24"/>
        </w:rPr>
        <w:t>believe</w:t>
      </w:r>
      <w:r w:rsidRPr="5CFEC0A6" w:rsidR="5CBF2B95">
        <w:rPr>
          <w:rFonts w:ascii="Times New Roman" w:hAnsi="Times New Roman" w:eastAsia="Times New Roman" w:cs="Times New Roman"/>
          <w:sz w:val="24"/>
          <w:szCs w:val="24"/>
        </w:rPr>
        <w:t xml:space="preserve"> the real </w:t>
      </w:r>
      <w:r w:rsidRPr="5CFEC0A6" w:rsidR="3CFDD973">
        <w:rPr>
          <w:rFonts w:ascii="Times New Roman" w:hAnsi="Times New Roman" w:eastAsia="Times New Roman" w:cs="Times New Roman"/>
          <w:sz w:val="24"/>
          <w:szCs w:val="24"/>
        </w:rPr>
        <w:t>influence</w:t>
      </w:r>
      <w:r w:rsidRPr="5CFEC0A6" w:rsidR="5CBF2B95">
        <w:rPr>
          <w:rFonts w:ascii="Times New Roman" w:hAnsi="Times New Roman" w:eastAsia="Times New Roman" w:cs="Times New Roman"/>
          <w:sz w:val="24"/>
          <w:szCs w:val="24"/>
        </w:rPr>
        <w:t xml:space="preserve"> lies with how popular and well-known an </w:t>
      </w:r>
      <w:r w:rsidRPr="5CFEC0A6" w:rsidR="1ED9CEA3">
        <w:rPr>
          <w:rFonts w:ascii="Times New Roman" w:hAnsi="Times New Roman" w:eastAsia="Times New Roman" w:cs="Times New Roman"/>
          <w:sz w:val="24"/>
          <w:szCs w:val="24"/>
        </w:rPr>
        <w:t>artist</w:t>
      </w:r>
      <w:r w:rsidRPr="5CFEC0A6" w:rsidR="5CBF2B95">
        <w:rPr>
          <w:rFonts w:ascii="Times New Roman" w:hAnsi="Times New Roman" w:eastAsia="Times New Roman" w:cs="Times New Roman"/>
          <w:sz w:val="24"/>
          <w:szCs w:val="24"/>
        </w:rPr>
        <w:t xml:space="preserve"> is. They see that </w:t>
      </w:r>
      <w:r w:rsidRPr="5CFEC0A6" w:rsidR="40012238">
        <w:rPr>
          <w:rFonts w:ascii="Times New Roman" w:hAnsi="Times New Roman" w:eastAsia="Times New Roman" w:cs="Times New Roman"/>
          <w:sz w:val="24"/>
          <w:szCs w:val="24"/>
        </w:rPr>
        <w:t>celebrities</w:t>
      </w:r>
      <w:r w:rsidRPr="5CFEC0A6" w:rsidR="5CBF2B95">
        <w:rPr>
          <w:rFonts w:ascii="Times New Roman" w:hAnsi="Times New Roman" w:eastAsia="Times New Roman" w:cs="Times New Roman"/>
          <w:sz w:val="24"/>
          <w:szCs w:val="24"/>
        </w:rPr>
        <w:t xml:space="preserve"> and </w:t>
      </w:r>
      <w:r w:rsidRPr="5CFEC0A6" w:rsidR="6B00093A">
        <w:rPr>
          <w:rFonts w:ascii="Times New Roman" w:hAnsi="Times New Roman" w:eastAsia="Times New Roman" w:cs="Times New Roman"/>
          <w:sz w:val="24"/>
          <w:szCs w:val="24"/>
        </w:rPr>
        <w:t>infamous</w:t>
      </w:r>
      <w:r w:rsidRPr="5CFEC0A6" w:rsidR="5CBF2B95">
        <w:rPr>
          <w:rFonts w:ascii="Times New Roman" w:hAnsi="Times New Roman" w:eastAsia="Times New Roman" w:cs="Times New Roman"/>
          <w:sz w:val="24"/>
          <w:szCs w:val="24"/>
        </w:rPr>
        <w:t xml:space="preserve"> </w:t>
      </w:r>
      <w:r w:rsidRPr="5CFEC0A6" w:rsidR="7EFE4B8A">
        <w:rPr>
          <w:rFonts w:ascii="Times New Roman" w:hAnsi="Times New Roman" w:eastAsia="Times New Roman" w:cs="Times New Roman"/>
          <w:sz w:val="24"/>
          <w:szCs w:val="24"/>
        </w:rPr>
        <w:t>people</w:t>
      </w:r>
      <w:r w:rsidRPr="5CFEC0A6" w:rsidR="5CBF2B95">
        <w:rPr>
          <w:rFonts w:ascii="Times New Roman" w:hAnsi="Times New Roman" w:eastAsia="Times New Roman" w:cs="Times New Roman"/>
          <w:sz w:val="24"/>
          <w:szCs w:val="24"/>
        </w:rPr>
        <w:t xml:space="preserve"> in general will always hold </w:t>
      </w:r>
      <w:r w:rsidRPr="5CFEC0A6" w:rsidR="71C7F3FB">
        <w:rPr>
          <w:rFonts w:ascii="Times New Roman" w:hAnsi="Times New Roman" w:eastAsia="Times New Roman" w:cs="Times New Roman"/>
          <w:sz w:val="24"/>
          <w:szCs w:val="24"/>
        </w:rPr>
        <w:t>influence and</w:t>
      </w:r>
      <w:r w:rsidRPr="5CFEC0A6" w:rsidR="5CBF2B95">
        <w:rPr>
          <w:rFonts w:ascii="Times New Roman" w:hAnsi="Times New Roman" w:eastAsia="Times New Roman" w:cs="Times New Roman"/>
          <w:sz w:val="24"/>
          <w:szCs w:val="24"/>
        </w:rPr>
        <w:t xml:space="preserve"> will heavily influence their audiences</w:t>
      </w:r>
      <w:r w:rsidRPr="5CFEC0A6" w:rsidR="48566088">
        <w:rPr>
          <w:rFonts w:ascii="Times New Roman" w:hAnsi="Times New Roman" w:eastAsia="Times New Roman" w:cs="Times New Roman"/>
          <w:sz w:val="24"/>
          <w:szCs w:val="24"/>
        </w:rPr>
        <w:t>, which is contrary to the third-person effect theory</w:t>
      </w:r>
      <w:r w:rsidRPr="5CFEC0A6" w:rsidR="5CBF2B95">
        <w:rPr>
          <w:rFonts w:ascii="Times New Roman" w:hAnsi="Times New Roman" w:eastAsia="Times New Roman" w:cs="Times New Roman"/>
          <w:sz w:val="24"/>
          <w:szCs w:val="24"/>
        </w:rPr>
        <w:t xml:space="preserve">. Due </w:t>
      </w:r>
      <w:r w:rsidRPr="5CFEC0A6" w:rsidR="651FAD8D">
        <w:rPr>
          <w:rFonts w:ascii="Times New Roman" w:hAnsi="Times New Roman" w:eastAsia="Times New Roman" w:cs="Times New Roman"/>
          <w:sz w:val="24"/>
          <w:szCs w:val="24"/>
        </w:rPr>
        <w:t>to</w:t>
      </w:r>
      <w:r w:rsidRPr="5CFEC0A6" w:rsidR="5CBF2B95">
        <w:rPr>
          <w:rFonts w:ascii="Times New Roman" w:hAnsi="Times New Roman" w:eastAsia="Times New Roman" w:cs="Times New Roman"/>
          <w:sz w:val="24"/>
          <w:szCs w:val="24"/>
        </w:rPr>
        <w:t xml:space="preserve"> this fact and other limitations of </w:t>
      </w:r>
      <w:r w:rsidRPr="5CFEC0A6" w:rsidR="2B54350E">
        <w:rPr>
          <w:rFonts w:ascii="Times New Roman" w:hAnsi="Times New Roman" w:eastAsia="Times New Roman" w:cs="Times New Roman"/>
          <w:sz w:val="24"/>
          <w:szCs w:val="24"/>
        </w:rPr>
        <w:t>the</w:t>
      </w:r>
      <w:r w:rsidRPr="5CFEC0A6" w:rsidR="5CBF2B95">
        <w:rPr>
          <w:rFonts w:ascii="Times New Roman" w:hAnsi="Times New Roman" w:eastAsia="Times New Roman" w:cs="Times New Roman"/>
          <w:sz w:val="24"/>
          <w:szCs w:val="24"/>
        </w:rPr>
        <w:t xml:space="preserve"> data, more study is required.</w:t>
      </w:r>
      <w:r w:rsidRPr="5CFEC0A6" w:rsidR="06F8C14E">
        <w:rPr>
          <w:rFonts w:ascii="Times New Roman" w:hAnsi="Times New Roman" w:eastAsia="Times New Roman" w:cs="Times New Roman"/>
          <w:sz w:val="24"/>
          <w:szCs w:val="24"/>
        </w:rPr>
        <w:t xml:space="preserve"> </w:t>
      </w:r>
      <w:r w:rsidRPr="5CFEC0A6" w:rsidR="5CBF2B95">
        <w:rPr>
          <w:rFonts w:ascii="Times New Roman" w:hAnsi="Times New Roman" w:eastAsia="Times New Roman" w:cs="Times New Roman"/>
          <w:sz w:val="24"/>
          <w:szCs w:val="24"/>
        </w:rPr>
        <w:t xml:space="preserve">Research </w:t>
      </w:r>
      <w:r w:rsidRPr="5CFEC0A6" w:rsidR="552E3CA4">
        <w:rPr>
          <w:rFonts w:ascii="Times New Roman" w:hAnsi="Times New Roman" w:eastAsia="Times New Roman" w:cs="Times New Roman"/>
          <w:sz w:val="24"/>
          <w:szCs w:val="24"/>
        </w:rPr>
        <w:t>should</w:t>
      </w:r>
      <w:r w:rsidRPr="5CFEC0A6" w:rsidR="29B0A00E">
        <w:rPr>
          <w:rFonts w:ascii="Times New Roman" w:hAnsi="Times New Roman" w:eastAsia="Times New Roman" w:cs="Times New Roman"/>
          <w:sz w:val="24"/>
          <w:szCs w:val="24"/>
        </w:rPr>
        <w:t xml:space="preserve"> </w:t>
      </w:r>
      <w:r w:rsidRPr="5CFEC0A6" w:rsidR="552E3CA4">
        <w:rPr>
          <w:rFonts w:ascii="Times New Roman" w:hAnsi="Times New Roman" w:eastAsia="Times New Roman" w:cs="Times New Roman"/>
          <w:sz w:val="24"/>
          <w:szCs w:val="24"/>
        </w:rPr>
        <w:t xml:space="preserve">be conducted </w:t>
      </w:r>
      <w:r w:rsidRPr="5CFEC0A6" w:rsidR="70A35255">
        <w:rPr>
          <w:rFonts w:ascii="Times New Roman" w:hAnsi="Times New Roman" w:eastAsia="Times New Roman" w:cs="Times New Roman"/>
          <w:sz w:val="24"/>
          <w:szCs w:val="24"/>
        </w:rPr>
        <w:t>to</w:t>
      </w:r>
      <w:r w:rsidRPr="5CFEC0A6" w:rsidR="552E3CA4">
        <w:rPr>
          <w:rFonts w:ascii="Times New Roman" w:hAnsi="Times New Roman" w:eastAsia="Times New Roman" w:cs="Times New Roman"/>
          <w:sz w:val="24"/>
          <w:szCs w:val="24"/>
        </w:rPr>
        <w:t xml:space="preserve"> address why </w:t>
      </w:r>
      <w:r w:rsidRPr="5CFEC0A6" w:rsidR="6B622B68">
        <w:rPr>
          <w:rFonts w:ascii="Times New Roman" w:hAnsi="Times New Roman" w:eastAsia="Times New Roman" w:cs="Times New Roman"/>
          <w:sz w:val="24"/>
          <w:szCs w:val="24"/>
        </w:rPr>
        <w:t>college</w:t>
      </w:r>
      <w:r w:rsidRPr="5CFEC0A6" w:rsidR="552E3CA4">
        <w:rPr>
          <w:rFonts w:ascii="Times New Roman" w:hAnsi="Times New Roman" w:eastAsia="Times New Roman" w:cs="Times New Roman"/>
          <w:sz w:val="24"/>
          <w:szCs w:val="24"/>
        </w:rPr>
        <w:t xml:space="preserve"> students</w:t>
      </w:r>
      <w:r w:rsidRPr="5CFEC0A6" w:rsidR="552E3CA4">
        <w:rPr>
          <w:rFonts w:ascii="Times New Roman" w:hAnsi="Times New Roman" w:eastAsia="Times New Roman" w:cs="Times New Roman"/>
          <w:sz w:val="24"/>
          <w:szCs w:val="24"/>
        </w:rPr>
        <w:t xml:space="preserve"> </w:t>
      </w:r>
      <w:r w:rsidRPr="5CFEC0A6" w:rsidR="0B6E4639">
        <w:rPr>
          <w:rFonts w:ascii="Times New Roman" w:hAnsi="Times New Roman" w:eastAsia="Times New Roman" w:cs="Times New Roman"/>
          <w:sz w:val="24"/>
          <w:szCs w:val="24"/>
        </w:rPr>
        <w:t>believe</w:t>
      </w:r>
      <w:r w:rsidRPr="5CFEC0A6" w:rsidR="552E3CA4">
        <w:rPr>
          <w:rFonts w:ascii="Times New Roman" w:hAnsi="Times New Roman" w:eastAsia="Times New Roman" w:cs="Times New Roman"/>
          <w:sz w:val="24"/>
          <w:szCs w:val="24"/>
        </w:rPr>
        <w:t xml:space="preserve"> </w:t>
      </w:r>
      <w:r w:rsidRPr="5CFEC0A6" w:rsidR="1F1AE896">
        <w:rPr>
          <w:rFonts w:ascii="Times New Roman" w:hAnsi="Times New Roman" w:eastAsia="Times New Roman" w:cs="Times New Roman"/>
          <w:sz w:val="24"/>
          <w:szCs w:val="24"/>
        </w:rPr>
        <w:t>celebrities</w:t>
      </w:r>
      <w:r w:rsidRPr="5CFEC0A6" w:rsidR="552E3CA4">
        <w:rPr>
          <w:rFonts w:ascii="Times New Roman" w:hAnsi="Times New Roman" w:eastAsia="Times New Roman" w:cs="Times New Roman"/>
          <w:sz w:val="24"/>
          <w:szCs w:val="24"/>
        </w:rPr>
        <w:t xml:space="preserve"> can have such widespread influence </w:t>
      </w:r>
      <w:r w:rsidRPr="5CFEC0A6" w:rsidR="5D25AE07">
        <w:rPr>
          <w:rFonts w:ascii="Times New Roman" w:hAnsi="Times New Roman" w:eastAsia="Times New Roman" w:cs="Times New Roman"/>
          <w:sz w:val="24"/>
          <w:szCs w:val="24"/>
        </w:rPr>
        <w:t>and</w:t>
      </w:r>
      <w:r w:rsidRPr="5CFEC0A6" w:rsidR="552E3CA4">
        <w:rPr>
          <w:rFonts w:ascii="Times New Roman" w:hAnsi="Times New Roman" w:eastAsia="Times New Roman" w:cs="Times New Roman"/>
          <w:sz w:val="24"/>
          <w:szCs w:val="24"/>
        </w:rPr>
        <w:t xml:space="preserve"> what </w:t>
      </w:r>
      <w:r w:rsidRPr="5CFEC0A6" w:rsidR="1651708D">
        <w:rPr>
          <w:rFonts w:ascii="Times New Roman" w:hAnsi="Times New Roman" w:eastAsia="Times New Roman" w:cs="Times New Roman"/>
          <w:sz w:val="24"/>
          <w:szCs w:val="24"/>
        </w:rPr>
        <w:t>kind</w:t>
      </w:r>
      <w:r w:rsidRPr="5CFEC0A6" w:rsidR="552E3CA4">
        <w:rPr>
          <w:rFonts w:ascii="Times New Roman" w:hAnsi="Times New Roman" w:eastAsia="Times New Roman" w:cs="Times New Roman"/>
          <w:sz w:val="24"/>
          <w:szCs w:val="24"/>
        </w:rPr>
        <w:t xml:space="preserve"> of influence they can have over them. In addition, it is important to understand what kind of influence constant consumption of this media can have over the age group. </w:t>
      </w:r>
      <w:r w:rsidRPr="5CFEC0A6" w:rsidR="03BCA216">
        <w:rPr>
          <w:rFonts w:ascii="Times New Roman" w:hAnsi="Times New Roman" w:eastAsia="Times New Roman" w:cs="Times New Roman"/>
          <w:sz w:val="24"/>
          <w:szCs w:val="24"/>
        </w:rPr>
        <w:t>E</w:t>
      </w:r>
      <w:r w:rsidRPr="5CFEC0A6" w:rsidR="078A2730">
        <w:rPr>
          <w:rFonts w:ascii="Times New Roman" w:hAnsi="Times New Roman" w:eastAsia="Times New Roman" w:cs="Times New Roman"/>
          <w:sz w:val="24"/>
          <w:szCs w:val="24"/>
        </w:rPr>
        <w:t xml:space="preserve">xperiments should </w:t>
      </w:r>
      <w:r w:rsidRPr="5CFEC0A6" w:rsidR="463D65F8">
        <w:rPr>
          <w:rFonts w:ascii="Times New Roman" w:hAnsi="Times New Roman" w:eastAsia="Times New Roman" w:cs="Times New Roman"/>
          <w:sz w:val="24"/>
          <w:szCs w:val="24"/>
        </w:rPr>
        <w:t xml:space="preserve">also </w:t>
      </w:r>
      <w:r w:rsidRPr="5CFEC0A6" w:rsidR="078A2730">
        <w:rPr>
          <w:rFonts w:ascii="Times New Roman" w:hAnsi="Times New Roman" w:eastAsia="Times New Roman" w:cs="Times New Roman"/>
          <w:sz w:val="24"/>
          <w:szCs w:val="24"/>
        </w:rPr>
        <w:t xml:space="preserve">be done to see what </w:t>
      </w:r>
      <w:r w:rsidRPr="5CFEC0A6" w:rsidR="0481898F">
        <w:rPr>
          <w:rFonts w:ascii="Times New Roman" w:hAnsi="Times New Roman" w:eastAsia="Times New Roman" w:cs="Times New Roman"/>
          <w:sz w:val="24"/>
          <w:szCs w:val="24"/>
        </w:rPr>
        <w:t>the best advertising strategies are</w:t>
      </w:r>
      <w:r w:rsidRPr="5CFEC0A6" w:rsidR="078A2730">
        <w:rPr>
          <w:rFonts w:ascii="Times New Roman" w:hAnsi="Times New Roman" w:eastAsia="Times New Roman" w:cs="Times New Roman"/>
          <w:sz w:val="24"/>
          <w:szCs w:val="24"/>
        </w:rPr>
        <w:t xml:space="preserve"> </w:t>
      </w:r>
      <w:r w:rsidRPr="5CFEC0A6" w:rsidR="48FA178A">
        <w:rPr>
          <w:rFonts w:ascii="Times New Roman" w:hAnsi="Times New Roman" w:eastAsia="Times New Roman" w:cs="Times New Roman"/>
          <w:sz w:val="24"/>
          <w:szCs w:val="24"/>
        </w:rPr>
        <w:t>for marketing</w:t>
      </w:r>
      <w:r w:rsidRPr="5CFEC0A6" w:rsidR="078A2730">
        <w:rPr>
          <w:rFonts w:ascii="Times New Roman" w:hAnsi="Times New Roman" w:eastAsia="Times New Roman" w:cs="Times New Roman"/>
          <w:sz w:val="24"/>
          <w:szCs w:val="24"/>
        </w:rPr>
        <w:t xml:space="preserve"> expensive products to college students aged 18-22. </w:t>
      </w:r>
      <w:r w:rsidRPr="5CFEC0A6" w:rsidR="60BA7B81">
        <w:rPr>
          <w:rFonts w:ascii="Times New Roman" w:hAnsi="Times New Roman" w:eastAsia="Times New Roman" w:cs="Times New Roman"/>
          <w:sz w:val="24"/>
          <w:szCs w:val="24"/>
        </w:rPr>
        <w:t>Lastly, t</w:t>
      </w:r>
      <w:r w:rsidRPr="5CFEC0A6" w:rsidR="22535F4C">
        <w:rPr>
          <w:rFonts w:ascii="Times New Roman" w:hAnsi="Times New Roman" w:eastAsia="Times New Roman" w:cs="Times New Roman"/>
          <w:sz w:val="24"/>
          <w:szCs w:val="24"/>
        </w:rPr>
        <w:t>his study does not cover what certain demographic factors could cause these attitudes, therefore further exploration should be done to see if gender and/or ethnicity could have a hand in how college students aged 18-22 view product placement and the persona of popular music artist.</w:t>
      </w:r>
    </w:p>
    <w:p w:rsidR="6387B3CB" w:rsidP="27C36C96" w:rsidRDefault="6387B3CB" w14:paraId="65B2BE18" w14:textId="0C8C27E2">
      <w:pPr>
        <w:pStyle w:val="Normal"/>
        <w:spacing w:after="0" w:line="480" w:lineRule="auto"/>
        <w:rPr>
          <w:rFonts w:ascii="Times New Roman" w:hAnsi="Times New Roman" w:eastAsia="Times New Roman" w:cs="Times New Roman"/>
          <w:sz w:val="24"/>
          <w:szCs w:val="24"/>
        </w:rPr>
      </w:pPr>
    </w:p>
    <w:p w:rsidR="27C36C96" w:rsidP="286F4FFA" w:rsidRDefault="27C36C96" w14:paraId="1575AFEF" w14:textId="5D574AAD">
      <w:pPr>
        <w:pStyle w:val="Normal"/>
        <w:ind w:left="750" w:hanging="750"/>
        <w:rPr>
          <w:rFonts w:ascii="Times New Roman" w:hAnsi="Times New Roman" w:eastAsia="Times New Roman" w:cs="Times New Roman"/>
          <w:b w:val="0"/>
          <w:bCs w:val="0"/>
          <w:i w:val="0"/>
          <w:iCs w:val="0"/>
          <w:strike w:val="0"/>
          <w:dstrike w:val="0"/>
          <w:noProof w:val="0"/>
          <w:sz w:val="27"/>
          <w:szCs w:val="27"/>
          <w:lang w:val="en-US"/>
        </w:rPr>
      </w:pPr>
      <w:r w:rsidRPr="286F4FFA">
        <w:rPr>
          <w:rFonts w:ascii="Times New Roman" w:hAnsi="Times New Roman" w:eastAsia="Times New Roman" w:cs="Times New Roman"/>
          <w:sz w:val="24"/>
          <w:szCs w:val="24"/>
        </w:rPr>
        <w:br w:type="page"/>
      </w:r>
    </w:p>
    <w:p w:rsidR="74C63EAC" w:rsidP="4FB1F1CF" w:rsidRDefault="74C63EAC" w14:paraId="76FDC814" w14:textId="58C9F5BD">
      <w:pPr>
        <w:pStyle w:val="Normal"/>
        <w:spacing w:after="0" w:line="480" w:lineRule="auto"/>
        <w:jc w:val="center"/>
        <w:rPr>
          <w:rFonts w:ascii="Times New Roman" w:hAnsi="Times New Roman" w:eastAsia="Times New Roman" w:cs="Times New Roman"/>
          <w:sz w:val="24"/>
          <w:szCs w:val="24"/>
        </w:rPr>
      </w:pPr>
      <w:r w:rsidRPr="286F4FFA" w:rsidR="7097DA6E">
        <w:rPr>
          <w:rFonts w:ascii="Times New Roman" w:hAnsi="Times New Roman" w:eastAsia="Times New Roman" w:cs="Times New Roman"/>
          <w:sz w:val="24"/>
          <w:szCs w:val="24"/>
        </w:rPr>
        <w:t>R</w:t>
      </w:r>
      <w:r w:rsidRPr="286F4FFA" w:rsidR="63FA72E9">
        <w:rPr>
          <w:rFonts w:ascii="Times New Roman" w:hAnsi="Times New Roman" w:eastAsia="Times New Roman" w:cs="Times New Roman"/>
          <w:sz w:val="24"/>
          <w:szCs w:val="24"/>
        </w:rPr>
        <w:t>eferences</w:t>
      </w:r>
    </w:p>
    <w:p w:rsidR="02C98BF6" w:rsidP="286F4FFA" w:rsidRDefault="02C98BF6" w14:paraId="12850F5B" w14:textId="041DC34F">
      <w:pPr>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2C98BF6">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Afolabi, D. (2019). </w:t>
      </w:r>
      <w:r w:rsidRPr="286F4FFA" w:rsidR="02C98BF6">
        <w:rPr>
          <w:rFonts w:ascii="Times New Roman" w:hAnsi="Times New Roman" w:eastAsia="Times New Roman" w:cs="Times New Roman"/>
          <w:b w:val="0"/>
          <w:bCs w:val="0"/>
          <w:i w:val="1"/>
          <w:iCs w:val="1"/>
          <w:noProof w:val="0"/>
          <w:color w:val="000000" w:themeColor="text1" w:themeTint="FF" w:themeShade="FF"/>
          <w:sz w:val="24"/>
          <w:szCs w:val="24"/>
          <w:lang w:val="en-US"/>
        </w:rPr>
        <w:t xml:space="preserve">Violence in </w:t>
      </w:r>
      <w:r w:rsidRPr="286F4FFA" w:rsidR="74CB8F98">
        <w:rPr>
          <w:rFonts w:ascii="Times New Roman" w:hAnsi="Times New Roman" w:eastAsia="Times New Roman" w:cs="Times New Roman"/>
          <w:b w:val="0"/>
          <w:bCs w:val="0"/>
          <w:i w:val="1"/>
          <w:iCs w:val="1"/>
          <w:noProof w:val="0"/>
          <w:color w:val="000000" w:themeColor="text1" w:themeTint="FF" w:themeShade="FF"/>
          <w:sz w:val="24"/>
          <w:szCs w:val="24"/>
          <w:lang w:val="en-US"/>
        </w:rPr>
        <w:t>h</w:t>
      </w:r>
      <w:r w:rsidRPr="286F4FFA" w:rsidR="02C98BF6">
        <w:rPr>
          <w:rFonts w:ascii="Times New Roman" w:hAnsi="Times New Roman" w:eastAsia="Times New Roman" w:cs="Times New Roman"/>
          <w:b w:val="0"/>
          <w:bCs w:val="0"/>
          <w:i w:val="1"/>
          <w:iCs w:val="1"/>
          <w:noProof w:val="0"/>
          <w:color w:val="000000" w:themeColor="text1" w:themeTint="FF" w:themeShade="FF"/>
          <w:sz w:val="24"/>
          <w:szCs w:val="24"/>
          <w:lang w:val="en-US"/>
        </w:rPr>
        <w:t xml:space="preserve">ip </w:t>
      </w:r>
      <w:r w:rsidRPr="286F4FFA" w:rsidR="1393EF6F">
        <w:rPr>
          <w:rFonts w:ascii="Times New Roman" w:hAnsi="Times New Roman" w:eastAsia="Times New Roman" w:cs="Times New Roman"/>
          <w:b w:val="0"/>
          <w:bCs w:val="0"/>
          <w:i w:val="1"/>
          <w:iCs w:val="1"/>
          <w:noProof w:val="0"/>
          <w:color w:val="000000" w:themeColor="text1" w:themeTint="FF" w:themeShade="FF"/>
          <w:sz w:val="24"/>
          <w:szCs w:val="24"/>
          <w:lang w:val="en-US"/>
        </w:rPr>
        <w:t>h</w:t>
      </w:r>
      <w:r w:rsidRPr="286F4FFA" w:rsidR="02C98BF6">
        <w:rPr>
          <w:rFonts w:ascii="Times New Roman" w:hAnsi="Times New Roman" w:eastAsia="Times New Roman" w:cs="Times New Roman"/>
          <w:b w:val="0"/>
          <w:bCs w:val="0"/>
          <w:i w:val="1"/>
          <w:iCs w:val="1"/>
          <w:noProof w:val="0"/>
          <w:color w:val="000000" w:themeColor="text1" w:themeTint="FF" w:themeShade="FF"/>
          <w:sz w:val="24"/>
          <w:szCs w:val="24"/>
          <w:lang w:val="en-US"/>
        </w:rPr>
        <w:t xml:space="preserve">op, R&amp;B, and </w:t>
      </w:r>
      <w:r w:rsidRPr="286F4FFA" w:rsidR="0DBC43DF">
        <w:rPr>
          <w:rFonts w:ascii="Times New Roman" w:hAnsi="Times New Roman" w:eastAsia="Times New Roman" w:cs="Times New Roman"/>
          <w:b w:val="0"/>
          <w:bCs w:val="0"/>
          <w:i w:val="1"/>
          <w:iCs w:val="1"/>
          <w:noProof w:val="0"/>
          <w:color w:val="000000" w:themeColor="text1" w:themeTint="FF" w:themeShade="FF"/>
          <w:sz w:val="24"/>
          <w:szCs w:val="24"/>
          <w:lang w:val="en-US"/>
        </w:rPr>
        <w:t>r</w:t>
      </w:r>
      <w:r w:rsidRPr="286F4FFA" w:rsidR="02C98BF6">
        <w:rPr>
          <w:rFonts w:ascii="Times New Roman" w:hAnsi="Times New Roman" w:eastAsia="Times New Roman" w:cs="Times New Roman"/>
          <w:b w:val="0"/>
          <w:bCs w:val="0"/>
          <w:i w:val="1"/>
          <w:iCs w:val="1"/>
          <w:noProof w:val="0"/>
          <w:color w:val="000000" w:themeColor="text1" w:themeTint="FF" w:themeShade="FF"/>
          <w:sz w:val="24"/>
          <w:szCs w:val="24"/>
          <w:lang w:val="en-US"/>
        </w:rPr>
        <w:t xml:space="preserve">ap </w:t>
      </w:r>
      <w:r w:rsidRPr="286F4FFA" w:rsidR="6799EDE4">
        <w:rPr>
          <w:rFonts w:ascii="Times New Roman" w:hAnsi="Times New Roman" w:eastAsia="Times New Roman" w:cs="Times New Roman"/>
          <w:b w:val="0"/>
          <w:bCs w:val="0"/>
          <w:i w:val="1"/>
          <w:iCs w:val="1"/>
          <w:noProof w:val="0"/>
          <w:color w:val="000000" w:themeColor="text1" w:themeTint="FF" w:themeShade="FF"/>
          <w:sz w:val="24"/>
          <w:szCs w:val="24"/>
          <w:lang w:val="en-US"/>
        </w:rPr>
        <w:t>m</w:t>
      </w:r>
      <w:r w:rsidRPr="286F4FFA" w:rsidR="02C98BF6">
        <w:rPr>
          <w:rFonts w:ascii="Times New Roman" w:hAnsi="Times New Roman" w:eastAsia="Times New Roman" w:cs="Times New Roman"/>
          <w:b w:val="0"/>
          <w:bCs w:val="0"/>
          <w:i w:val="1"/>
          <w:iCs w:val="1"/>
          <w:noProof w:val="0"/>
          <w:color w:val="000000" w:themeColor="text1" w:themeTint="FF" w:themeShade="FF"/>
          <w:sz w:val="24"/>
          <w:szCs w:val="24"/>
          <w:lang w:val="en-US"/>
        </w:rPr>
        <w:t xml:space="preserve">usic </w:t>
      </w:r>
      <w:r w:rsidRPr="286F4FFA" w:rsidR="64F21429">
        <w:rPr>
          <w:rFonts w:ascii="Times New Roman" w:hAnsi="Times New Roman" w:eastAsia="Times New Roman" w:cs="Times New Roman"/>
          <w:b w:val="0"/>
          <w:bCs w:val="0"/>
          <w:i w:val="1"/>
          <w:iCs w:val="1"/>
          <w:noProof w:val="0"/>
          <w:color w:val="000000" w:themeColor="text1" w:themeTint="FF" w:themeShade="FF"/>
          <w:sz w:val="24"/>
          <w:szCs w:val="24"/>
          <w:lang w:val="en-US"/>
        </w:rPr>
        <w:t>v</w:t>
      </w:r>
      <w:r w:rsidRPr="286F4FFA" w:rsidR="02C98BF6">
        <w:rPr>
          <w:rFonts w:ascii="Times New Roman" w:hAnsi="Times New Roman" w:eastAsia="Times New Roman" w:cs="Times New Roman"/>
          <w:b w:val="0"/>
          <w:bCs w:val="0"/>
          <w:i w:val="1"/>
          <w:iCs w:val="1"/>
          <w:noProof w:val="0"/>
          <w:color w:val="000000" w:themeColor="text1" w:themeTint="FF" w:themeShade="FF"/>
          <w:sz w:val="24"/>
          <w:szCs w:val="24"/>
          <w:lang w:val="en-US"/>
        </w:rPr>
        <w:t>ideos.</w:t>
      </w:r>
      <w:r w:rsidRPr="286F4FFA" w:rsidR="7AADF3DA">
        <w:rPr>
          <w:rFonts w:ascii="Times New Roman" w:hAnsi="Times New Roman" w:eastAsia="Times New Roman" w:cs="Times New Roman"/>
          <w:b w:val="0"/>
          <w:bCs w:val="0"/>
          <w:i w:val="1"/>
          <w:iCs w:val="1"/>
          <w:noProof w:val="0"/>
          <w:color w:val="000000" w:themeColor="text1" w:themeTint="FF" w:themeShade="FF"/>
          <w:sz w:val="24"/>
          <w:szCs w:val="24"/>
          <w:lang w:val="en-US"/>
        </w:rPr>
        <w:t xml:space="preserve"> </w:t>
      </w:r>
      <w:r w:rsidRPr="286F4FFA" w:rsidR="7AADF3DA">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Unpublished manuscript. </w:t>
      </w:r>
    </w:p>
    <w:p w:rsidR="083C9223" w:rsidP="286F4FFA" w:rsidRDefault="083C9223" w14:paraId="3CEEFD06" w14:textId="1FDC9530">
      <w:pPr>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Bennett, A. &amp; Hodkinson, P. (Eds.). (2012). </w:t>
      </w:r>
      <w:r w:rsidRPr="286F4FFA" w:rsidR="083C9223">
        <w:rPr>
          <w:rFonts w:ascii="Times New Roman" w:hAnsi="Times New Roman" w:eastAsia="Times New Roman" w:cs="Times New Roman"/>
          <w:b w:val="0"/>
          <w:bCs w:val="0"/>
          <w:i w:val="1"/>
          <w:iCs w:val="1"/>
          <w:noProof w:val="0"/>
          <w:color w:val="000000" w:themeColor="text1" w:themeTint="FF" w:themeShade="FF"/>
          <w:sz w:val="24"/>
          <w:szCs w:val="24"/>
          <w:lang w:val="en-US"/>
        </w:rPr>
        <w:t>Ageing and youth cultures: Music, style and identity: Vol. English ed.</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Routledge.</w:t>
      </w:r>
    </w:p>
    <w:p w:rsidR="083C9223" w:rsidP="286F4FFA" w:rsidRDefault="083C9223" w14:paraId="79431F2B" w14:textId="119194CC">
      <w:pPr>
        <w:pStyle w:val="Normal"/>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Brown, J. (2020, July 9). </w:t>
      </w:r>
      <w:r w:rsidRPr="286F4FFA" w:rsidR="083C9223">
        <w:rPr>
          <w:rFonts w:ascii="Times New Roman" w:hAnsi="Times New Roman" w:eastAsia="Times New Roman" w:cs="Times New Roman"/>
          <w:b w:val="0"/>
          <w:bCs w:val="0"/>
          <w:i w:val="1"/>
          <w:iCs w:val="1"/>
          <w:noProof w:val="0"/>
          <w:color w:val="000000" w:themeColor="text1" w:themeTint="FF" w:themeShade="FF"/>
          <w:sz w:val="24"/>
          <w:szCs w:val="24"/>
          <w:lang w:val="en-US"/>
        </w:rPr>
        <w:t>The best male pop singers of 2020, ranked</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Ranker. </w:t>
      </w:r>
      <w:r w:rsidRPr="286F4FFA" w:rsidR="773E02FC">
        <w:rPr>
          <w:rFonts w:ascii="Times New Roman" w:hAnsi="Times New Roman" w:eastAsia="Times New Roman" w:cs="Times New Roman"/>
          <w:b w:val="0"/>
          <w:bCs w:val="0"/>
          <w:i w:val="0"/>
          <w:iCs w:val="0"/>
          <w:noProof w:val="0"/>
          <w:color w:val="000000" w:themeColor="text1" w:themeTint="FF" w:themeShade="FF"/>
          <w:sz w:val="24"/>
          <w:szCs w:val="24"/>
          <w:lang w:val="en-US"/>
        </w:rPr>
        <w:t>Retrieved October 1, 2020, from</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hyperlink r:id="R5f4af039f1fd43df">
        <w:r w:rsidRPr="286F4FFA" w:rsidR="083C9223">
          <w:rPr>
            <w:rStyle w:val="Hyperlink"/>
            <w:rFonts w:ascii="Times New Roman" w:hAnsi="Times New Roman" w:eastAsia="Times New Roman" w:cs="Times New Roman"/>
            <w:b w:val="0"/>
            <w:bCs w:val="0"/>
            <w:i w:val="0"/>
            <w:iCs w:val="0"/>
            <w:strike w:val="0"/>
            <w:dstrike w:val="0"/>
            <w:noProof w:val="0"/>
            <w:sz w:val="24"/>
            <w:szCs w:val="24"/>
            <w:lang w:val="en-US"/>
          </w:rPr>
          <w:t>https://www.ranker.com/list/best-male-pop-artists-2020/jovaughnbrown</w:t>
        </w:r>
      </w:hyperlink>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w:t>
      </w:r>
    </w:p>
    <w:p w:rsidR="083C9223" w:rsidP="286F4FFA" w:rsidRDefault="083C9223" w14:paraId="5FF2BF0B" w14:textId="1E1614DF">
      <w:pPr>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Burkhalter, J. N., Curasi, C. F., Thornton, C. G., &amp; </w:t>
      </w:r>
      <w:proofErr w:type="spellStart"/>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Donthu</w:t>
      </w:r>
      <w:proofErr w:type="spellEnd"/>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N. (2017). Music and its multitude of meanings: exploring what makes brand placements in music videos authentic. </w:t>
      </w:r>
      <w:r w:rsidRPr="286F4FFA" w:rsidR="083C9223">
        <w:rPr>
          <w:rFonts w:ascii="Times New Roman" w:hAnsi="Times New Roman" w:eastAsia="Times New Roman" w:cs="Times New Roman"/>
          <w:b w:val="0"/>
          <w:bCs w:val="0"/>
          <w:i w:val="1"/>
          <w:iCs w:val="1"/>
          <w:noProof w:val="0"/>
          <w:color w:val="000000" w:themeColor="text1" w:themeTint="FF" w:themeShade="FF"/>
          <w:sz w:val="24"/>
          <w:szCs w:val="24"/>
          <w:lang w:val="en-US"/>
        </w:rPr>
        <w:t>Journal of Brand Management, 24(2)</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140-160. </w:t>
      </w:r>
      <w:hyperlink r:id="R3f3ec64e00ba4a7f">
        <w:r w:rsidRPr="286F4FFA" w:rsidR="083C9223">
          <w:rPr>
            <w:rStyle w:val="Hyperlink"/>
            <w:rFonts w:ascii="Times New Roman" w:hAnsi="Times New Roman" w:eastAsia="Times New Roman" w:cs="Times New Roman"/>
            <w:b w:val="0"/>
            <w:bCs w:val="0"/>
            <w:i w:val="0"/>
            <w:iCs w:val="0"/>
            <w:strike w:val="0"/>
            <w:dstrike w:val="0"/>
            <w:noProof w:val="0"/>
            <w:sz w:val="24"/>
            <w:szCs w:val="24"/>
            <w:lang w:val="en-US"/>
          </w:rPr>
          <w:t>https://doi.org/10.1057/s41262-017-0029-5</w:t>
        </w:r>
      </w:hyperlink>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
    <w:p w:rsidR="083C9223" w:rsidP="286F4FFA" w:rsidRDefault="083C9223" w14:paraId="609DDF80" w14:textId="4D3CAD27">
      <w:pPr>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Chang, S. (2003). Product placement deals thrive in music videos. </w:t>
      </w:r>
      <w:r w:rsidRPr="286F4FFA" w:rsidR="083C9223">
        <w:rPr>
          <w:rFonts w:ascii="Times New Roman" w:hAnsi="Times New Roman" w:eastAsia="Times New Roman" w:cs="Times New Roman"/>
          <w:b w:val="0"/>
          <w:bCs w:val="0"/>
          <w:i w:val="1"/>
          <w:iCs w:val="1"/>
          <w:noProof w:val="0"/>
          <w:color w:val="000000" w:themeColor="text1" w:themeTint="FF" w:themeShade="FF"/>
          <w:sz w:val="24"/>
          <w:szCs w:val="24"/>
          <w:lang w:val="en-US"/>
        </w:rPr>
        <w:t>Billboard</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r w:rsidRPr="286F4FFA" w:rsidR="083C9223">
        <w:rPr>
          <w:rFonts w:ascii="Times New Roman" w:hAnsi="Times New Roman" w:eastAsia="Times New Roman" w:cs="Times New Roman"/>
          <w:b w:val="0"/>
          <w:bCs w:val="0"/>
          <w:i w:val="1"/>
          <w:iCs w:val="1"/>
          <w:noProof w:val="0"/>
          <w:color w:val="000000" w:themeColor="text1" w:themeTint="FF" w:themeShade="FF"/>
          <w:sz w:val="24"/>
          <w:szCs w:val="24"/>
          <w:lang w:val="en-US"/>
        </w:rPr>
        <w:t>115(48)</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18.</w:t>
      </w:r>
    </w:p>
    <w:p w:rsidR="083C9223" w:rsidP="286F4FFA" w:rsidRDefault="083C9223" w14:paraId="41C82DC2" w14:textId="5D3A8202">
      <w:pPr>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Donze, P. L. (2010). Popular music, identity, and </w:t>
      </w:r>
      <w:proofErr w:type="spellStart"/>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sexulization</w:t>
      </w:r>
      <w:proofErr w:type="spellEnd"/>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A latent class analysis of </w:t>
      </w:r>
      <w:proofErr w:type="gramStart"/>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artists</w:t>
      </w:r>
      <w:proofErr w:type="gramEnd"/>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types. </w:t>
      </w:r>
      <w:r w:rsidRPr="286F4FFA" w:rsidR="083C9223">
        <w:rPr>
          <w:rFonts w:ascii="Times New Roman" w:hAnsi="Times New Roman" w:eastAsia="Times New Roman" w:cs="Times New Roman"/>
          <w:b w:val="0"/>
          <w:bCs w:val="0"/>
          <w:i w:val="1"/>
          <w:iCs w:val="1"/>
          <w:noProof w:val="0"/>
          <w:color w:val="000000" w:themeColor="text1" w:themeTint="FF" w:themeShade="FF"/>
          <w:sz w:val="24"/>
          <w:szCs w:val="24"/>
          <w:lang w:val="en-US"/>
        </w:rPr>
        <w:t>Poetics</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39(1), 44-63.   </w:t>
      </w:r>
      <w:hyperlink r:id="Rfc0b55490b414f90">
        <w:r w:rsidRPr="286F4FFA" w:rsidR="083C9223">
          <w:rPr>
            <w:rStyle w:val="Hyperlink"/>
            <w:rFonts w:ascii="Times New Roman" w:hAnsi="Times New Roman" w:eastAsia="Times New Roman" w:cs="Times New Roman"/>
            <w:b w:val="0"/>
            <w:bCs w:val="0"/>
            <w:i w:val="0"/>
            <w:iCs w:val="0"/>
            <w:strike w:val="0"/>
            <w:dstrike w:val="0"/>
            <w:noProof w:val="0"/>
            <w:sz w:val="24"/>
            <w:szCs w:val="24"/>
            <w:lang w:val="en-US"/>
          </w:rPr>
          <w:t>https://doi.org.felix.albright.edu/10.1016/j.poetic.2010.11.002</w:t>
        </w:r>
      </w:hyperlink>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
    <w:p w:rsidR="083C9223" w:rsidP="286F4FFA" w:rsidRDefault="083C9223" w14:paraId="3630026A" w14:textId="01FA63C8">
      <w:pPr>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proofErr w:type="spellStart"/>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Erbschloe</w:t>
      </w:r>
      <w:proofErr w:type="spellEnd"/>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M. (2019). Corporate sponsorships. </w:t>
      </w:r>
      <w:r w:rsidRPr="286F4FFA" w:rsidR="083C9223">
        <w:rPr>
          <w:rFonts w:ascii="Times New Roman" w:hAnsi="Times New Roman" w:eastAsia="Times New Roman" w:cs="Times New Roman"/>
          <w:b w:val="0"/>
          <w:bCs w:val="0"/>
          <w:i w:val="1"/>
          <w:iCs w:val="1"/>
          <w:noProof w:val="0"/>
          <w:color w:val="000000" w:themeColor="text1" w:themeTint="FF" w:themeShade="FF"/>
          <w:sz w:val="24"/>
          <w:szCs w:val="24"/>
          <w:lang w:val="en-US"/>
        </w:rPr>
        <w:t>Salem Press Encyclopedia</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w:t>
      </w:r>
    </w:p>
    <w:p w:rsidR="453FCB3B" w:rsidP="286F4FFA" w:rsidRDefault="453FCB3B" w14:paraId="1AD153B5" w14:textId="7DE4B040">
      <w:pPr>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453FCB3B">
        <w:rPr>
          <w:rFonts w:ascii="Times New Roman" w:hAnsi="Times New Roman" w:eastAsia="Times New Roman" w:cs="Times New Roman"/>
          <w:b w:val="0"/>
          <w:bCs w:val="0"/>
          <w:i w:val="1"/>
          <w:iCs w:val="1"/>
          <w:noProof w:val="0"/>
          <w:color w:val="000000" w:themeColor="text1" w:themeTint="FF" w:themeShade="FF"/>
          <w:sz w:val="24"/>
          <w:szCs w:val="24"/>
          <w:lang w:val="en-US"/>
        </w:rPr>
        <w:t>Favorite music genres among consumers in the United States as of July 2018, by age group.</w:t>
      </w:r>
      <w:r w:rsidRPr="286F4FFA" w:rsidR="453FCB3B">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(2021, January 8). Statista. Retrieved January 25, 2021, from </w:t>
      </w:r>
      <w:hyperlink r:id="Ra98ad1287d7249d1">
        <w:r w:rsidRPr="286F4FFA" w:rsidR="453FCB3B">
          <w:rPr>
            <w:rStyle w:val="Hyperlink"/>
            <w:rFonts w:ascii="Times New Roman" w:hAnsi="Times New Roman" w:eastAsia="Times New Roman" w:cs="Times New Roman"/>
            <w:b w:val="0"/>
            <w:bCs w:val="0"/>
            <w:i w:val="0"/>
            <w:iCs w:val="0"/>
            <w:noProof w:val="0"/>
            <w:sz w:val="24"/>
            <w:szCs w:val="24"/>
            <w:lang w:val="en-US"/>
          </w:rPr>
          <w:t>https://www.statista.com/statistics/253915/favorite-music-genres-in-the-us/</w:t>
        </w:r>
      </w:hyperlink>
      <w:r w:rsidRPr="286F4FFA" w:rsidR="453FCB3B">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
    <w:p w:rsidR="06C16562" w:rsidP="286F4FFA" w:rsidRDefault="06C16562" w14:paraId="429B18C0" w14:textId="3A47D5D6">
      <w:pPr>
        <w:pStyle w:val="Normal"/>
        <w:spacing w:after="0" w:line="480" w:lineRule="auto"/>
        <w:ind w:left="720" w:hanging="720"/>
      </w:pPr>
      <w:r w:rsidRPr="286F4FFA" w:rsidR="06C16562">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Jefferson, J. (2019, November 26). </w:t>
      </w:r>
      <w:r w:rsidRPr="286F4FFA" w:rsidR="06C16562">
        <w:rPr>
          <w:rFonts w:ascii="Times New Roman" w:hAnsi="Times New Roman" w:eastAsia="Times New Roman" w:cs="Times New Roman"/>
          <w:b w:val="0"/>
          <w:bCs w:val="0"/>
          <w:i w:val="1"/>
          <w:iCs w:val="1"/>
          <w:noProof w:val="0"/>
          <w:color w:val="000000" w:themeColor="text1" w:themeTint="FF" w:themeShade="FF"/>
          <w:sz w:val="24"/>
          <w:szCs w:val="24"/>
          <w:lang w:val="en-US"/>
        </w:rPr>
        <w:t>Body positivity tore up the charts in 2019.</w:t>
      </w:r>
      <w:r w:rsidRPr="286F4FFA" w:rsidR="06C16562">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Gen.Medium.com. Retrieved</w:t>
      </w:r>
      <w:r w:rsidRPr="286F4FFA" w:rsidR="307D85B0">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January 25, 2021, from </w:t>
      </w:r>
      <w:hyperlink r:id="R1b7ada6d929b44ee">
        <w:r w:rsidRPr="286F4FFA" w:rsidR="06C16562">
          <w:rPr>
            <w:rStyle w:val="Hyperlink"/>
            <w:rFonts w:ascii="Times New Roman" w:hAnsi="Times New Roman" w:eastAsia="Times New Roman" w:cs="Times New Roman"/>
            <w:b w:val="0"/>
            <w:bCs w:val="0"/>
            <w:i w:val="0"/>
            <w:iCs w:val="0"/>
            <w:noProof w:val="0"/>
            <w:sz w:val="24"/>
            <w:szCs w:val="24"/>
            <w:lang w:val="en-US"/>
          </w:rPr>
          <w:t>https://gen.medium.com/body-positivity-tore-up-the-charts-in-2019-416b9a6ac1df</w:t>
        </w:r>
      </w:hyperlink>
      <w:r w:rsidRPr="286F4FFA" w:rsidR="06C16562">
        <w:rPr>
          <w:rFonts w:ascii="Times New Roman" w:hAnsi="Times New Roman" w:eastAsia="Times New Roman" w:cs="Times New Roman"/>
          <w:b w:val="0"/>
          <w:bCs w:val="0"/>
          <w:i w:val="0"/>
          <w:iCs w:val="0"/>
          <w:noProof w:val="0"/>
          <w:sz w:val="24"/>
          <w:szCs w:val="24"/>
          <w:lang w:val="en-US"/>
        </w:rPr>
        <w:t>.</w:t>
      </w:r>
    </w:p>
    <w:p w:rsidR="083C9223" w:rsidP="286F4FFA" w:rsidRDefault="083C9223" w14:paraId="1DFCD061" w14:textId="51098CEF">
      <w:pPr>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Krause, A. E., &amp; North, A. C. (2019). Pop music lyrics are related to the proportion of female recording artists: Analysis of the United Kingdom weekly top five song lyrics, 1960–2015. </w:t>
      </w:r>
      <w:r w:rsidRPr="286F4FFA" w:rsidR="083C9223">
        <w:rPr>
          <w:rFonts w:ascii="Times New Roman" w:hAnsi="Times New Roman" w:eastAsia="Times New Roman" w:cs="Times New Roman"/>
          <w:b w:val="0"/>
          <w:bCs w:val="0"/>
          <w:i w:val="1"/>
          <w:iCs w:val="1"/>
          <w:noProof w:val="0"/>
          <w:color w:val="000000" w:themeColor="text1" w:themeTint="FF" w:themeShade="FF"/>
          <w:sz w:val="24"/>
          <w:szCs w:val="24"/>
          <w:lang w:val="en-US"/>
        </w:rPr>
        <w:t>Psychology of Popular Media Culture</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8(3), 233–242.  </w:t>
      </w:r>
      <w:r>
        <w:br/>
      </w:r>
      <w:hyperlink r:id="Re6dc1c553bfd45a5">
        <w:r w:rsidRPr="286F4FFA" w:rsidR="083C9223">
          <w:rPr>
            <w:rStyle w:val="Hyperlink"/>
            <w:rFonts w:ascii="Times New Roman" w:hAnsi="Times New Roman" w:eastAsia="Times New Roman" w:cs="Times New Roman"/>
            <w:b w:val="0"/>
            <w:bCs w:val="0"/>
            <w:i w:val="0"/>
            <w:iCs w:val="0"/>
            <w:noProof w:val="0"/>
            <w:sz w:val="24"/>
            <w:szCs w:val="24"/>
            <w:lang w:val="en-US"/>
          </w:rPr>
          <w:t>https://doi-org.felix.albright.edu/10.1037/ppm0000174</w:t>
        </w:r>
      </w:hyperlink>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
    <w:p w:rsidR="083C9223" w:rsidP="286F4FFA" w:rsidRDefault="083C9223" w14:paraId="321122D0" w14:textId="40DAD5B3">
      <w:pPr>
        <w:pStyle w:val="Normal"/>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highlight w:val="yellow"/>
          <w:lang w:val="en-US"/>
        </w:rPr>
      </w:pPr>
      <w:proofErr w:type="spellStart"/>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Laughey</w:t>
      </w:r>
      <w:proofErr w:type="spellEnd"/>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D. (2006). </w:t>
      </w:r>
      <w:r w:rsidRPr="286F4FFA" w:rsidR="083C9223">
        <w:rPr>
          <w:rFonts w:ascii="Times New Roman" w:hAnsi="Times New Roman" w:eastAsia="Times New Roman" w:cs="Times New Roman"/>
          <w:b w:val="0"/>
          <w:bCs w:val="0"/>
          <w:i w:val="1"/>
          <w:iCs w:val="1"/>
          <w:noProof w:val="0"/>
          <w:color w:val="000000" w:themeColor="text1" w:themeTint="FF" w:themeShade="FF"/>
          <w:sz w:val="24"/>
          <w:szCs w:val="24"/>
          <w:lang w:val="en-US"/>
        </w:rPr>
        <w:t>Music and youth culture</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Edinburgh University Press.</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
    <w:p w:rsidR="1C52062A" w:rsidP="286F4FFA" w:rsidRDefault="1C52062A" w14:paraId="3F535BE9" w14:textId="65FC800A">
      <w:pPr>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1C52062A">
        <w:rPr>
          <w:rFonts w:ascii="Times New Roman" w:hAnsi="Times New Roman" w:eastAsia="Times New Roman" w:cs="Times New Roman"/>
          <w:b w:val="0"/>
          <w:bCs w:val="0"/>
          <w:i w:val="1"/>
          <w:iCs w:val="1"/>
          <w:noProof w:val="0"/>
          <w:color w:val="000000" w:themeColor="text1" w:themeTint="FF" w:themeShade="FF"/>
          <w:sz w:val="24"/>
          <w:szCs w:val="24"/>
          <w:lang w:val="en-US"/>
        </w:rPr>
        <w:t>Music listening frequency in the United States as of June 2019, by age group</w:t>
      </w:r>
      <w:r w:rsidRPr="286F4FFA" w:rsidR="1C52062A">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(2021, January 8). Statista. Retrieved January 25, 2021, from </w:t>
      </w:r>
      <w:hyperlink r:id="Rf29d2bd733844913">
        <w:r w:rsidRPr="286F4FFA" w:rsidR="1C52062A">
          <w:rPr>
            <w:rStyle w:val="Hyperlink"/>
            <w:rFonts w:ascii="Times New Roman" w:hAnsi="Times New Roman" w:eastAsia="Times New Roman" w:cs="Times New Roman"/>
            <w:b w:val="0"/>
            <w:bCs w:val="0"/>
            <w:i w:val="0"/>
            <w:iCs w:val="0"/>
            <w:noProof w:val="0"/>
            <w:sz w:val="24"/>
            <w:szCs w:val="24"/>
            <w:lang w:val="en-US"/>
          </w:rPr>
          <w:t>https://www.statista.com/statistics/749666/music-listening-habits-age-usa/</w:t>
        </w:r>
      </w:hyperlink>
      <w:r w:rsidRPr="286F4FFA" w:rsidR="1C52062A">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
    <w:p w:rsidR="23092AD8" w:rsidP="286F4FFA" w:rsidRDefault="23092AD8" w14:paraId="4AE99E12" w14:textId="19F944E9">
      <w:pPr>
        <w:pStyle w:val="Normal"/>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proofErr w:type="spellStart"/>
      <w:r w:rsidRPr="286F4FFA" w:rsidR="23092AD8">
        <w:rPr>
          <w:rFonts w:ascii="Times New Roman" w:hAnsi="Times New Roman" w:eastAsia="Times New Roman" w:cs="Times New Roman"/>
          <w:b w:val="0"/>
          <w:bCs w:val="0"/>
          <w:i w:val="0"/>
          <w:iCs w:val="0"/>
          <w:noProof w:val="0"/>
          <w:color w:val="000000" w:themeColor="text1" w:themeTint="FF" w:themeShade="FF"/>
          <w:sz w:val="24"/>
          <w:szCs w:val="24"/>
          <w:lang w:val="en-US"/>
        </w:rPr>
        <w:t>Omarjee</w:t>
      </w:r>
      <w:proofErr w:type="spellEnd"/>
      <w:r w:rsidRPr="286F4FFA" w:rsidR="23092AD8">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L., &amp; </w:t>
      </w:r>
      <w:proofErr w:type="spellStart"/>
      <w:r w:rsidRPr="286F4FFA" w:rsidR="23092AD8">
        <w:rPr>
          <w:rFonts w:ascii="Times New Roman" w:hAnsi="Times New Roman" w:eastAsia="Times New Roman" w:cs="Times New Roman"/>
          <w:b w:val="0"/>
          <w:bCs w:val="0"/>
          <w:i w:val="0"/>
          <w:iCs w:val="0"/>
          <w:noProof w:val="0"/>
          <w:color w:val="000000" w:themeColor="text1" w:themeTint="FF" w:themeShade="FF"/>
          <w:sz w:val="24"/>
          <w:szCs w:val="24"/>
          <w:lang w:val="en-US"/>
        </w:rPr>
        <w:t>Chiliya</w:t>
      </w:r>
      <w:proofErr w:type="spellEnd"/>
      <w:r w:rsidRPr="286F4FFA" w:rsidR="23092AD8">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N. (2014). The effectiveness of product placement in music videos: A study on the promotion strategies for brands and products to </w:t>
      </w:r>
      <w:r w:rsidRPr="286F4FFA" w:rsidR="7612A2CA">
        <w:rPr>
          <w:rFonts w:ascii="Times New Roman" w:hAnsi="Times New Roman" w:eastAsia="Times New Roman" w:cs="Times New Roman"/>
          <w:b w:val="0"/>
          <w:bCs w:val="0"/>
          <w:i w:val="0"/>
          <w:iCs w:val="0"/>
          <w:noProof w:val="0"/>
          <w:color w:val="000000" w:themeColor="text1" w:themeTint="FF" w:themeShade="FF"/>
          <w:sz w:val="24"/>
          <w:szCs w:val="24"/>
          <w:lang w:val="en-US"/>
        </w:rPr>
        <w:t>t</w:t>
      </w:r>
      <w:r w:rsidRPr="286F4FFA" w:rsidR="23092AD8">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arget the Y </w:t>
      </w:r>
      <w:r w:rsidRPr="286F4FFA" w:rsidR="59D4C6F1">
        <w:rPr>
          <w:rFonts w:ascii="Times New Roman" w:hAnsi="Times New Roman" w:eastAsia="Times New Roman" w:cs="Times New Roman"/>
          <w:b w:val="0"/>
          <w:bCs w:val="0"/>
          <w:i w:val="0"/>
          <w:iCs w:val="0"/>
          <w:noProof w:val="0"/>
          <w:color w:val="000000" w:themeColor="text1" w:themeTint="FF" w:themeShade="FF"/>
          <w:sz w:val="24"/>
          <w:szCs w:val="24"/>
          <w:lang w:val="en-US"/>
        </w:rPr>
        <w:t>g</w:t>
      </w:r>
      <w:r w:rsidRPr="286F4FFA" w:rsidR="23092AD8">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eneration in Johannesburg. </w:t>
      </w:r>
      <w:r w:rsidRPr="286F4FFA" w:rsidR="23092AD8">
        <w:rPr>
          <w:rFonts w:ascii="Times New Roman" w:hAnsi="Times New Roman" w:eastAsia="Times New Roman" w:cs="Times New Roman"/>
          <w:b w:val="0"/>
          <w:bCs w:val="0"/>
          <w:i w:val="1"/>
          <w:iCs w:val="1"/>
          <w:noProof w:val="0"/>
          <w:color w:val="000000" w:themeColor="text1" w:themeTint="FF" w:themeShade="FF"/>
          <w:sz w:val="24"/>
          <w:szCs w:val="24"/>
          <w:lang w:val="en-US"/>
        </w:rPr>
        <w:t>Mediterranean Journal of Social Science</w:t>
      </w:r>
      <w:r w:rsidRPr="286F4FFA" w:rsidR="23092AD8">
        <w:rPr>
          <w:rFonts w:ascii="Times New Roman" w:hAnsi="Times New Roman" w:eastAsia="Times New Roman" w:cs="Times New Roman"/>
          <w:b w:val="0"/>
          <w:bCs w:val="0"/>
          <w:i w:val="0"/>
          <w:iCs w:val="0"/>
          <w:noProof w:val="0"/>
          <w:color w:val="000000" w:themeColor="text1" w:themeTint="FF" w:themeShade="FF"/>
          <w:sz w:val="24"/>
          <w:szCs w:val="24"/>
          <w:lang w:val="en-US"/>
        </w:rPr>
        <w:t>.</w:t>
      </w:r>
      <w:r w:rsidRPr="286F4FFA" w:rsidR="6DF70AAF">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r w:rsidRPr="286F4FFA" w:rsidR="23092AD8">
        <w:rPr>
          <w:rFonts w:ascii="Times New Roman" w:hAnsi="Times New Roman" w:eastAsia="Times New Roman" w:cs="Times New Roman"/>
          <w:b w:val="0"/>
          <w:bCs w:val="0"/>
          <w:i w:val="0"/>
          <w:iCs w:val="0"/>
          <w:noProof w:val="0"/>
          <w:color w:val="000000" w:themeColor="text1" w:themeTint="FF" w:themeShade="FF"/>
          <w:sz w:val="24"/>
          <w:szCs w:val="24"/>
          <w:lang w:val="en-US"/>
        </w:rPr>
        <w:t>5</w:t>
      </w:r>
      <w:r w:rsidRPr="286F4FFA" w:rsidR="2C9BEFE1">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(20).  </w:t>
      </w:r>
      <w:r w:rsidRPr="286F4FFA" w:rsidR="23092AD8">
        <w:rPr>
          <w:rFonts w:ascii="Times New Roman" w:hAnsi="Times New Roman" w:eastAsia="Times New Roman" w:cs="Times New Roman"/>
          <w:b w:val="0"/>
          <w:bCs w:val="0"/>
          <w:i w:val="0"/>
          <w:iCs w:val="0"/>
          <w:noProof w:val="0"/>
          <w:color w:val="000000" w:themeColor="text1" w:themeTint="FF" w:themeShade="FF"/>
          <w:sz w:val="24"/>
          <w:szCs w:val="24"/>
          <w:lang w:val="en-US"/>
        </w:rPr>
        <w:t>10.5901/</w:t>
      </w:r>
      <w:r w:rsidRPr="286F4FFA" w:rsidR="23092AD8">
        <w:rPr>
          <w:rFonts w:ascii="Times New Roman" w:hAnsi="Times New Roman" w:eastAsia="Times New Roman" w:cs="Times New Roman"/>
          <w:b w:val="0"/>
          <w:bCs w:val="0"/>
          <w:i w:val="0"/>
          <w:iCs w:val="0"/>
          <w:noProof w:val="0"/>
          <w:color w:val="000000" w:themeColor="text1" w:themeTint="FF" w:themeShade="FF"/>
          <w:sz w:val="24"/>
          <w:szCs w:val="24"/>
          <w:lang w:val="en-US"/>
        </w:rPr>
        <w:t>mjss</w:t>
      </w:r>
      <w:r w:rsidRPr="286F4FFA" w:rsidR="23092AD8">
        <w:rPr>
          <w:rFonts w:ascii="Times New Roman" w:hAnsi="Times New Roman" w:eastAsia="Times New Roman" w:cs="Times New Roman"/>
          <w:b w:val="0"/>
          <w:bCs w:val="0"/>
          <w:i w:val="0"/>
          <w:iCs w:val="0"/>
          <w:noProof w:val="0"/>
          <w:color w:val="000000" w:themeColor="text1" w:themeTint="FF" w:themeShade="FF"/>
          <w:sz w:val="24"/>
          <w:szCs w:val="24"/>
          <w:lang w:val="en-US"/>
        </w:rPr>
        <w:t>.2014.v5n20p2095.</w:t>
      </w:r>
      <w:r w:rsidRPr="286F4FFA" w:rsidR="19041192">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r w:rsidRPr="286F4FFA" w:rsidR="0B6A3058">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Retrieved January 25, 2021, from </w:t>
      </w:r>
      <w:hyperlink r:id="R28c45644e8bd487f">
        <w:r w:rsidRPr="286F4FFA" w:rsidR="0B6A3058">
          <w:rPr>
            <w:rStyle w:val="Hyperlink"/>
            <w:rFonts w:ascii="Times New Roman" w:hAnsi="Times New Roman" w:eastAsia="Times New Roman" w:cs="Times New Roman"/>
            <w:b w:val="0"/>
            <w:bCs w:val="0"/>
            <w:i w:val="0"/>
            <w:iCs w:val="0"/>
            <w:noProof w:val="0"/>
            <w:sz w:val="24"/>
            <w:szCs w:val="24"/>
            <w:lang w:val="en-US"/>
          </w:rPr>
          <w:t>https://www.researchgate.net/publication/265793077_The_Effectiveness_of_Product_Placement_in_Music_Videos_A_Study_on_the_Promotion_Strategies_for_Brands_and_Products_to_Target_the_Y_Generation_in_Johannesburg</w:t>
        </w:r>
      </w:hyperlink>
      <w:r w:rsidRPr="286F4FFA" w:rsidR="0B6A3058">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
    <w:p w:rsidR="5F5CA7B0" w:rsidP="286F4FFA" w:rsidRDefault="5F5CA7B0" w14:paraId="1BFA5745" w14:textId="4854FEAD">
      <w:pPr>
        <w:pStyle w:val="Normal"/>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5F5CA7B0">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Oxford Dictionary. (n.d.). Alternative. In </w:t>
      </w:r>
      <w:r w:rsidRPr="286F4FFA" w:rsidR="5F5CA7B0">
        <w:rPr>
          <w:rFonts w:ascii="Times New Roman" w:hAnsi="Times New Roman" w:eastAsia="Times New Roman" w:cs="Times New Roman"/>
          <w:b w:val="0"/>
          <w:bCs w:val="0"/>
          <w:i w:val="1"/>
          <w:iCs w:val="1"/>
          <w:noProof w:val="0"/>
          <w:color w:val="000000" w:themeColor="text1" w:themeTint="FF" w:themeShade="FF"/>
          <w:sz w:val="24"/>
          <w:szCs w:val="24"/>
          <w:lang w:val="en-US"/>
        </w:rPr>
        <w:t>Oxford Dictionary on Lexico.com</w:t>
      </w:r>
      <w:r w:rsidRPr="286F4FFA" w:rsidR="5F5CA7B0">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Retrieved March 14, 2021, from </w:t>
      </w:r>
      <w:hyperlink r:id="R9f36511c5d8f47e8">
        <w:r w:rsidRPr="286F4FFA" w:rsidR="5F5CA7B0">
          <w:rPr>
            <w:rStyle w:val="Hyperlink"/>
            <w:rFonts w:ascii="Times New Roman" w:hAnsi="Times New Roman" w:eastAsia="Times New Roman" w:cs="Times New Roman"/>
            <w:b w:val="0"/>
            <w:bCs w:val="0"/>
            <w:i w:val="0"/>
            <w:iCs w:val="0"/>
            <w:noProof w:val="0"/>
            <w:sz w:val="24"/>
            <w:szCs w:val="24"/>
            <w:lang w:val="en-US"/>
          </w:rPr>
          <w:t>https://www.lexico.com/en/definition/alternative</w:t>
        </w:r>
      </w:hyperlink>
      <w:r w:rsidRPr="286F4FFA" w:rsidR="5F5CA7B0">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
    <w:p w:rsidR="5F5CA7B0" w:rsidP="286F4FFA" w:rsidRDefault="5F5CA7B0" w14:paraId="66486042" w14:textId="5AD71287">
      <w:pPr>
        <w:pStyle w:val="Normal"/>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5F5CA7B0">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Oxford Dictionary. (n.d.). Feminine. In </w:t>
      </w:r>
      <w:r w:rsidRPr="286F4FFA" w:rsidR="5F5CA7B0">
        <w:rPr>
          <w:rFonts w:ascii="Times New Roman" w:hAnsi="Times New Roman" w:eastAsia="Times New Roman" w:cs="Times New Roman"/>
          <w:b w:val="0"/>
          <w:bCs w:val="0"/>
          <w:i w:val="1"/>
          <w:iCs w:val="1"/>
          <w:noProof w:val="0"/>
          <w:color w:val="000000" w:themeColor="text1" w:themeTint="FF" w:themeShade="FF"/>
          <w:sz w:val="24"/>
          <w:szCs w:val="24"/>
          <w:lang w:val="en-US"/>
        </w:rPr>
        <w:t>Oxford Dictionary on Lexico.com</w:t>
      </w:r>
      <w:r w:rsidRPr="286F4FFA" w:rsidR="5F5CA7B0">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Retrieved March 14, 2021, from </w:t>
      </w:r>
      <w:hyperlink r:id="R09f722a7b95b4dba">
        <w:r w:rsidRPr="286F4FFA" w:rsidR="5F5CA7B0">
          <w:rPr>
            <w:rStyle w:val="Hyperlink"/>
            <w:rFonts w:ascii="Times New Roman" w:hAnsi="Times New Roman" w:eastAsia="Times New Roman" w:cs="Times New Roman"/>
            <w:b w:val="0"/>
            <w:bCs w:val="0"/>
            <w:i w:val="0"/>
            <w:iCs w:val="0"/>
            <w:noProof w:val="0"/>
            <w:sz w:val="24"/>
            <w:szCs w:val="24"/>
            <w:lang w:val="en-US"/>
          </w:rPr>
          <w:t>https://www.lexico.com/en/definition/feminine</w:t>
        </w:r>
      </w:hyperlink>
      <w:r w:rsidRPr="286F4FFA" w:rsidR="5F5CA7B0">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
    <w:p w:rsidR="5F5CA7B0" w:rsidP="286F4FFA" w:rsidRDefault="5F5CA7B0" w14:paraId="1507E21A" w14:textId="7DBECBB7">
      <w:pPr>
        <w:pStyle w:val="Normal"/>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5F5CA7B0">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Oxford Dictionary. (n.d.). Laidback. In </w:t>
      </w:r>
      <w:r w:rsidRPr="286F4FFA" w:rsidR="5F5CA7B0">
        <w:rPr>
          <w:rFonts w:ascii="Times New Roman" w:hAnsi="Times New Roman" w:eastAsia="Times New Roman" w:cs="Times New Roman"/>
          <w:b w:val="0"/>
          <w:bCs w:val="0"/>
          <w:i w:val="1"/>
          <w:iCs w:val="1"/>
          <w:noProof w:val="0"/>
          <w:color w:val="000000" w:themeColor="text1" w:themeTint="FF" w:themeShade="FF"/>
          <w:sz w:val="24"/>
          <w:szCs w:val="24"/>
          <w:lang w:val="en-US"/>
        </w:rPr>
        <w:t>Oxford Dictionary on Lexico.com</w:t>
      </w:r>
      <w:r w:rsidRPr="286F4FFA" w:rsidR="5F5CA7B0">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Retrieved March 14, 2021, from </w:t>
      </w:r>
      <w:hyperlink r:id="Ra8285c02a008486c">
        <w:r w:rsidRPr="286F4FFA" w:rsidR="5F5CA7B0">
          <w:rPr>
            <w:rStyle w:val="Hyperlink"/>
            <w:rFonts w:ascii="Times New Roman" w:hAnsi="Times New Roman" w:eastAsia="Times New Roman" w:cs="Times New Roman"/>
            <w:b w:val="0"/>
            <w:bCs w:val="0"/>
            <w:i w:val="0"/>
            <w:iCs w:val="0"/>
            <w:noProof w:val="0"/>
            <w:sz w:val="24"/>
            <w:szCs w:val="24"/>
            <w:lang w:val="en-US"/>
          </w:rPr>
          <w:t>https://www.lexico.com/en/definition/laidback</w:t>
        </w:r>
      </w:hyperlink>
      <w:r w:rsidRPr="286F4FFA" w:rsidR="5F5CA7B0">
        <w:rPr>
          <w:rFonts w:ascii="Times New Roman" w:hAnsi="Times New Roman" w:eastAsia="Times New Roman" w:cs="Times New Roman"/>
          <w:b w:val="0"/>
          <w:bCs w:val="0"/>
          <w:i w:val="0"/>
          <w:iCs w:val="0"/>
          <w:noProof w:val="0"/>
          <w:color w:val="000000" w:themeColor="text1" w:themeTint="FF" w:themeShade="FF"/>
          <w:sz w:val="24"/>
          <w:szCs w:val="24"/>
          <w:lang w:val="en-US"/>
        </w:rPr>
        <w:t>.</w:t>
      </w:r>
    </w:p>
    <w:p w:rsidR="5F5CA7B0" w:rsidP="286F4FFA" w:rsidRDefault="5F5CA7B0" w14:paraId="7B3F81B2" w14:textId="3CE594E9">
      <w:pPr>
        <w:pStyle w:val="Normal"/>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5F5CA7B0">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Oxford Dictionary. (n.d.). Lavish. In </w:t>
      </w:r>
      <w:r w:rsidRPr="286F4FFA" w:rsidR="5F5CA7B0">
        <w:rPr>
          <w:rFonts w:ascii="Times New Roman" w:hAnsi="Times New Roman" w:eastAsia="Times New Roman" w:cs="Times New Roman"/>
          <w:b w:val="0"/>
          <w:bCs w:val="0"/>
          <w:i w:val="1"/>
          <w:iCs w:val="1"/>
          <w:noProof w:val="0"/>
          <w:color w:val="000000" w:themeColor="text1" w:themeTint="FF" w:themeShade="FF"/>
          <w:sz w:val="24"/>
          <w:szCs w:val="24"/>
          <w:lang w:val="en-US"/>
        </w:rPr>
        <w:t>Oxford Dictionary on Lexico.com</w:t>
      </w:r>
      <w:r w:rsidRPr="286F4FFA" w:rsidR="5F5CA7B0">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Retrieved March 14, 2021, from </w:t>
      </w:r>
      <w:hyperlink r:id="R7cb7d8796dda42a9">
        <w:r w:rsidRPr="286F4FFA" w:rsidR="5F5CA7B0">
          <w:rPr>
            <w:rStyle w:val="Hyperlink"/>
            <w:rFonts w:ascii="Times New Roman" w:hAnsi="Times New Roman" w:eastAsia="Times New Roman" w:cs="Times New Roman"/>
            <w:b w:val="0"/>
            <w:bCs w:val="0"/>
            <w:i w:val="0"/>
            <w:iCs w:val="0"/>
            <w:noProof w:val="0"/>
            <w:sz w:val="24"/>
            <w:szCs w:val="24"/>
            <w:lang w:val="en-US"/>
          </w:rPr>
          <w:t>https://www.lexico.com/en/definition/lavish</w:t>
        </w:r>
      </w:hyperlink>
      <w:r w:rsidRPr="286F4FFA" w:rsidR="5F5CA7B0">
        <w:rPr>
          <w:rFonts w:ascii="Times New Roman" w:hAnsi="Times New Roman" w:eastAsia="Times New Roman" w:cs="Times New Roman"/>
          <w:b w:val="0"/>
          <w:bCs w:val="0"/>
          <w:i w:val="0"/>
          <w:iCs w:val="0"/>
          <w:noProof w:val="0"/>
          <w:color w:val="000000" w:themeColor="text1" w:themeTint="FF" w:themeShade="FF"/>
          <w:sz w:val="24"/>
          <w:szCs w:val="24"/>
          <w:lang w:val="en-US"/>
        </w:rPr>
        <w:t>.</w:t>
      </w:r>
    </w:p>
    <w:p w:rsidR="715D3B8B" w:rsidP="286F4FFA" w:rsidRDefault="715D3B8B" w14:paraId="083D87CE" w14:textId="217808C6">
      <w:pPr>
        <w:pStyle w:val="Normal"/>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715D3B8B">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Oxford Dictionary. (n.d.). </w:t>
      </w:r>
      <w:r w:rsidRPr="286F4FFA" w:rsidR="25EB35AA">
        <w:rPr>
          <w:rFonts w:ascii="Times New Roman" w:hAnsi="Times New Roman" w:eastAsia="Times New Roman" w:cs="Times New Roman"/>
          <w:b w:val="0"/>
          <w:bCs w:val="0"/>
          <w:i w:val="0"/>
          <w:iCs w:val="0"/>
          <w:noProof w:val="0"/>
          <w:color w:val="000000" w:themeColor="text1" w:themeTint="FF" w:themeShade="FF"/>
          <w:sz w:val="24"/>
          <w:szCs w:val="24"/>
          <w:lang w:val="en-US"/>
        </w:rPr>
        <w:t>Persona</w:t>
      </w:r>
      <w:r w:rsidRPr="286F4FFA" w:rsidR="715D3B8B">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In </w:t>
      </w:r>
      <w:r w:rsidRPr="286F4FFA" w:rsidR="715D3B8B">
        <w:rPr>
          <w:rFonts w:ascii="Times New Roman" w:hAnsi="Times New Roman" w:eastAsia="Times New Roman" w:cs="Times New Roman"/>
          <w:b w:val="0"/>
          <w:bCs w:val="0"/>
          <w:i w:val="1"/>
          <w:iCs w:val="1"/>
          <w:noProof w:val="0"/>
          <w:color w:val="000000" w:themeColor="text1" w:themeTint="FF" w:themeShade="FF"/>
          <w:sz w:val="24"/>
          <w:szCs w:val="24"/>
          <w:lang w:val="en-US"/>
        </w:rPr>
        <w:t>Oxford Dictionary on Lexico.com</w:t>
      </w:r>
      <w:r w:rsidRPr="286F4FFA" w:rsidR="715D3B8B">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Retrieved </w:t>
      </w:r>
      <w:r w:rsidRPr="286F4FFA" w:rsidR="6008E887">
        <w:rPr>
          <w:rFonts w:ascii="Times New Roman" w:hAnsi="Times New Roman" w:eastAsia="Times New Roman" w:cs="Times New Roman"/>
          <w:b w:val="0"/>
          <w:bCs w:val="0"/>
          <w:i w:val="0"/>
          <w:iCs w:val="0"/>
          <w:noProof w:val="0"/>
          <w:color w:val="000000" w:themeColor="text1" w:themeTint="FF" w:themeShade="FF"/>
          <w:sz w:val="24"/>
          <w:szCs w:val="24"/>
          <w:lang w:val="en-US"/>
        </w:rPr>
        <w:t>October 06</w:t>
      </w:r>
      <w:r w:rsidRPr="286F4FFA" w:rsidR="715D3B8B">
        <w:rPr>
          <w:rFonts w:ascii="Times New Roman" w:hAnsi="Times New Roman" w:eastAsia="Times New Roman" w:cs="Times New Roman"/>
          <w:b w:val="0"/>
          <w:bCs w:val="0"/>
          <w:i w:val="0"/>
          <w:iCs w:val="0"/>
          <w:noProof w:val="0"/>
          <w:color w:val="000000" w:themeColor="text1" w:themeTint="FF" w:themeShade="FF"/>
          <w:sz w:val="24"/>
          <w:szCs w:val="24"/>
          <w:lang w:val="en-US"/>
        </w:rPr>
        <w:t>, 202</w:t>
      </w:r>
      <w:r w:rsidRPr="286F4FFA" w:rsidR="3398C7CD">
        <w:rPr>
          <w:rFonts w:ascii="Times New Roman" w:hAnsi="Times New Roman" w:eastAsia="Times New Roman" w:cs="Times New Roman"/>
          <w:b w:val="0"/>
          <w:bCs w:val="0"/>
          <w:i w:val="0"/>
          <w:iCs w:val="0"/>
          <w:noProof w:val="0"/>
          <w:color w:val="000000" w:themeColor="text1" w:themeTint="FF" w:themeShade="FF"/>
          <w:sz w:val="24"/>
          <w:szCs w:val="24"/>
          <w:lang w:val="en-US"/>
        </w:rPr>
        <w:t>0</w:t>
      </w:r>
      <w:r w:rsidRPr="286F4FFA" w:rsidR="715D3B8B">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from </w:t>
      </w:r>
      <w:hyperlink r:id="R35217ce5fa9c4ced">
        <w:r w:rsidRPr="286F4FFA" w:rsidR="72BF3ED9">
          <w:rPr>
            <w:rStyle w:val="Hyperlink"/>
            <w:rFonts w:ascii="Times New Roman" w:hAnsi="Times New Roman" w:eastAsia="Times New Roman" w:cs="Times New Roman"/>
            <w:b w:val="0"/>
            <w:bCs w:val="0"/>
            <w:i w:val="0"/>
            <w:iCs w:val="0"/>
            <w:strike w:val="0"/>
            <w:dstrike w:val="0"/>
            <w:noProof w:val="0"/>
            <w:sz w:val="24"/>
            <w:szCs w:val="24"/>
            <w:lang w:val="en-US"/>
          </w:rPr>
          <w:t>https://www.lexico.com/en/definition/persona</w:t>
        </w:r>
      </w:hyperlink>
      <w:r w:rsidRPr="286F4FFA" w:rsidR="72BF3ED9">
        <w:rPr>
          <w:rFonts w:ascii="Times New Roman" w:hAnsi="Times New Roman" w:eastAsia="Times New Roman" w:cs="Times New Roman"/>
          <w:b w:val="0"/>
          <w:bCs w:val="0"/>
          <w:i w:val="0"/>
          <w:iCs w:val="0"/>
          <w:noProof w:val="0"/>
          <w:color w:val="000000" w:themeColor="text1" w:themeTint="FF" w:themeShade="FF"/>
          <w:sz w:val="24"/>
          <w:szCs w:val="24"/>
          <w:lang w:val="en-US"/>
        </w:rPr>
        <w:t>.</w:t>
      </w:r>
    </w:p>
    <w:p w:rsidR="7B29BC5E" w:rsidP="286F4FFA" w:rsidRDefault="7B29BC5E" w14:paraId="6102D474" w14:textId="65F04090">
      <w:pPr>
        <w:pStyle w:val="Normal"/>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7B29BC5E">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Oxford Dictionary. (n.d.). </w:t>
      </w:r>
      <w:r w:rsidRPr="286F4FFA" w:rsidR="551AF190">
        <w:rPr>
          <w:rFonts w:ascii="Times New Roman" w:hAnsi="Times New Roman" w:eastAsia="Times New Roman" w:cs="Times New Roman"/>
          <w:b w:val="0"/>
          <w:bCs w:val="0"/>
          <w:i w:val="0"/>
          <w:iCs w:val="0"/>
          <w:noProof w:val="0"/>
          <w:color w:val="000000" w:themeColor="text1" w:themeTint="FF" w:themeShade="FF"/>
          <w:sz w:val="24"/>
          <w:szCs w:val="24"/>
          <w:lang w:val="en-US"/>
        </w:rPr>
        <w:t>Quirky</w:t>
      </w:r>
      <w:r w:rsidRPr="286F4FFA" w:rsidR="7B29BC5E">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In </w:t>
      </w:r>
      <w:r w:rsidRPr="286F4FFA" w:rsidR="7B29BC5E">
        <w:rPr>
          <w:rFonts w:ascii="Times New Roman" w:hAnsi="Times New Roman" w:eastAsia="Times New Roman" w:cs="Times New Roman"/>
          <w:b w:val="0"/>
          <w:bCs w:val="0"/>
          <w:i w:val="1"/>
          <w:iCs w:val="1"/>
          <w:noProof w:val="0"/>
          <w:color w:val="000000" w:themeColor="text1" w:themeTint="FF" w:themeShade="FF"/>
          <w:sz w:val="24"/>
          <w:szCs w:val="24"/>
          <w:lang w:val="en-US"/>
        </w:rPr>
        <w:t>Oxford Dictionary on Lexico.com</w:t>
      </w:r>
      <w:r w:rsidRPr="286F4FFA" w:rsidR="7B29BC5E">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Retrieved March 14, 2021, from </w:t>
      </w:r>
      <w:hyperlink r:id="R7524b01d64314852">
        <w:r w:rsidRPr="286F4FFA" w:rsidR="5AD3D427">
          <w:rPr>
            <w:rStyle w:val="Hyperlink"/>
            <w:rFonts w:ascii="Times New Roman" w:hAnsi="Times New Roman" w:eastAsia="Times New Roman" w:cs="Times New Roman"/>
            <w:b w:val="0"/>
            <w:bCs w:val="0"/>
            <w:i w:val="0"/>
            <w:iCs w:val="0"/>
            <w:noProof w:val="0"/>
            <w:sz w:val="24"/>
            <w:szCs w:val="24"/>
            <w:lang w:val="en-US"/>
          </w:rPr>
          <w:t>https://www.lexico.com/en/definition/quirky</w:t>
        </w:r>
      </w:hyperlink>
      <w:r w:rsidRPr="286F4FFA" w:rsidR="5AD3D427">
        <w:rPr>
          <w:rFonts w:ascii="Times New Roman" w:hAnsi="Times New Roman" w:eastAsia="Times New Roman" w:cs="Times New Roman"/>
          <w:b w:val="0"/>
          <w:bCs w:val="0"/>
          <w:i w:val="0"/>
          <w:iCs w:val="0"/>
          <w:noProof w:val="0"/>
          <w:color w:val="000000" w:themeColor="text1" w:themeTint="FF" w:themeShade="FF"/>
          <w:sz w:val="24"/>
          <w:szCs w:val="24"/>
          <w:lang w:val="en-US"/>
        </w:rPr>
        <w:t>.</w:t>
      </w:r>
    </w:p>
    <w:p w:rsidR="24138A4D" w:rsidP="286F4FFA" w:rsidRDefault="24138A4D" w14:paraId="5F5D9376" w14:textId="1C22F1ED">
      <w:pPr>
        <w:pStyle w:val="Normal"/>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24138A4D">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Oxford Dictionary. (n.d.). Relatable. In </w:t>
      </w:r>
      <w:r w:rsidRPr="286F4FFA" w:rsidR="24138A4D">
        <w:rPr>
          <w:rFonts w:ascii="Times New Roman" w:hAnsi="Times New Roman" w:eastAsia="Times New Roman" w:cs="Times New Roman"/>
          <w:b w:val="0"/>
          <w:bCs w:val="0"/>
          <w:i w:val="1"/>
          <w:iCs w:val="1"/>
          <w:noProof w:val="0"/>
          <w:color w:val="000000" w:themeColor="text1" w:themeTint="FF" w:themeShade="FF"/>
          <w:sz w:val="24"/>
          <w:szCs w:val="24"/>
          <w:lang w:val="en-US"/>
        </w:rPr>
        <w:t>Oxford Dictionary on Lexico.com</w:t>
      </w:r>
      <w:r w:rsidRPr="286F4FFA" w:rsidR="24138A4D">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Retrieved March 14, 2021, from </w:t>
      </w:r>
      <w:hyperlink r:id="Rff352dd155a440c6">
        <w:r w:rsidRPr="286F4FFA" w:rsidR="24138A4D">
          <w:rPr>
            <w:rStyle w:val="Hyperlink"/>
            <w:rFonts w:ascii="Times New Roman" w:hAnsi="Times New Roman" w:eastAsia="Times New Roman" w:cs="Times New Roman"/>
            <w:b w:val="0"/>
            <w:bCs w:val="0"/>
            <w:i w:val="0"/>
            <w:iCs w:val="0"/>
            <w:noProof w:val="0"/>
            <w:sz w:val="24"/>
            <w:szCs w:val="24"/>
            <w:lang w:val="en-US"/>
          </w:rPr>
          <w:t>https://www.lexico.com/en/definition/relatable</w:t>
        </w:r>
      </w:hyperlink>
      <w:r w:rsidRPr="286F4FFA" w:rsidR="24138A4D">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
    <w:p w:rsidR="24138A4D" w:rsidP="286F4FFA" w:rsidRDefault="24138A4D" w14:paraId="64C2F7EA" w14:textId="11EABA38">
      <w:pPr>
        <w:pStyle w:val="Normal"/>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24138A4D">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Oxford Dictionary. (n.d.). Sexy. In </w:t>
      </w:r>
      <w:r w:rsidRPr="286F4FFA" w:rsidR="24138A4D">
        <w:rPr>
          <w:rFonts w:ascii="Times New Roman" w:hAnsi="Times New Roman" w:eastAsia="Times New Roman" w:cs="Times New Roman"/>
          <w:b w:val="0"/>
          <w:bCs w:val="0"/>
          <w:i w:val="1"/>
          <w:iCs w:val="1"/>
          <w:noProof w:val="0"/>
          <w:color w:val="000000" w:themeColor="text1" w:themeTint="FF" w:themeShade="FF"/>
          <w:sz w:val="24"/>
          <w:szCs w:val="24"/>
          <w:lang w:val="en-US"/>
        </w:rPr>
        <w:t>Oxford Dictionary on Lexico.com</w:t>
      </w:r>
      <w:r w:rsidRPr="286F4FFA" w:rsidR="24138A4D">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Retrieved March 14, 2021, from </w:t>
      </w:r>
      <w:hyperlink r:id="R6877dd9a8a34418b">
        <w:r w:rsidRPr="286F4FFA" w:rsidR="24138A4D">
          <w:rPr>
            <w:rStyle w:val="Hyperlink"/>
            <w:rFonts w:ascii="Times New Roman" w:hAnsi="Times New Roman" w:eastAsia="Times New Roman" w:cs="Times New Roman"/>
            <w:b w:val="0"/>
            <w:bCs w:val="0"/>
            <w:i w:val="0"/>
            <w:iCs w:val="0"/>
            <w:noProof w:val="0"/>
            <w:sz w:val="24"/>
            <w:szCs w:val="24"/>
            <w:lang w:val="en-US"/>
          </w:rPr>
          <w:t>https://www.lexico.com/en/definition/sexy</w:t>
        </w:r>
      </w:hyperlink>
      <w:r w:rsidRPr="286F4FFA" w:rsidR="24138A4D">
        <w:rPr>
          <w:rFonts w:ascii="Times New Roman" w:hAnsi="Times New Roman" w:eastAsia="Times New Roman" w:cs="Times New Roman"/>
          <w:b w:val="0"/>
          <w:bCs w:val="0"/>
          <w:i w:val="0"/>
          <w:iCs w:val="0"/>
          <w:noProof w:val="0"/>
          <w:color w:val="000000" w:themeColor="text1" w:themeTint="FF" w:themeShade="FF"/>
          <w:sz w:val="24"/>
          <w:szCs w:val="24"/>
          <w:lang w:val="en-US"/>
        </w:rPr>
        <w:t>.</w:t>
      </w:r>
    </w:p>
    <w:p w:rsidR="3E2AE827" w:rsidP="286F4FFA" w:rsidRDefault="3E2AE827" w14:paraId="6770397F" w14:textId="2A87A796">
      <w:pPr>
        <w:pStyle w:val="Normal"/>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3E2AE827">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Oxford Dictionary. (n.d.). Suave. In </w:t>
      </w:r>
      <w:r w:rsidRPr="286F4FFA" w:rsidR="3E2AE827">
        <w:rPr>
          <w:rFonts w:ascii="Times New Roman" w:hAnsi="Times New Roman" w:eastAsia="Times New Roman" w:cs="Times New Roman"/>
          <w:b w:val="0"/>
          <w:bCs w:val="0"/>
          <w:i w:val="1"/>
          <w:iCs w:val="1"/>
          <w:noProof w:val="0"/>
          <w:color w:val="000000" w:themeColor="text1" w:themeTint="FF" w:themeShade="FF"/>
          <w:sz w:val="24"/>
          <w:szCs w:val="24"/>
          <w:lang w:val="en-US"/>
        </w:rPr>
        <w:t>Oxford Dictionary on Lexico.com</w:t>
      </w:r>
      <w:r w:rsidRPr="286F4FFA" w:rsidR="3E2AE827">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Retrieved March 14, 2021, from </w:t>
      </w:r>
      <w:hyperlink r:id="Re6a0b559ca104c34">
        <w:r w:rsidRPr="286F4FFA" w:rsidR="3E2AE827">
          <w:rPr>
            <w:rStyle w:val="Hyperlink"/>
            <w:rFonts w:ascii="Times New Roman" w:hAnsi="Times New Roman" w:eastAsia="Times New Roman" w:cs="Times New Roman"/>
            <w:b w:val="0"/>
            <w:bCs w:val="0"/>
            <w:i w:val="0"/>
            <w:iCs w:val="0"/>
            <w:noProof w:val="0"/>
            <w:sz w:val="24"/>
            <w:szCs w:val="24"/>
            <w:lang w:val="en-US"/>
          </w:rPr>
          <w:t>https://www.lexico.com/en/definition/suave</w:t>
        </w:r>
      </w:hyperlink>
      <w:r w:rsidRPr="286F4FFA" w:rsidR="3E2AE827">
        <w:rPr>
          <w:rFonts w:ascii="Times New Roman" w:hAnsi="Times New Roman" w:eastAsia="Times New Roman" w:cs="Times New Roman"/>
          <w:b w:val="0"/>
          <w:bCs w:val="0"/>
          <w:i w:val="0"/>
          <w:iCs w:val="0"/>
          <w:noProof w:val="0"/>
          <w:color w:val="000000" w:themeColor="text1" w:themeTint="FF" w:themeShade="FF"/>
          <w:sz w:val="24"/>
          <w:szCs w:val="24"/>
          <w:lang w:val="en-US"/>
        </w:rPr>
        <w:t>.</w:t>
      </w:r>
    </w:p>
    <w:p w:rsidR="083C9223" w:rsidP="286F4FFA" w:rsidRDefault="083C9223" w14:paraId="2EF74B62" w14:textId="546BE6A2">
      <w:pPr>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Railton, D., &amp; Watson, P. (2011). </w:t>
      </w:r>
      <w:r w:rsidRPr="286F4FFA" w:rsidR="083C9223">
        <w:rPr>
          <w:rFonts w:ascii="Times New Roman" w:hAnsi="Times New Roman" w:eastAsia="Times New Roman" w:cs="Times New Roman"/>
          <w:b w:val="0"/>
          <w:bCs w:val="0"/>
          <w:i w:val="1"/>
          <w:iCs w:val="1"/>
          <w:noProof w:val="0"/>
          <w:color w:val="000000" w:themeColor="text1" w:themeTint="FF" w:themeShade="FF"/>
          <w:sz w:val="24"/>
          <w:szCs w:val="24"/>
          <w:lang w:val="en-US"/>
        </w:rPr>
        <w:t>Music video and the politics of representation</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Edinburgh University Press.</w:t>
      </w:r>
    </w:p>
    <w:p w:rsidR="083C9223" w:rsidP="286F4FFA" w:rsidRDefault="083C9223" w14:paraId="57180806" w14:textId="2A8EBBCE">
      <w:pPr>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Randrianasolo, A., &amp; Sala, J. (2016). </w:t>
      </w:r>
      <w:r w:rsidRPr="286F4FFA" w:rsidR="083C9223">
        <w:rPr>
          <w:rFonts w:ascii="Times New Roman" w:hAnsi="Times New Roman" w:eastAsia="Times New Roman" w:cs="Times New Roman"/>
          <w:b w:val="0"/>
          <w:bCs w:val="0"/>
          <w:i w:val="1"/>
          <w:iCs w:val="1"/>
          <w:noProof w:val="0"/>
          <w:color w:val="000000" w:themeColor="text1" w:themeTint="FF" w:themeShade="FF"/>
          <w:sz w:val="24"/>
          <w:szCs w:val="24"/>
          <w:lang w:val="en-US"/>
        </w:rPr>
        <w:t>Artist brand personality, cognitive identification, and music consumption.</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AMA Summer Educators’ Conference Proceedings, 27, B-7-B-8. </w:t>
      </w:r>
    </w:p>
    <w:p w:rsidR="083C9223" w:rsidP="286F4FFA" w:rsidRDefault="083C9223" w14:paraId="28410712" w14:textId="058BBC83">
      <w:pPr>
        <w:pStyle w:val="Normal"/>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Reed, C. (2020, July 17). </w:t>
      </w:r>
      <w:r w:rsidRPr="286F4FFA" w:rsidR="083C9223">
        <w:rPr>
          <w:rFonts w:ascii="Times New Roman" w:hAnsi="Times New Roman" w:eastAsia="Times New Roman" w:cs="Times New Roman"/>
          <w:b w:val="0"/>
          <w:bCs w:val="0"/>
          <w:i w:val="1"/>
          <w:iCs w:val="1"/>
          <w:noProof w:val="0"/>
          <w:color w:val="000000" w:themeColor="text1" w:themeTint="FF" w:themeShade="FF"/>
          <w:sz w:val="24"/>
          <w:szCs w:val="24"/>
          <w:lang w:val="en-US"/>
        </w:rPr>
        <w:t>The best female pop singers of 2020, ranked</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Ranker.</w:t>
      </w:r>
      <w:r w:rsidRPr="286F4FFA" w:rsidR="33A9B455">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Retrieved October 1, 2020, from</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hyperlink r:id="R8f2500f2e9d9402e">
        <w:r w:rsidRPr="286F4FFA" w:rsidR="083C9223">
          <w:rPr>
            <w:rStyle w:val="Hyperlink"/>
            <w:rFonts w:ascii="Times New Roman" w:hAnsi="Times New Roman" w:eastAsia="Times New Roman" w:cs="Times New Roman"/>
            <w:b w:val="0"/>
            <w:bCs w:val="0"/>
            <w:i w:val="0"/>
            <w:iCs w:val="0"/>
            <w:strike w:val="0"/>
            <w:dstrike w:val="0"/>
            <w:noProof w:val="0"/>
            <w:sz w:val="24"/>
            <w:szCs w:val="24"/>
            <w:lang w:val="en-US"/>
          </w:rPr>
          <w:t>https://www.ranker.com/list/best-female-pop-artists-2020/music-lover</w:t>
        </w:r>
      </w:hyperlink>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
    <w:p w:rsidR="083C9223" w:rsidP="286F4FFA" w:rsidRDefault="083C9223" w14:paraId="3B8CA975" w14:textId="0BBC80B6">
      <w:pPr>
        <w:pStyle w:val="Normal"/>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Reed, C. (2020, January 21). </w:t>
      </w:r>
      <w:r w:rsidRPr="286F4FFA" w:rsidR="083C9223">
        <w:rPr>
          <w:rFonts w:ascii="Times New Roman" w:hAnsi="Times New Roman" w:eastAsia="Times New Roman" w:cs="Times New Roman"/>
          <w:b w:val="0"/>
          <w:bCs w:val="0"/>
          <w:i w:val="1"/>
          <w:iCs w:val="1"/>
          <w:noProof w:val="0"/>
          <w:color w:val="000000" w:themeColor="text1" w:themeTint="FF" w:themeShade="FF"/>
          <w:sz w:val="24"/>
          <w:szCs w:val="24"/>
          <w:lang w:val="en-US"/>
        </w:rPr>
        <w:t>The best male pop singers of 2019, ranked</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Ranker.</w:t>
      </w:r>
      <w:r w:rsidRPr="286F4FFA" w:rsidR="74C54536">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Retrieved October 1, 2020, from</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hyperlink r:id="Ra335d03dce914788">
        <w:r w:rsidRPr="286F4FFA" w:rsidR="083C9223">
          <w:rPr>
            <w:rStyle w:val="Hyperlink"/>
            <w:rFonts w:ascii="Times New Roman" w:hAnsi="Times New Roman" w:eastAsia="Times New Roman" w:cs="Times New Roman"/>
            <w:b w:val="0"/>
            <w:bCs w:val="0"/>
            <w:i w:val="0"/>
            <w:iCs w:val="0"/>
            <w:strike w:val="0"/>
            <w:dstrike w:val="0"/>
            <w:noProof w:val="0"/>
            <w:sz w:val="24"/>
            <w:szCs w:val="24"/>
            <w:lang w:val="en-US"/>
          </w:rPr>
          <w:t>https://www.ranker.com/list/best-male-pop-artists-2019/music-lover</w:t>
        </w:r>
      </w:hyperlink>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
    <w:p w:rsidR="1DFA0CC9" w:rsidP="286F4FFA" w:rsidRDefault="1DFA0CC9" w14:paraId="04A322EB" w14:textId="781E679A">
      <w:pPr>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1DFA0CC9">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Salwen, M. B., &amp; </w:t>
      </w:r>
      <w:proofErr w:type="spellStart"/>
      <w:r w:rsidRPr="286F4FFA" w:rsidR="1DFA0CC9">
        <w:rPr>
          <w:rFonts w:ascii="Times New Roman" w:hAnsi="Times New Roman" w:eastAsia="Times New Roman" w:cs="Times New Roman"/>
          <w:b w:val="0"/>
          <w:bCs w:val="0"/>
          <w:i w:val="0"/>
          <w:iCs w:val="0"/>
          <w:noProof w:val="0"/>
          <w:color w:val="000000" w:themeColor="text1" w:themeTint="FF" w:themeShade="FF"/>
          <w:sz w:val="24"/>
          <w:szCs w:val="24"/>
          <w:lang w:val="en-US"/>
        </w:rPr>
        <w:t>Dupagne</w:t>
      </w:r>
      <w:proofErr w:type="spellEnd"/>
      <w:r w:rsidRPr="286F4FFA" w:rsidR="1DFA0CC9">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M. (1999). The Third-Person Effect: Perceptions of the Media’s Influence and Immoral Consequences. </w:t>
      </w:r>
      <w:r w:rsidRPr="286F4FFA" w:rsidR="1DFA0CC9">
        <w:rPr>
          <w:rFonts w:ascii="Times New Roman" w:hAnsi="Times New Roman" w:eastAsia="Times New Roman" w:cs="Times New Roman"/>
          <w:b w:val="0"/>
          <w:bCs w:val="0"/>
          <w:i w:val="1"/>
          <w:iCs w:val="1"/>
          <w:noProof w:val="0"/>
          <w:color w:val="000000" w:themeColor="text1" w:themeTint="FF" w:themeShade="FF"/>
          <w:sz w:val="24"/>
          <w:szCs w:val="24"/>
          <w:lang w:val="en-US"/>
        </w:rPr>
        <w:t>Communication Research</w:t>
      </w:r>
      <w:r w:rsidRPr="286F4FFA" w:rsidR="1DFA0CC9">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26(5), 523–549. </w:t>
      </w:r>
      <w:hyperlink r:id="R822a1460cc9349a9">
        <w:r w:rsidRPr="286F4FFA" w:rsidR="1DFA0CC9">
          <w:rPr>
            <w:rStyle w:val="Hyperlink"/>
            <w:rFonts w:ascii="Times New Roman" w:hAnsi="Times New Roman" w:eastAsia="Times New Roman" w:cs="Times New Roman"/>
            <w:b w:val="0"/>
            <w:bCs w:val="0"/>
            <w:i w:val="0"/>
            <w:iCs w:val="0"/>
            <w:noProof w:val="0"/>
            <w:sz w:val="24"/>
            <w:szCs w:val="24"/>
            <w:lang w:val="en-US"/>
          </w:rPr>
          <w:t>https://doi.org/10.1177/009365099026005001</w:t>
        </w:r>
      </w:hyperlink>
      <w:r w:rsidRPr="286F4FFA" w:rsidR="1DFA0CC9">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
    <w:p w:rsidR="083C9223" w:rsidP="286F4FFA" w:rsidRDefault="083C9223" w14:paraId="14949794" w14:textId="761029E8">
      <w:pPr>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proofErr w:type="spellStart"/>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Stamatiadis</w:t>
      </w:r>
      <w:proofErr w:type="spellEnd"/>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A. (2018). </w:t>
      </w:r>
      <w:r w:rsidRPr="286F4FFA" w:rsidR="083C9223">
        <w:rPr>
          <w:rFonts w:ascii="Times New Roman" w:hAnsi="Times New Roman" w:eastAsia="Times New Roman" w:cs="Times New Roman"/>
          <w:b w:val="0"/>
          <w:bCs w:val="0"/>
          <w:i w:val="1"/>
          <w:iCs w:val="1"/>
          <w:noProof w:val="0"/>
          <w:color w:val="000000" w:themeColor="text1" w:themeTint="FF" w:themeShade="FF"/>
          <w:sz w:val="24"/>
          <w:szCs w:val="24"/>
          <w:lang w:val="en-US"/>
        </w:rPr>
        <w:t>Empirical findings on the influence of artist image in music evaluation</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ICMPC15 / ESCOM10. </w:t>
      </w:r>
    </w:p>
    <w:p w:rsidR="083C9223" w:rsidP="286F4FFA" w:rsidRDefault="083C9223" w14:paraId="2DD26C86" w14:textId="66D79109">
      <w:pPr>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Thaxton, L., &amp; Jaret, C. (1985). Singers and stereotypes: The image of female recording artists. </w:t>
      </w:r>
      <w:r w:rsidRPr="286F4FFA" w:rsidR="083C9223">
        <w:rPr>
          <w:rFonts w:ascii="Times New Roman" w:hAnsi="Times New Roman" w:eastAsia="Times New Roman" w:cs="Times New Roman"/>
          <w:b w:val="0"/>
          <w:bCs w:val="0"/>
          <w:i w:val="1"/>
          <w:iCs w:val="1"/>
          <w:noProof w:val="0"/>
          <w:color w:val="000000" w:themeColor="text1" w:themeTint="FF" w:themeShade="FF"/>
          <w:sz w:val="24"/>
          <w:szCs w:val="24"/>
          <w:lang w:val="en-US"/>
        </w:rPr>
        <w:t>Sociological Inquiry</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55(3), 239–263. </w:t>
      </w:r>
      <w:r>
        <w:br/>
      </w:r>
      <w:hyperlink r:id="R310eff1e6e4f4576">
        <w:r w:rsidRPr="286F4FFA" w:rsidR="083C9223">
          <w:rPr>
            <w:rStyle w:val="Hyperlink"/>
            <w:rFonts w:ascii="Times New Roman" w:hAnsi="Times New Roman" w:eastAsia="Times New Roman" w:cs="Times New Roman"/>
            <w:b w:val="0"/>
            <w:bCs w:val="0"/>
            <w:i w:val="0"/>
            <w:iCs w:val="0"/>
            <w:noProof w:val="0"/>
            <w:sz w:val="24"/>
            <w:szCs w:val="24"/>
            <w:lang w:val="en-US"/>
          </w:rPr>
          <w:t>https://doi-org.felix.albright.edu/10.1111/j.1475-682X.1985.tb00862.x</w:t>
        </w:r>
      </w:hyperlink>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w:t>
      </w:r>
    </w:p>
    <w:p w:rsidR="083C9223" w:rsidP="286F4FFA" w:rsidRDefault="083C9223" w14:paraId="660BBF02" w14:textId="562A8E1B">
      <w:pPr>
        <w:spacing w:after="160" w:line="480" w:lineRule="auto"/>
        <w:ind w:left="720" w:hanging="720"/>
        <w:jc w:val="left"/>
        <w:rPr>
          <w:rFonts w:ascii="Times New Roman" w:hAnsi="Times New Roman" w:eastAsia="Times New Roman" w:cs="Times New Roman"/>
          <w:b w:val="0"/>
          <w:bCs w:val="0"/>
          <w:i w:val="0"/>
          <w:iCs w:val="0"/>
          <w:noProof w:val="0"/>
          <w:color w:val="000000" w:themeColor="text1" w:themeTint="FF" w:themeShade="FF"/>
          <w:sz w:val="24"/>
          <w:szCs w:val="24"/>
          <w:lang w:val="en-US"/>
        </w:rPr>
      </w:pP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Thornton, C., &amp; Burkhalter, J. (2011). </w:t>
      </w:r>
      <w:r w:rsidRPr="286F4FFA" w:rsidR="083C9223">
        <w:rPr>
          <w:rFonts w:ascii="Times New Roman" w:hAnsi="Times New Roman" w:eastAsia="Times New Roman" w:cs="Times New Roman"/>
          <w:b w:val="0"/>
          <w:bCs w:val="0"/>
          <w:i w:val="1"/>
          <w:iCs w:val="1"/>
          <w:noProof w:val="0"/>
          <w:color w:val="000000" w:themeColor="text1" w:themeTint="FF" w:themeShade="FF"/>
          <w:sz w:val="24"/>
          <w:szCs w:val="24"/>
          <w:lang w:val="en-US"/>
        </w:rPr>
        <w:t>Emotion and identification in advertising: Must be the music: The impact of brand-artist association and product prestige on consumer responses to music video brand placement.</w:t>
      </w:r>
      <w:r w:rsidRPr="286F4FFA" w:rsidR="083C9223">
        <w:rPr>
          <w:rFonts w:ascii="Times New Roman" w:hAnsi="Times New Roman" w:eastAsia="Times New Roman" w:cs="Times New Roman"/>
          <w:b w:val="0"/>
          <w:bCs w:val="0"/>
          <w:i w:val="0"/>
          <w:iCs w:val="0"/>
          <w:noProof w:val="0"/>
          <w:color w:val="000000" w:themeColor="text1" w:themeTint="FF" w:themeShade="FF"/>
          <w:sz w:val="24"/>
          <w:szCs w:val="24"/>
          <w:lang w:val="en-US"/>
        </w:rPr>
        <w:t xml:space="preserve"> AMA Summer Educators’ Conference Proceedings, 22, 36–37.</w:t>
      </w:r>
    </w:p>
    <w:sectPr w:rsidR="6387B3CB">
      <w:headerReference w:type="default" r:id="rId18"/>
      <w:footerReference w:type="default" r:id="rId19"/>
      <w:headerReference w:type="first" r:id="rId20"/>
      <w:footerReference w:type="first" r:id="rId21"/>
      <w:pgSz w:w="12240" w:h="15840" w:orient="portrait"/>
      <w:pgMar w:top="1440" w:right="1440" w:bottom="1440" w:left="1440" w:header="720" w:footer="720" w:gutter="0"/>
      <w:cols w:space="720"/>
      <w:titlePg/>
      <w:docGrid w:linePitch="360"/>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C512B0" w:rsidRDefault="00C512B0" w14:paraId="2C9B1AF8" w14:textId="77777777">
      <w:pPr>
        <w:spacing w:after="0" w:line="240" w:lineRule="auto"/>
      </w:pPr>
      <w:r>
        <w:separator/>
      </w:r>
    </w:p>
  </w:endnote>
  <w:endnote w:type="continuationSeparator" w:id="0">
    <w:p w:rsidR="00C512B0" w:rsidRDefault="00C512B0" w14:paraId="3176557E" w14:textId="77777777">
      <w:pPr>
        <w:spacing w:after="0" w:line="240" w:lineRule="auto"/>
      </w:pPr>
      <w:r>
        <w:continuationSeparator/>
      </w:r>
    </w:p>
  </w:endnote>
  <w:endnote w:type="continuationNotice" w:id="1">
    <w:p w:rsidR="00C512B0" w:rsidRDefault="00C512B0" w14:paraId="61E255D4"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07304397" w:rsidTr="07304397" w14:paraId="16132BE8" w14:textId="77777777">
      <w:tc>
        <w:tcPr>
          <w:tcW w:w="3120" w:type="dxa"/>
        </w:tcPr>
        <w:p w:rsidR="07304397" w:rsidP="07304397" w:rsidRDefault="07304397" w14:paraId="62E6A54B" w14:textId="77287307">
          <w:pPr>
            <w:pStyle w:val="Header"/>
            <w:ind w:left="-115"/>
          </w:pPr>
        </w:p>
      </w:tc>
      <w:tc>
        <w:tcPr>
          <w:tcW w:w="3120" w:type="dxa"/>
        </w:tcPr>
        <w:p w:rsidR="07304397" w:rsidP="07304397" w:rsidRDefault="07304397" w14:paraId="4829F582" w14:textId="5129B6CE">
          <w:pPr>
            <w:pStyle w:val="Header"/>
            <w:jc w:val="center"/>
          </w:pPr>
        </w:p>
      </w:tc>
      <w:tc>
        <w:tcPr>
          <w:tcW w:w="3120" w:type="dxa"/>
        </w:tcPr>
        <w:p w:rsidR="07304397" w:rsidP="07304397" w:rsidRDefault="07304397" w14:paraId="477E5F40" w14:textId="65B9EF29">
          <w:pPr>
            <w:pStyle w:val="Header"/>
            <w:ind w:right="-115"/>
            <w:jc w:val="right"/>
          </w:pPr>
        </w:p>
      </w:tc>
    </w:tr>
  </w:tbl>
  <w:p w:rsidR="07304397" w:rsidP="07304397" w:rsidRDefault="07304397" w14:paraId="6015C88F" w14:textId="6D662C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Layout w:type="fixed"/>
      <w:tblLook w:val="06A0" w:firstRow="1" w:lastRow="0" w:firstColumn="1" w:lastColumn="0" w:noHBand="1" w:noVBand="1"/>
    </w:tblPr>
    <w:tblGrid>
      <w:gridCol w:w="3120"/>
      <w:gridCol w:w="3120"/>
      <w:gridCol w:w="3120"/>
    </w:tblGrid>
    <w:tr w:rsidR="6D826729" w:rsidTr="6D826729" w14:paraId="3C194E7E" w14:textId="77777777">
      <w:tc>
        <w:tcPr>
          <w:tcW w:w="3120" w:type="dxa"/>
        </w:tcPr>
        <w:p w:rsidR="6D826729" w:rsidP="6D826729" w:rsidRDefault="6D826729" w14:paraId="006FBEB1" w14:textId="625FAABC">
          <w:pPr>
            <w:pStyle w:val="Header"/>
            <w:ind w:left="-115"/>
          </w:pPr>
        </w:p>
      </w:tc>
      <w:tc>
        <w:tcPr>
          <w:tcW w:w="3120" w:type="dxa"/>
        </w:tcPr>
        <w:p w:rsidR="6D826729" w:rsidP="6D826729" w:rsidRDefault="6D826729" w14:paraId="51C1B76D" w14:textId="0CA5E4B2">
          <w:pPr>
            <w:pStyle w:val="Header"/>
            <w:jc w:val="center"/>
          </w:pPr>
        </w:p>
      </w:tc>
      <w:tc>
        <w:tcPr>
          <w:tcW w:w="3120" w:type="dxa"/>
        </w:tcPr>
        <w:p w:rsidR="6D826729" w:rsidP="6D826729" w:rsidRDefault="6D826729" w14:paraId="4318A931" w14:textId="3E09F556">
          <w:pPr>
            <w:pStyle w:val="Header"/>
            <w:ind w:right="-115"/>
            <w:jc w:val="right"/>
          </w:pPr>
        </w:p>
      </w:tc>
    </w:tr>
  </w:tbl>
  <w:p w:rsidR="6D826729" w:rsidP="6D826729" w:rsidRDefault="6D826729" w14:paraId="06122B68" w14:textId="30338C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C512B0" w:rsidRDefault="00C512B0" w14:paraId="5DEE6D4D" w14:textId="77777777">
      <w:pPr>
        <w:spacing w:after="0" w:line="240" w:lineRule="auto"/>
      </w:pPr>
      <w:r>
        <w:separator/>
      </w:r>
    </w:p>
  </w:footnote>
  <w:footnote w:type="continuationSeparator" w:id="0">
    <w:p w:rsidR="00C512B0" w:rsidRDefault="00C512B0" w14:paraId="02B39908" w14:textId="77777777">
      <w:pPr>
        <w:spacing w:after="0" w:line="240" w:lineRule="auto"/>
      </w:pPr>
      <w:r>
        <w:continuationSeparator/>
      </w:r>
    </w:p>
  </w:footnote>
  <w:footnote w:type="continuationNotice" w:id="1">
    <w:p w:rsidR="00C512B0" w:rsidRDefault="00C512B0" w14:paraId="0D27B596"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360" w:type="dxa"/>
      <w:tblLayout w:type="fixed"/>
      <w:tblLook w:val="06A0" w:firstRow="1" w:lastRow="0" w:firstColumn="1" w:lastColumn="0" w:noHBand="1" w:noVBand="1"/>
    </w:tblPr>
    <w:tblGrid>
      <w:gridCol w:w="5505"/>
      <w:gridCol w:w="735"/>
      <w:gridCol w:w="3120"/>
    </w:tblGrid>
    <w:tr w:rsidR="07304397" w:rsidTr="13919A48" w14:paraId="7788FA4E" w14:textId="77777777">
      <w:tc>
        <w:tcPr>
          <w:tcW w:w="5505" w:type="dxa"/>
          <w:tcMar/>
        </w:tcPr>
        <w:p w:rsidR="07304397" w:rsidP="13919A48" w:rsidRDefault="6D826729" w14:paraId="7D237CDB" w14:textId="2E20C1BD">
          <w:pPr>
            <w:pStyle w:val="Header"/>
            <w:bidi w:val="0"/>
            <w:spacing w:before="0" w:beforeAutospacing="off" w:after="0" w:afterAutospacing="off" w:line="240" w:lineRule="auto"/>
            <w:ind w:left="-115" w:right="0"/>
            <w:jc w:val="left"/>
            <w:rPr>
              <w:rFonts w:ascii="Times New Roman" w:hAnsi="Times New Roman" w:eastAsia="Times New Roman" w:cs="Times New Roman"/>
              <w:sz w:val="24"/>
              <w:szCs w:val="24"/>
            </w:rPr>
          </w:pPr>
          <w:r w:rsidRPr="13919A48" w:rsidR="13919A48">
            <w:rPr>
              <w:rFonts w:ascii="Times New Roman" w:hAnsi="Times New Roman" w:eastAsia="Times New Roman" w:cs="Times New Roman"/>
              <w:sz w:val="24"/>
              <w:szCs w:val="24"/>
            </w:rPr>
            <w:t>THE INFLUENCE OF ARTIST PERSONA</w:t>
          </w:r>
        </w:p>
      </w:tc>
      <w:tc>
        <w:tcPr>
          <w:tcW w:w="735" w:type="dxa"/>
          <w:tcMar/>
        </w:tcPr>
        <w:p w:rsidR="07304397" w:rsidP="07304397" w:rsidRDefault="07304397" w14:paraId="24BB0669" w14:textId="331F9AE2">
          <w:pPr>
            <w:pStyle w:val="Header"/>
            <w:jc w:val="center"/>
          </w:pPr>
        </w:p>
      </w:tc>
      <w:tc>
        <w:tcPr>
          <w:tcW w:w="3120" w:type="dxa"/>
          <w:tcMar/>
        </w:tcPr>
        <w:p w:rsidR="07304397" w:rsidP="07304397" w:rsidRDefault="07304397" w14:paraId="0C376D24" w14:textId="44C8E0AB">
          <w:pPr>
            <w:pStyle w:val="Header"/>
            <w:ind w:right="-115"/>
            <w:jc w:val="right"/>
          </w:pPr>
          <w:r>
            <w:fldChar w:fldCharType="begin"/>
          </w:r>
          <w:r>
            <w:instrText>PAGE</w:instrText>
          </w:r>
          <w:r w:rsidR="00C512B0">
            <w:fldChar w:fldCharType="separate"/>
          </w:r>
          <w:r w:rsidR="00C512B0">
            <w:rPr>
              <w:noProof/>
            </w:rPr>
            <w:t>2</w:t>
          </w:r>
          <w:r>
            <w:fldChar w:fldCharType="end"/>
          </w:r>
        </w:p>
      </w:tc>
    </w:tr>
  </w:tbl>
  <w:p w:rsidR="07304397" w:rsidP="07304397" w:rsidRDefault="07304397" w14:paraId="4F0ED682" w14:textId="34ADB4D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3465" w:type="dxa"/>
      <w:tblLayout w:type="fixed"/>
      <w:tblLook w:val="06A0" w:firstRow="1" w:lastRow="0" w:firstColumn="1" w:lastColumn="0" w:noHBand="1" w:noVBand="1"/>
    </w:tblPr>
    <w:tblGrid>
      <w:gridCol w:w="345"/>
      <w:gridCol w:w="3120"/>
    </w:tblGrid>
    <w:tr w:rsidR="6D826729" w:rsidTr="13919A48" w14:paraId="3D50FDA5" w14:textId="77777777">
      <w:tc>
        <w:tcPr>
          <w:tcW w:w="345" w:type="dxa"/>
          <w:tcMar/>
        </w:tcPr>
        <w:p w:rsidR="6D826729" w:rsidP="6D826729" w:rsidRDefault="6D826729" w14:paraId="67F2EE0C" w14:textId="4837CAC7">
          <w:pPr>
            <w:pStyle w:val="Header"/>
            <w:jc w:val="center"/>
          </w:pPr>
        </w:p>
      </w:tc>
      <w:tc>
        <w:tcPr>
          <w:tcW w:w="3120" w:type="dxa"/>
          <w:tcMar/>
        </w:tcPr>
        <w:p w:rsidR="6D826729" w:rsidP="6D826729" w:rsidRDefault="6D826729" w14:paraId="745196AC" w14:textId="2256E87F">
          <w:pPr>
            <w:pStyle w:val="Header"/>
            <w:ind w:right="-115"/>
            <w:jc w:val="right"/>
          </w:pPr>
        </w:p>
      </w:tc>
    </w:tr>
  </w:tbl>
  <w:p w:rsidR="6D826729" w:rsidP="6D826729" w:rsidRDefault="6D826729" w14:paraId="0C609B54" w14:textId="674F9DD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xmlns:w="http://schemas.openxmlformats.org/wordprocessingml/2006/main" w:abstractNumId="4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1">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0">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
      <w:lvlJc w:val="left"/>
      <w:pPr>
        <w:ind w:left="1440" w:hanging="360"/>
      </w:pPr>
      <w:rPr>
        <w:rFonts w:hint="default" w:ascii="Symbol" w:hAnsi="Symbol"/>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4805072"/>
    <w:multiLevelType w:val="hybridMultilevel"/>
    <w:tmpl w:val="FFFFFFFF"/>
    <w:lvl w:ilvl="0" w:tplc="E940D260">
      <w:start w:val="1"/>
      <w:numFmt w:val="bullet"/>
      <w:lvlText w:val=""/>
      <w:lvlJc w:val="left"/>
      <w:pPr>
        <w:ind w:left="720" w:hanging="360"/>
      </w:pPr>
      <w:rPr>
        <w:rFonts w:hint="default" w:ascii="Symbol" w:hAnsi="Symbol"/>
      </w:rPr>
    </w:lvl>
    <w:lvl w:ilvl="1" w:tplc="2EB684BC">
      <w:start w:val="1"/>
      <w:numFmt w:val="bullet"/>
      <w:lvlText w:val="o"/>
      <w:lvlJc w:val="left"/>
      <w:pPr>
        <w:ind w:left="1440" w:hanging="360"/>
      </w:pPr>
      <w:rPr>
        <w:rFonts w:hint="default" w:ascii="Courier New" w:hAnsi="Courier New"/>
      </w:rPr>
    </w:lvl>
    <w:lvl w:ilvl="2" w:tplc="C63ECF3A">
      <w:start w:val="1"/>
      <w:numFmt w:val="bullet"/>
      <w:lvlText w:val=""/>
      <w:lvlJc w:val="left"/>
      <w:pPr>
        <w:ind w:left="2160" w:hanging="360"/>
      </w:pPr>
      <w:rPr>
        <w:rFonts w:hint="default" w:ascii="Wingdings" w:hAnsi="Wingdings"/>
      </w:rPr>
    </w:lvl>
    <w:lvl w:ilvl="3" w:tplc="81065890">
      <w:start w:val="1"/>
      <w:numFmt w:val="bullet"/>
      <w:lvlText w:val=""/>
      <w:lvlJc w:val="left"/>
      <w:pPr>
        <w:ind w:left="2880" w:hanging="360"/>
      </w:pPr>
      <w:rPr>
        <w:rFonts w:hint="default" w:ascii="Symbol" w:hAnsi="Symbol"/>
      </w:rPr>
    </w:lvl>
    <w:lvl w:ilvl="4" w:tplc="FB42CD0A">
      <w:start w:val="1"/>
      <w:numFmt w:val="bullet"/>
      <w:lvlText w:val="o"/>
      <w:lvlJc w:val="left"/>
      <w:pPr>
        <w:ind w:left="3600" w:hanging="360"/>
      </w:pPr>
      <w:rPr>
        <w:rFonts w:hint="default" w:ascii="Courier New" w:hAnsi="Courier New"/>
      </w:rPr>
    </w:lvl>
    <w:lvl w:ilvl="5" w:tplc="7F767236">
      <w:start w:val="1"/>
      <w:numFmt w:val="bullet"/>
      <w:lvlText w:val=""/>
      <w:lvlJc w:val="left"/>
      <w:pPr>
        <w:ind w:left="4320" w:hanging="360"/>
      </w:pPr>
      <w:rPr>
        <w:rFonts w:hint="default" w:ascii="Wingdings" w:hAnsi="Wingdings"/>
      </w:rPr>
    </w:lvl>
    <w:lvl w:ilvl="6" w:tplc="057476F6">
      <w:start w:val="1"/>
      <w:numFmt w:val="bullet"/>
      <w:lvlText w:val=""/>
      <w:lvlJc w:val="left"/>
      <w:pPr>
        <w:ind w:left="5040" w:hanging="360"/>
      </w:pPr>
      <w:rPr>
        <w:rFonts w:hint="default" w:ascii="Symbol" w:hAnsi="Symbol"/>
      </w:rPr>
    </w:lvl>
    <w:lvl w:ilvl="7" w:tplc="3692086C">
      <w:start w:val="1"/>
      <w:numFmt w:val="bullet"/>
      <w:lvlText w:val="o"/>
      <w:lvlJc w:val="left"/>
      <w:pPr>
        <w:ind w:left="5760" w:hanging="360"/>
      </w:pPr>
      <w:rPr>
        <w:rFonts w:hint="default" w:ascii="Courier New" w:hAnsi="Courier New"/>
      </w:rPr>
    </w:lvl>
    <w:lvl w:ilvl="8" w:tplc="6C127610">
      <w:start w:val="1"/>
      <w:numFmt w:val="bullet"/>
      <w:lvlText w:val=""/>
      <w:lvlJc w:val="left"/>
      <w:pPr>
        <w:ind w:left="6480" w:hanging="360"/>
      </w:pPr>
      <w:rPr>
        <w:rFonts w:hint="default" w:ascii="Wingdings" w:hAnsi="Wingdings"/>
      </w:rPr>
    </w:lvl>
  </w:abstractNum>
  <w:abstractNum w:abstractNumId="1" w15:restartNumberingAfterBreak="0">
    <w:nsid w:val="0A6B6577"/>
    <w:multiLevelType w:val="hybridMultilevel"/>
    <w:tmpl w:val="FFFFFFFF"/>
    <w:lvl w:ilvl="0" w:tplc="B2ECB496">
      <w:start w:val="1"/>
      <w:numFmt w:val="bullet"/>
      <w:lvlText w:val=""/>
      <w:lvlJc w:val="left"/>
      <w:pPr>
        <w:ind w:left="720" w:hanging="360"/>
      </w:pPr>
      <w:rPr>
        <w:rFonts w:hint="default" w:ascii="Symbol" w:hAnsi="Symbol"/>
      </w:rPr>
    </w:lvl>
    <w:lvl w:ilvl="1" w:tplc="953A6568">
      <w:start w:val="1"/>
      <w:numFmt w:val="bullet"/>
      <w:lvlText w:val="o"/>
      <w:lvlJc w:val="left"/>
      <w:pPr>
        <w:ind w:left="1440" w:hanging="360"/>
      </w:pPr>
      <w:rPr>
        <w:rFonts w:hint="default" w:ascii="Courier New" w:hAnsi="Courier New"/>
      </w:rPr>
    </w:lvl>
    <w:lvl w:ilvl="2" w:tplc="B69C3434">
      <w:start w:val="1"/>
      <w:numFmt w:val="bullet"/>
      <w:lvlText w:val=""/>
      <w:lvlJc w:val="left"/>
      <w:pPr>
        <w:ind w:left="2160" w:hanging="360"/>
      </w:pPr>
      <w:rPr>
        <w:rFonts w:hint="default" w:ascii="Wingdings" w:hAnsi="Wingdings"/>
      </w:rPr>
    </w:lvl>
    <w:lvl w:ilvl="3" w:tplc="277E6BB4">
      <w:start w:val="1"/>
      <w:numFmt w:val="bullet"/>
      <w:lvlText w:val=""/>
      <w:lvlJc w:val="left"/>
      <w:pPr>
        <w:ind w:left="2880" w:hanging="360"/>
      </w:pPr>
      <w:rPr>
        <w:rFonts w:hint="default" w:ascii="Symbol" w:hAnsi="Symbol"/>
      </w:rPr>
    </w:lvl>
    <w:lvl w:ilvl="4" w:tplc="70169148">
      <w:start w:val="1"/>
      <w:numFmt w:val="bullet"/>
      <w:lvlText w:val="o"/>
      <w:lvlJc w:val="left"/>
      <w:pPr>
        <w:ind w:left="3600" w:hanging="360"/>
      </w:pPr>
      <w:rPr>
        <w:rFonts w:hint="default" w:ascii="Courier New" w:hAnsi="Courier New"/>
      </w:rPr>
    </w:lvl>
    <w:lvl w:ilvl="5" w:tplc="13E80034">
      <w:start w:val="1"/>
      <w:numFmt w:val="bullet"/>
      <w:lvlText w:val=""/>
      <w:lvlJc w:val="left"/>
      <w:pPr>
        <w:ind w:left="4320" w:hanging="360"/>
      </w:pPr>
      <w:rPr>
        <w:rFonts w:hint="default" w:ascii="Wingdings" w:hAnsi="Wingdings"/>
      </w:rPr>
    </w:lvl>
    <w:lvl w:ilvl="6" w:tplc="3FAC07F6">
      <w:start w:val="1"/>
      <w:numFmt w:val="bullet"/>
      <w:lvlText w:val=""/>
      <w:lvlJc w:val="left"/>
      <w:pPr>
        <w:ind w:left="5040" w:hanging="360"/>
      </w:pPr>
      <w:rPr>
        <w:rFonts w:hint="default" w:ascii="Symbol" w:hAnsi="Symbol"/>
      </w:rPr>
    </w:lvl>
    <w:lvl w:ilvl="7" w:tplc="C8363BA0">
      <w:start w:val="1"/>
      <w:numFmt w:val="bullet"/>
      <w:lvlText w:val="o"/>
      <w:lvlJc w:val="left"/>
      <w:pPr>
        <w:ind w:left="5760" w:hanging="360"/>
      </w:pPr>
      <w:rPr>
        <w:rFonts w:hint="default" w:ascii="Courier New" w:hAnsi="Courier New"/>
      </w:rPr>
    </w:lvl>
    <w:lvl w:ilvl="8" w:tplc="B608C1FA">
      <w:start w:val="1"/>
      <w:numFmt w:val="bullet"/>
      <w:lvlText w:val=""/>
      <w:lvlJc w:val="left"/>
      <w:pPr>
        <w:ind w:left="6480" w:hanging="360"/>
      </w:pPr>
      <w:rPr>
        <w:rFonts w:hint="default" w:ascii="Wingdings" w:hAnsi="Wingdings"/>
      </w:rPr>
    </w:lvl>
  </w:abstractNum>
  <w:abstractNum w:abstractNumId="2" w15:restartNumberingAfterBreak="0">
    <w:nsid w:val="0B8F1966"/>
    <w:multiLevelType w:val="hybridMultilevel"/>
    <w:tmpl w:val="FFFFFFFF"/>
    <w:lvl w:ilvl="0" w:tplc="367EDBBE">
      <w:start w:val="1"/>
      <w:numFmt w:val="bullet"/>
      <w:lvlText w:val=""/>
      <w:lvlJc w:val="left"/>
      <w:pPr>
        <w:ind w:left="720" w:hanging="360"/>
      </w:pPr>
      <w:rPr>
        <w:rFonts w:hint="default" w:ascii="Symbol" w:hAnsi="Symbol"/>
      </w:rPr>
    </w:lvl>
    <w:lvl w:ilvl="1" w:tplc="992CCFA8">
      <w:start w:val="1"/>
      <w:numFmt w:val="bullet"/>
      <w:lvlText w:val="o"/>
      <w:lvlJc w:val="left"/>
      <w:pPr>
        <w:ind w:left="1440" w:hanging="360"/>
      </w:pPr>
      <w:rPr>
        <w:rFonts w:hint="default" w:ascii="Courier New" w:hAnsi="Courier New"/>
      </w:rPr>
    </w:lvl>
    <w:lvl w:ilvl="2" w:tplc="1FEACBCE">
      <w:start w:val="1"/>
      <w:numFmt w:val="bullet"/>
      <w:lvlText w:val=""/>
      <w:lvlJc w:val="left"/>
      <w:pPr>
        <w:ind w:left="2160" w:hanging="360"/>
      </w:pPr>
      <w:rPr>
        <w:rFonts w:hint="default" w:ascii="Wingdings" w:hAnsi="Wingdings"/>
      </w:rPr>
    </w:lvl>
    <w:lvl w:ilvl="3" w:tplc="4F2E298C">
      <w:start w:val="1"/>
      <w:numFmt w:val="bullet"/>
      <w:lvlText w:val=""/>
      <w:lvlJc w:val="left"/>
      <w:pPr>
        <w:ind w:left="2880" w:hanging="360"/>
      </w:pPr>
      <w:rPr>
        <w:rFonts w:hint="default" w:ascii="Symbol" w:hAnsi="Symbol"/>
      </w:rPr>
    </w:lvl>
    <w:lvl w:ilvl="4" w:tplc="5706DE92">
      <w:start w:val="1"/>
      <w:numFmt w:val="bullet"/>
      <w:lvlText w:val="o"/>
      <w:lvlJc w:val="left"/>
      <w:pPr>
        <w:ind w:left="3600" w:hanging="360"/>
      </w:pPr>
      <w:rPr>
        <w:rFonts w:hint="default" w:ascii="Courier New" w:hAnsi="Courier New"/>
      </w:rPr>
    </w:lvl>
    <w:lvl w:ilvl="5" w:tplc="1E3058FE">
      <w:start w:val="1"/>
      <w:numFmt w:val="bullet"/>
      <w:lvlText w:val=""/>
      <w:lvlJc w:val="left"/>
      <w:pPr>
        <w:ind w:left="4320" w:hanging="360"/>
      </w:pPr>
      <w:rPr>
        <w:rFonts w:hint="default" w:ascii="Wingdings" w:hAnsi="Wingdings"/>
      </w:rPr>
    </w:lvl>
    <w:lvl w:ilvl="6" w:tplc="5E50AC6A">
      <w:start w:val="1"/>
      <w:numFmt w:val="bullet"/>
      <w:lvlText w:val=""/>
      <w:lvlJc w:val="left"/>
      <w:pPr>
        <w:ind w:left="5040" w:hanging="360"/>
      </w:pPr>
      <w:rPr>
        <w:rFonts w:hint="default" w:ascii="Symbol" w:hAnsi="Symbol"/>
      </w:rPr>
    </w:lvl>
    <w:lvl w:ilvl="7" w:tplc="E1086DEE">
      <w:start w:val="1"/>
      <w:numFmt w:val="bullet"/>
      <w:lvlText w:val="o"/>
      <w:lvlJc w:val="left"/>
      <w:pPr>
        <w:ind w:left="5760" w:hanging="360"/>
      </w:pPr>
      <w:rPr>
        <w:rFonts w:hint="default" w:ascii="Courier New" w:hAnsi="Courier New"/>
      </w:rPr>
    </w:lvl>
    <w:lvl w:ilvl="8" w:tplc="D45EA160">
      <w:start w:val="1"/>
      <w:numFmt w:val="bullet"/>
      <w:lvlText w:val=""/>
      <w:lvlJc w:val="left"/>
      <w:pPr>
        <w:ind w:left="6480" w:hanging="360"/>
      </w:pPr>
      <w:rPr>
        <w:rFonts w:hint="default" w:ascii="Wingdings" w:hAnsi="Wingdings"/>
      </w:rPr>
    </w:lvl>
  </w:abstractNum>
  <w:abstractNum w:abstractNumId="3" w15:restartNumberingAfterBreak="0">
    <w:nsid w:val="0F002343"/>
    <w:multiLevelType w:val="hybridMultilevel"/>
    <w:tmpl w:val="FFFFFFFF"/>
    <w:lvl w:ilvl="0" w:tplc="034E396A">
      <w:start w:val="1"/>
      <w:numFmt w:val="bullet"/>
      <w:lvlText w:val=""/>
      <w:lvlJc w:val="left"/>
      <w:pPr>
        <w:ind w:left="720" w:hanging="360"/>
      </w:pPr>
      <w:rPr>
        <w:rFonts w:hint="default" w:ascii="Symbol" w:hAnsi="Symbol"/>
      </w:rPr>
    </w:lvl>
    <w:lvl w:ilvl="1" w:tplc="FD1CDD84">
      <w:start w:val="1"/>
      <w:numFmt w:val="bullet"/>
      <w:lvlText w:val="o"/>
      <w:lvlJc w:val="left"/>
      <w:pPr>
        <w:ind w:left="1440" w:hanging="360"/>
      </w:pPr>
      <w:rPr>
        <w:rFonts w:hint="default" w:ascii="Courier New" w:hAnsi="Courier New"/>
      </w:rPr>
    </w:lvl>
    <w:lvl w:ilvl="2" w:tplc="D32A6FDC">
      <w:start w:val="1"/>
      <w:numFmt w:val="bullet"/>
      <w:lvlText w:val=""/>
      <w:lvlJc w:val="left"/>
      <w:pPr>
        <w:ind w:left="2160" w:hanging="360"/>
      </w:pPr>
      <w:rPr>
        <w:rFonts w:hint="default" w:ascii="Wingdings" w:hAnsi="Wingdings"/>
      </w:rPr>
    </w:lvl>
    <w:lvl w:ilvl="3" w:tplc="A7BC7B50">
      <w:start w:val="1"/>
      <w:numFmt w:val="bullet"/>
      <w:lvlText w:val=""/>
      <w:lvlJc w:val="left"/>
      <w:pPr>
        <w:ind w:left="2880" w:hanging="360"/>
      </w:pPr>
      <w:rPr>
        <w:rFonts w:hint="default" w:ascii="Symbol" w:hAnsi="Symbol"/>
      </w:rPr>
    </w:lvl>
    <w:lvl w:ilvl="4" w:tplc="520C0B34">
      <w:start w:val="1"/>
      <w:numFmt w:val="bullet"/>
      <w:lvlText w:val="o"/>
      <w:lvlJc w:val="left"/>
      <w:pPr>
        <w:ind w:left="3600" w:hanging="360"/>
      </w:pPr>
      <w:rPr>
        <w:rFonts w:hint="default" w:ascii="Courier New" w:hAnsi="Courier New"/>
      </w:rPr>
    </w:lvl>
    <w:lvl w:ilvl="5" w:tplc="2DD4832A">
      <w:start w:val="1"/>
      <w:numFmt w:val="bullet"/>
      <w:lvlText w:val=""/>
      <w:lvlJc w:val="left"/>
      <w:pPr>
        <w:ind w:left="4320" w:hanging="360"/>
      </w:pPr>
      <w:rPr>
        <w:rFonts w:hint="default" w:ascii="Wingdings" w:hAnsi="Wingdings"/>
      </w:rPr>
    </w:lvl>
    <w:lvl w:ilvl="6" w:tplc="7966AC9E">
      <w:start w:val="1"/>
      <w:numFmt w:val="bullet"/>
      <w:lvlText w:val=""/>
      <w:lvlJc w:val="left"/>
      <w:pPr>
        <w:ind w:left="5040" w:hanging="360"/>
      </w:pPr>
      <w:rPr>
        <w:rFonts w:hint="default" w:ascii="Symbol" w:hAnsi="Symbol"/>
      </w:rPr>
    </w:lvl>
    <w:lvl w:ilvl="7" w:tplc="DC88D2AC">
      <w:start w:val="1"/>
      <w:numFmt w:val="bullet"/>
      <w:lvlText w:val="o"/>
      <w:lvlJc w:val="left"/>
      <w:pPr>
        <w:ind w:left="5760" w:hanging="360"/>
      </w:pPr>
      <w:rPr>
        <w:rFonts w:hint="default" w:ascii="Courier New" w:hAnsi="Courier New"/>
      </w:rPr>
    </w:lvl>
    <w:lvl w:ilvl="8" w:tplc="C37858BA">
      <w:start w:val="1"/>
      <w:numFmt w:val="bullet"/>
      <w:lvlText w:val=""/>
      <w:lvlJc w:val="left"/>
      <w:pPr>
        <w:ind w:left="6480" w:hanging="360"/>
      </w:pPr>
      <w:rPr>
        <w:rFonts w:hint="default" w:ascii="Wingdings" w:hAnsi="Wingdings"/>
      </w:rPr>
    </w:lvl>
  </w:abstractNum>
  <w:abstractNum w:abstractNumId="4" w15:restartNumberingAfterBreak="0">
    <w:nsid w:val="0F625177"/>
    <w:multiLevelType w:val="hybridMultilevel"/>
    <w:tmpl w:val="FFFFFFFF"/>
    <w:lvl w:ilvl="0" w:tplc="13BA34F6">
      <w:start w:val="1"/>
      <w:numFmt w:val="bullet"/>
      <w:lvlText w:val=""/>
      <w:lvlJc w:val="left"/>
      <w:pPr>
        <w:ind w:left="720" w:hanging="360"/>
      </w:pPr>
      <w:rPr>
        <w:rFonts w:hint="default" w:ascii="Symbol" w:hAnsi="Symbol"/>
      </w:rPr>
    </w:lvl>
    <w:lvl w:ilvl="1" w:tplc="48F0AA5A">
      <w:start w:val="1"/>
      <w:numFmt w:val="bullet"/>
      <w:lvlText w:val="o"/>
      <w:lvlJc w:val="left"/>
      <w:pPr>
        <w:ind w:left="1440" w:hanging="360"/>
      </w:pPr>
      <w:rPr>
        <w:rFonts w:hint="default" w:ascii="Courier New" w:hAnsi="Courier New"/>
      </w:rPr>
    </w:lvl>
    <w:lvl w:ilvl="2" w:tplc="D63A2472">
      <w:start w:val="1"/>
      <w:numFmt w:val="bullet"/>
      <w:lvlText w:val=""/>
      <w:lvlJc w:val="left"/>
      <w:pPr>
        <w:ind w:left="2160" w:hanging="360"/>
      </w:pPr>
      <w:rPr>
        <w:rFonts w:hint="default" w:ascii="Wingdings" w:hAnsi="Wingdings"/>
      </w:rPr>
    </w:lvl>
    <w:lvl w:ilvl="3" w:tplc="A1A60B28">
      <w:start w:val="1"/>
      <w:numFmt w:val="bullet"/>
      <w:lvlText w:val=""/>
      <w:lvlJc w:val="left"/>
      <w:pPr>
        <w:ind w:left="2880" w:hanging="360"/>
      </w:pPr>
      <w:rPr>
        <w:rFonts w:hint="default" w:ascii="Symbol" w:hAnsi="Symbol"/>
      </w:rPr>
    </w:lvl>
    <w:lvl w:ilvl="4" w:tplc="76449F88">
      <w:start w:val="1"/>
      <w:numFmt w:val="bullet"/>
      <w:lvlText w:val="o"/>
      <w:lvlJc w:val="left"/>
      <w:pPr>
        <w:ind w:left="3600" w:hanging="360"/>
      </w:pPr>
      <w:rPr>
        <w:rFonts w:hint="default" w:ascii="Courier New" w:hAnsi="Courier New"/>
      </w:rPr>
    </w:lvl>
    <w:lvl w:ilvl="5" w:tplc="987A0B98">
      <w:start w:val="1"/>
      <w:numFmt w:val="bullet"/>
      <w:lvlText w:val=""/>
      <w:lvlJc w:val="left"/>
      <w:pPr>
        <w:ind w:left="4320" w:hanging="360"/>
      </w:pPr>
      <w:rPr>
        <w:rFonts w:hint="default" w:ascii="Wingdings" w:hAnsi="Wingdings"/>
      </w:rPr>
    </w:lvl>
    <w:lvl w:ilvl="6" w:tplc="04266FEA">
      <w:start w:val="1"/>
      <w:numFmt w:val="bullet"/>
      <w:lvlText w:val=""/>
      <w:lvlJc w:val="left"/>
      <w:pPr>
        <w:ind w:left="5040" w:hanging="360"/>
      </w:pPr>
      <w:rPr>
        <w:rFonts w:hint="default" w:ascii="Symbol" w:hAnsi="Symbol"/>
      </w:rPr>
    </w:lvl>
    <w:lvl w:ilvl="7" w:tplc="BDD05086">
      <w:start w:val="1"/>
      <w:numFmt w:val="bullet"/>
      <w:lvlText w:val="o"/>
      <w:lvlJc w:val="left"/>
      <w:pPr>
        <w:ind w:left="5760" w:hanging="360"/>
      </w:pPr>
      <w:rPr>
        <w:rFonts w:hint="default" w:ascii="Courier New" w:hAnsi="Courier New"/>
      </w:rPr>
    </w:lvl>
    <w:lvl w:ilvl="8" w:tplc="9AA65AF2">
      <w:start w:val="1"/>
      <w:numFmt w:val="bullet"/>
      <w:lvlText w:val=""/>
      <w:lvlJc w:val="left"/>
      <w:pPr>
        <w:ind w:left="6480" w:hanging="360"/>
      </w:pPr>
      <w:rPr>
        <w:rFonts w:hint="default" w:ascii="Wingdings" w:hAnsi="Wingdings"/>
      </w:rPr>
    </w:lvl>
  </w:abstractNum>
  <w:abstractNum w:abstractNumId="5" w15:restartNumberingAfterBreak="0">
    <w:nsid w:val="1B7876F4"/>
    <w:multiLevelType w:val="hybridMultilevel"/>
    <w:tmpl w:val="FFFFFFFF"/>
    <w:lvl w:ilvl="0" w:tplc="68EEC968">
      <w:start w:val="1"/>
      <w:numFmt w:val="bullet"/>
      <w:lvlText w:val=""/>
      <w:lvlJc w:val="left"/>
      <w:pPr>
        <w:ind w:left="720" w:hanging="360"/>
      </w:pPr>
      <w:rPr>
        <w:rFonts w:hint="default" w:ascii="Symbol" w:hAnsi="Symbol"/>
      </w:rPr>
    </w:lvl>
    <w:lvl w:ilvl="1" w:tplc="1BB8EBF2">
      <w:start w:val="1"/>
      <w:numFmt w:val="bullet"/>
      <w:lvlText w:val="o"/>
      <w:lvlJc w:val="left"/>
      <w:pPr>
        <w:ind w:left="1440" w:hanging="360"/>
      </w:pPr>
      <w:rPr>
        <w:rFonts w:hint="default" w:ascii="Courier New" w:hAnsi="Courier New"/>
      </w:rPr>
    </w:lvl>
    <w:lvl w:ilvl="2" w:tplc="3BE88EB6">
      <w:start w:val="1"/>
      <w:numFmt w:val="bullet"/>
      <w:lvlText w:val=""/>
      <w:lvlJc w:val="left"/>
      <w:pPr>
        <w:ind w:left="2160" w:hanging="360"/>
      </w:pPr>
      <w:rPr>
        <w:rFonts w:hint="default" w:ascii="Wingdings" w:hAnsi="Wingdings"/>
      </w:rPr>
    </w:lvl>
    <w:lvl w:ilvl="3" w:tplc="4BC08890">
      <w:start w:val="1"/>
      <w:numFmt w:val="bullet"/>
      <w:lvlText w:val=""/>
      <w:lvlJc w:val="left"/>
      <w:pPr>
        <w:ind w:left="2880" w:hanging="360"/>
      </w:pPr>
      <w:rPr>
        <w:rFonts w:hint="default" w:ascii="Symbol" w:hAnsi="Symbol"/>
      </w:rPr>
    </w:lvl>
    <w:lvl w:ilvl="4" w:tplc="6CBAA430">
      <w:start w:val="1"/>
      <w:numFmt w:val="bullet"/>
      <w:lvlText w:val="o"/>
      <w:lvlJc w:val="left"/>
      <w:pPr>
        <w:ind w:left="3600" w:hanging="360"/>
      </w:pPr>
      <w:rPr>
        <w:rFonts w:hint="default" w:ascii="Courier New" w:hAnsi="Courier New"/>
      </w:rPr>
    </w:lvl>
    <w:lvl w:ilvl="5" w:tplc="391C31A0">
      <w:start w:val="1"/>
      <w:numFmt w:val="bullet"/>
      <w:lvlText w:val=""/>
      <w:lvlJc w:val="left"/>
      <w:pPr>
        <w:ind w:left="4320" w:hanging="360"/>
      </w:pPr>
      <w:rPr>
        <w:rFonts w:hint="default" w:ascii="Wingdings" w:hAnsi="Wingdings"/>
      </w:rPr>
    </w:lvl>
    <w:lvl w:ilvl="6" w:tplc="0D68C0CC">
      <w:start w:val="1"/>
      <w:numFmt w:val="bullet"/>
      <w:lvlText w:val=""/>
      <w:lvlJc w:val="left"/>
      <w:pPr>
        <w:ind w:left="5040" w:hanging="360"/>
      </w:pPr>
      <w:rPr>
        <w:rFonts w:hint="default" w:ascii="Symbol" w:hAnsi="Symbol"/>
      </w:rPr>
    </w:lvl>
    <w:lvl w:ilvl="7" w:tplc="DCE02A66">
      <w:start w:val="1"/>
      <w:numFmt w:val="bullet"/>
      <w:lvlText w:val="o"/>
      <w:lvlJc w:val="left"/>
      <w:pPr>
        <w:ind w:left="5760" w:hanging="360"/>
      </w:pPr>
      <w:rPr>
        <w:rFonts w:hint="default" w:ascii="Courier New" w:hAnsi="Courier New"/>
      </w:rPr>
    </w:lvl>
    <w:lvl w:ilvl="8" w:tplc="E3C8F134">
      <w:start w:val="1"/>
      <w:numFmt w:val="bullet"/>
      <w:lvlText w:val=""/>
      <w:lvlJc w:val="left"/>
      <w:pPr>
        <w:ind w:left="6480" w:hanging="360"/>
      </w:pPr>
      <w:rPr>
        <w:rFonts w:hint="default" w:ascii="Wingdings" w:hAnsi="Wingdings"/>
      </w:rPr>
    </w:lvl>
  </w:abstractNum>
  <w:abstractNum w:abstractNumId="6" w15:restartNumberingAfterBreak="0">
    <w:nsid w:val="1CED6F52"/>
    <w:multiLevelType w:val="hybridMultilevel"/>
    <w:tmpl w:val="FFFFFFFF"/>
    <w:lvl w:ilvl="0" w:tplc="BD40B1E4">
      <w:start w:val="1"/>
      <w:numFmt w:val="bullet"/>
      <w:lvlText w:val=""/>
      <w:lvlJc w:val="left"/>
      <w:pPr>
        <w:ind w:left="720" w:hanging="360"/>
      </w:pPr>
      <w:rPr>
        <w:rFonts w:hint="default" w:ascii="Symbol" w:hAnsi="Symbol"/>
      </w:rPr>
    </w:lvl>
    <w:lvl w:ilvl="1" w:tplc="29EC8D08">
      <w:start w:val="1"/>
      <w:numFmt w:val="bullet"/>
      <w:lvlText w:val="o"/>
      <w:lvlJc w:val="left"/>
      <w:pPr>
        <w:ind w:left="1440" w:hanging="360"/>
      </w:pPr>
      <w:rPr>
        <w:rFonts w:hint="default" w:ascii="Courier New" w:hAnsi="Courier New"/>
      </w:rPr>
    </w:lvl>
    <w:lvl w:ilvl="2" w:tplc="DC72B248">
      <w:start w:val="1"/>
      <w:numFmt w:val="bullet"/>
      <w:lvlText w:val=""/>
      <w:lvlJc w:val="left"/>
      <w:pPr>
        <w:ind w:left="2160" w:hanging="360"/>
      </w:pPr>
      <w:rPr>
        <w:rFonts w:hint="default" w:ascii="Wingdings" w:hAnsi="Wingdings"/>
      </w:rPr>
    </w:lvl>
    <w:lvl w:ilvl="3" w:tplc="F95CD7BC">
      <w:start w:val="1"/>
      <w:numFmt w:val="bullet"/>
      <w:lvlText w:val=""/>
      <w:lvlJc w:val="left"/>
      <w:pPr>
        <w:ind w:left="2880" w:hanging="360"/>
      </w:pPr>
      <w:rPr>
        <w:rFonts w:hint="default" w:ascii="Symbol" w:hAnsi="Symbol"/>
      </w:rPr>
    </w:lvl>
    <w:lvl w:ilvl="4" w:tplc="C49E885C">
      <w:start w:val="1"/>
      <w:numFmt w:val="bullet"/>
      <w:lvlText w:val="o"/>
      <w:lvlJc w:val="left"/>
      <w:pPr>
        <w:ind w:left="3600" w:hanging="360"/>
      </w:pPr>
      <w:rPr>
        <w:rFonts w:hint="default" w:ascii="Courier New" w:hAnsi="Courier New"/>
      </w:rPr>
    </w:lvl>
    <w:lvl w:ilvl="5" w:tplc="ACA48552">
      <w:start w:val="1"/>
      <w:numFmt w:val="bullet"/>
      <w:lvlText w:val=""/>
      <w:lvlJc w:val="left"/>
      <w:pPr>
        <w:ind w:left="4320" w:hanging="360"/>
      </w:pPr>
      <w:rPr>
        <w:rFonts w:hint="default" w:ascii="Wingdings" w:hAnsi="Wingdings"/>
      </w:rPr>
    </w:lvl>
    <w:lvl w:ilvl="6" w:tplc="3E42C230">
      <w:start w:val="1"/>
      <w:numFmt w:val="bullet"/>
      <w:lvlText w:val=""/>
      <w:lvlJc w:val="left"/>
      <w:pPr>
        <w:ind w:left="5040" w:hanging="360"/>
      </w:pPr>
      <w:rPr>
        <w:rFonts w:hint="default" w:ascii="Symbol" w:hAnsi="Symbol"/>
      </w:rPr>
    </w:lvl>
    <w:lvl w:ilvl="7" w:tplc="5588DCD8">
      <w:start w:val="1"/>
      <w:numFmt w:val="bullet"/>
      <w:lvlText w:val="o"/>
      <w:lvlJc w:val="left"/>
      <w:pPr>
        <w:ind w:left="5760" w:hanging="360"/>
      </w:pPr>
      <w:rPr>
        <w:rFonts w:hint="default" w:ascii="Courier New" w:hAnsi="Courier New"/>
      </w:rPr>
    </w:lvl>
    <w:lvl w:ilvl="8" w:tplc="D71E3FDA">
      <w:start w:val="1"/>
      <w:numFmt w:val="bullet"/>
      <w:lvlText w:val=""/>
      <w:lvlJc w:val="left"/>
      <w:pPr>
        <w:ind w:left="6480" w:hanging="360"/>
      </w:pPr>
      <w:rPr>
        <w:rFonts w:hint="default" w:ascii="Wingdings" w:hAnsi="Wingdings"/>
      </w:rPr>
    </w:lvl>
  </w:abstractNum>
  <w:abstractNum w:abstractNumId="7" w15:restartNumberingAfterBreak="0">
    <w:nsid w:val="20384E90"/>
    <w:multiLevelType w:val="hybridMultilevel"/>
    <w:tmpl w:val="FFFFFFFF"/>
    <w:lvl w:ilvl="0" w:tplc="826251C6">
      <w:start w:val="1"/>
      <w:numFmt w:val="bullet"/>
      <w:lvlText w:val=""/>
      <w:lvlJc w:val="left"/>
      <w:pPr>
        <w:ind w:left="720" w:hanging="360"/>
      </w:pPr>
      <w:rPr>
        <w:rFonts w:hint="default" w:ascii="Symbol" w:hAnsi="Symbol"/>
      </w:rPr>
    </w:lvl>
    <w:lvl w:ilvl="1" w:tplc="6D1E9394">
      <w:start w:val="1"/>
      <w:numFmt w:val="bullet"/>
      <w:lvlText w:val="o"/>
      <w:lvlJc w:val="left"/>
      <w:pPr>
        <w:ind w:left="1440" w:hanging="360"/>
      </w:pPr>
      <w:rPr>
        <w:rFonts w:hint="default" w:ascii="Courier New" w:hAnsi="Courier New"/>
      </w:rPr>
    </w:lvl>
    <w:lvl w:ilvl="2" w:tplc="29F862AA">
      <w:start w:val="1"/>
      <w:numFmt w:val="bullet"/>
      <w:lvlText w:val=""/>
      <w:lvlJc w:val="left"/>
      <w:pPr>
        <w:ind w:left="2160" w:hanging="360"/>
      </w:pPr>
      <w:rPr>
        <w:rFonts w:hint="default" w:ascii="Wingdings" w:hAnsi="Wingdings"/>
      </w:rPr>
    </w:lvl>
    <w:lvl w:ilvl="3" w:tplc="A2C2983A">
      <w:start w:val="1"/>
      <w:numFmt w:val="bullet"/>
      <w:lvlText w:val=""/>
      <w:lvlJc w:val="left"/>
      <w:pPr>
        <w:ind w:left="2880" w:hanging="360"/>
      </w:pPr>
      <w:rPr>
        <w:rFonts w:hint="default" w:ascii="Symbol" w:hAnsi="Symbol"/>
      </w:rPr>
    </w:lvl>
    <w:lvl w:ilvl="4" w:tplc="87EE1AF4">
      <w:start w:val="1"/>
      <w:numFmt w:val="bullet"/>
      <w:lvlText w:val="o"/>
      <w:lvlJc w:val="left"/>
      <w:pPr>
        <w:ind w:left="3600" w:hanging="360"/>
      </w:pPr>
      <w:rPr>
        <w:rFonts w:hint="default" w:ascii="Courier New" w:hAnsi="Courier New"/>
      </w:rPr>
    </w:lvl>
    <w:lvl w:ilvl="5" w:tplc="7FBE1F12">
      <w:start w:val="1"/>
      <w:numFmt w:val="bullet"/>
      <w:lvlText w:val=""/>
      <w:lvlJc w:val="left"/>
      <w:pPr>
        <w:ind w:left="4320" w:hanging="360"/>
      </w:pPr>
      <w:rPr>
        <w:rFonts w:hint="default" w:ascii="Wingdings" w:hAnsi="Wingdings"/>
      </w:rPr>
    </w:lvl>
    <w:lvl w:ilvl="6" w:tplc="7B26ECEE">
      <w:start w:val="1"/>
      <w:numFmt w:val="bullet"/>
      <w:lvlText w:val=""/>
      <w:lvlJc w:val="left"/>
      <w:pPr>
        <w:ind w:left="5040" w:hanging="360"/>
      </w:pPr>
      <w:rPr>
        <w:rFonts w:hint="default" w:ascii="Symbol" w:hAnsi="Symbol"/>
      </w:rPr>
    </w:lvl>
    <w:lvl w:ilvl="7" w:tplc="E73A3B90">
      <w:start w:val="1"/>
      <w:numFmt w:val="bullet"/>
      <w:lvlText w:val="o"/>
      <w:lvlJc w:val="left"/>
      <w:pPr>
        <w:ind w:left="5760" w:hanging="360"/>
      </w:pPr>
      <w:rPr>
        <w:rFonts w:hint="default" w:ascii="Courier New" w:hAnsi="Courier New"/>
      </w:rPr>
    </w:lvl>
    <w:lvl w:ilvl="8" w:tplc="587C2212">
      <w:start w:val="1"/>
      <w:numFmt w:val="bullet"/>
      <w:lvlText w:val=""/>
      <w:lvlJc w:val="left"/>
      <w:pPr>
        <w:ind w:left="6480" w:hanging="360"/>
      </w:pPr>
      <w:rPr>
        <w:rFonts w:hint="default" w:ascii="Wingdings" w:hAnsi="Wingdings"/>
      </w:rPr>
    </w:lvl>
  </w:abstractNum>
  <w:abstractNum w:abstractNumId="8" w15:restartNumberingAfterBreak="0">
    <w:nsid w:val="269A17F1"/>
    <w:multiLevelType w:val="hybridMultilevel"/>
    <w:tmpl w:val="FFFFFFFF"/>
    <w:lvl w:ilvl="0" w:tplc="64C8DDCE">
      <w:start w:val="1"/>
      <w:numFmt w:val="bullet"/>
      <w:lvlText w:val=""/>
      <w:lvlJc w:val="left"/>
      <w:pPr>
        <w:ind w:left="720" w:hanging="360"/>
      </w:pPr>
      <w:rPr>
        <w:rFonts w:hint="default" w:ascii="Symbol" w:hAnsi="Symbol"/>
      </w:rPr>
    </w:lvl>
    <w:lvl w:ilvl="1" w:tplc="BF549328">
      <w:start w:val="1"/>
      <w:numFmt w:val="bullet"/>
      <w:lvlText w:val="o"/>
      <w:lvlJc w:val="left"/>
      <w:pPr>
        <w:ind w:left="1440" w:hanging="360"/>
      </w:pPr>
      <w:rPr>
        <w:rFonts w:hint="default" w:ascii="Courier New" w:hAnsi="Courier New"/>
      </w:rPr>
    </w:lvl>
    <w:lvl w:ilvl="2" w:tplc="DE169838">
      <w:start w:val="1"/>
      <w:numFmt w:val="bullet"/>
      <w:lvlText w:val=""/>
      <w:lvlJc w:val="left"/>
      <w:pPr>
        <w:ind w:left="2160" w:hanging="360"/>
      </w:pPr>
      <w:rPr>
        <w:rFonts w:hint="default" w:ascii="Wingdings" w:hAnsi="Wingdings"/>
      </w:rPr>
    </w:lvl>
    <w:lvl w:ilvl="3" w:tplc="0442DB62">
      <w:start w:val="1"/>
      <w:numFmt w:val="bullet"/>
      <w:lvlText w:val=""/>
      <w:lvlJc w:val="left"/>
      <w:pPr>
        <w:ind w:left="2880" w:hanging="360"/>
      </w:pPr>
      <w:rPr>
        <w:rFonts w:hint="default" w:ascii="Symbol" w:hAnsi="Symbol"/>
      </w:rPr>
    </w:lvl>
    <w:lvl w:ilvl="4" w:tplc="E2382B66">
      <w:start w:val="1"/>
      <w:numFmt w:val="bullet"/>
      <w:lvlText w:val="o"/>
      <w:lvlJc w:val="left"/>
      <w:pPr>
        <w:ind w:left="3600" w:hanging="360"/>
      </w:pPr>
      <w:rPr>
        <w:rFonts w:hint="default" w:ascii="Courier New" w:hAnsi="Courier New"/>
      </w:rPr>
    </w:lvl>
    <w:lvl w:ilvl="5" w:tplc="3336056A">
      <w:start w:val="1"/>
      <w:numFmt w:val="bullet"/>
      <w:lvlText w:val=""/>
      <w:lvlJc w:val="left"/>
      <w:pPr>
        <w:ind w:left="4320" w:hanging="360"/>
      </w:pPr>
      <w:rPr>
        <w:rFonts w:hint="default" w:ascii="Wingdings" w:hAnsi="Wingdings"/>
      </w:rPr>
    </w:lvl>
    <w:lvl w:ilvl="6" w:tplc="3342C3C4">
      <w:start w:val="1"/>
      <w:numFmt w:val="bullet"/>
      <w:lvlText w:val=""/>
      <w:lvlJc w:val="left"/>
      <w:pPr>
        <w:ind w:left="5040" w:hanging="360"/>
      </w:pPr>
      <w:rPr>
        <w:rFonts w:hint="default" w:ascii="Symbol" w:hAnsi="Symbol"/>
      </w:rPr>
    </w:lvl>
    <w:lvl w:ilvl="7" w:tplc="E8EEB6DC">
      <w:start w:val="1"/>
      <w:numFmt w:val="bullet"/>
      <w:lvlText w:val="o"/>
      <w:lvlJc w:val="left"/>
      <w:pPr>
        <w:ind w:left="5760" w:hanging="360"/>
      </w:pPr>
      <w:rPr>
        <w:rFonts w:hint="default" w:ascii="Courier New" w:hAnsi="Courier New"/>
      </w:rPr>
    </w:lvl>
    <w:lvl w:ilvl="8" w:tplc="BBFC3A6A">
      <w:start w:val="1"/>
      <w:numFmt w:val="bullet"/>
      <w:lvlText w:val=""/>
      <w:lvlJc w:val="left"/>
      <w:pPr>
        <w:ind w:left="6480" w:hanging="360"/>
      </w:pPr>
      <w:rPr>
        <w:rFonts w:hint="default" w:ascii="Wingdings" w:hAnsi="Wingdings"/>
      </w:rPr>
    </w:lvl>
  </w:abstractNum>
  <w:abstractNum w:abstractNumId="9" w15:restartNumberingAfterBreak="0">
    <w:nsid w:val="2A62351A"/>
    <w:multiLevelType w:val="hybridMultilevel"/>
    <w:tmpl w:val="FFFFFFFF"/>
    <w:lvl w:ilvl="0" w:tplc="BCC441B6">
      <w:start w:val="1"/>
      <w:numFmt w:val="bullet"/>
      <w:lvlText w:val=""/>
      <w:lvlJc w:val="left"/>
      <w:pPr>
        <w:ind w:left="720" w:hanging="360"/>
      </w:pPr>
      <w:rPr>
        <w:rFonts w:hint="default" w:ascii="Symbol" w:hAnsi="Symbol"/>
      </w:rPr>
    </w:lvl>
    <w:lvl w:ilvl="1" w:tplc="3C6A045C">
      <w:start w:val="1"/>
      <w:numFmt w:val="bullet"/>
      <w:lvlText w:val="o"/>
      <w:lvlJc w:val="left"/>
      <w:pPr>
        <w:ind w:left="1440" w:hanging="360"/>
      </w:pPr>
      <w:rPr>
        <w:rFonts w:hint="default" w:ascii="Courier New" w:hAnsi="Courier New"/>
      </w:rPr>
    </w:lvl>
    <w:lvl w:ilvl="2" w:tplc="B01A52E6">
      <w:start w:val="1"/>
      <w:numFmt w:val="bullet"/>
      <w:lvlText w:val=""/>
      <w:lvlJc w:val="left"/>
      <w:pPr>
        <w:ind w:left="2160" w:hanging="360"/>
      </w:pPr>
      <w:rPr>
        <w:rFonts w:hint="default" w:ascii="Wingdings" w:hAnsi="Wingdings"/>
      </w:rPr>
    </w:lvl>
    <w:lvl w:ilvl="3" w:tplc="BBEE44AC">
      <w:start w:val="1"/>
      <w:numFmt w:val="bullet"/>
      <w:lvlText w:val=""/>
      <w:lvlJc w:val="left"/>
      <w:pPr>
        <w:ind w:left="2880" w:hanging="360"/>
      </w:pPr>
      <w:rPr>
        <w:rFonts w:hint="default" w:ascii="Symbol" w:hAnsi="Symbol"/>
      </w:rPr>
    </w:lvl>
    <w:lvl w:ilvl="4" w:tplc="074C5DAA">
      <w:start w:val="1"/>
      <w:numFmt w:val="bullet"/>
      <w:lvlText w:val="o"/>
      <w:lvlJc w:val="left"/>
      <w:pPr>
        <w:ind w:left="3600" w:hanging="360"/>
      </w:pPr>
      <w:rPr>
        <w:rFonts w:hint="default" w:ascii="Courier New" w:hAnsi="Courier New"/>
      </w:rPr>
    </w:lvl>
    <w:lvl w:ilvl="5" w:tplc="BCB867D4">
      <w:start w:val="1"/>
      <w:numFmt w:val="bullet"/>
      <w:lvlText w:val=""/>
      <w:lvlJc w:val="left"/>
      <w:pPr>
        <w:ind w:left="4320" w:hanging="360"/>
      </w:pPr>
      <w:rPr>
        <w:rFonts w:hint="default" w:ascii="Wingdings" w:hAnsi="Wingdings"/>
      </w:rPr>
    </w:lvl>
    <w:lvl w:ilvl="6" w:tplc="A978F79C">
      <w:start w:val="1"/>
      <w:numFmt w:val="bullet"/>
      <w:lvlText w:val=""/>
      <w:lvlJc w:val="left"/>
      <w:pPr>
        <w:ind w:left="5040" w:hanging="360"/>
      </w:pPr>
      <w:rPr>
        <w:rFonts w:hint="default" w:ascii="Symbol" w:hAnsi="Symbol"/>
      </w:rPr>
    </w:lvl>
    <w:lvl w:ilvl="7" w:tplc="C5001790">
      <w:start w:val="1"/>
      <w:numFmt w:val="bullet"/>
      <w:lvlText w:val="o"/>
      <w:lvlJc w:val="left"/>
      <w:pPr>
        <w:ind w:left="5760" w:hanging="360"/>
      </w:pPr>
      <w:rPr>
        <w:rFonts w:hint="default" w:ascii="Courier New" w:hAnsi="Courier New"/>
      </w:rPr>
    </w:lvl>
    <w:lvl w:ilvl="8" w:tplc="5CEAF36E">
      <w:start w:val="1"/>
      <w:numFmt w:val="bullet"/>
      <w:lvlText w:val=""/>
      <w:lvlJc w:val="left"/>
      <w:pPr>
        <w:ind w:left="6480" w:hanging="360"/>
      </w:pPr>
      <w:rPr>
        <w:rFonts w:hint="default" w:ascii="Wingdings" w:hAnsi="Wingdings"/>
      </w:rPr>
    </w:lvl>
  </w:abstractNum>
  <w:abstractNum w:abstractNumId="10" w15:restartNumberingAfterBreak="0">
    <w:nsid w:val="2B006911"/>
    <w:multiLevelType w:val="hybridMultilevel"/>
    <w:tmpl w:val="FFFFFFFF"/>
    <w:lvl w:ilvl="0" w:tplc="F4B2D9DA">
      <w:start w:val="1"/>
      <w:numFmt w:val="bullet"/>
      <w:lvlText w:val=""/>
      <w:lvlJc w:val="left"/>
      <w:pPr>
        <w:ind w:left="720" w:hanging="360"/>
      </w:pPr>
      <w:rPr>
        <w:rFonts w:hint="default" w:ascii="Symbol" w:hAnsi="Symbol"/>
      </w:rPr>
    </w:lvl>
    <w:lvl w:ilvl="1" w:tplc="362E111A">
      <w:start w:val="1"/>
      <w:numFmt w:val="bullet"/>
      <w:lvlText w:val="o"/>
      <w:lvlJc w:val="left"/>
      <w:pPr>
        <w:ind w:left="1440" w:hanging="360"/>
      </w:pPr>
      <w:rPr>
        <w:rFonts w:hint="default" w:ascii="Courier New" w:hAnsi="Courier New"/>
      </w:rPr>
    </w:lvl>
    <w:lvl w:ilvl="2" w:tplc="604EF4DE">
      <w:start w:val="1"/>
      <w:numFmt w:val="bullet"/>
      <w:lvlText w:val=""/>
      <w:lvlJc w:val="left"/>
      <w:pPr>
        <w:ind w:left="2160" w:hanging="360"/>
      </w:pPr>
      <w:rPr>
        <w:rFonts w:hint="default" w:ascii="Wingdings" w:hAnsi="Wingdings"/>
      </w:rPr>
    </w:lvl>
    <w:lvl w:ilvl="3" w:tplc="8D56B4EA">
      <w:start w:val="1"/>
      <w:numFmt w:val="bullet"/>
      <w:lvlText w:val=""/>
      <w:lvlJc w:val="left"/>
      <w:pPr>
        <w:ind w:left="2880" w:hanging="360"/>
      </w:pPr>
      <w:rPr>
        <w:rFonts w:hint="default" w:ascii="Symbol" w:hAnsi="Symbol"/>
      </w:rPr>
    </w:lvl>
    <w:lvl w:ilvl="4" w:tplc="0F5A7096">
      <w:start w:val="1"/>
      <w:numFmt w:val="bullet"/>
      <w:lvlText w:val="o"/>
      <w:lvlJc w:val="left"/>
      <w:pPr>
        <w:ind w:left="3600" w:hanging="360"/>
      </w:pPr>
      <w:rPr>
        <w:rFonts w:hint="default" w:ascii="Courier New" w:hAnsi="Courier New"/>
      </w:rPr>
    </w:lvl>
    <w:lvl w:ilvl="5" w:tplc="9EB07018">
      <w:start w:val="1"/>
      <w:numFmt w:val="bullet"/>
      <w:lvlText w:val=""/>
      <w:lvlJc w:val="left"/>
      <w:pPr>
        <w:ind w:left="4320" w:hanging="360"/>
      </w:pPr>
      <w:rPr>
        <w:rFonts w:hint="default" w:ascii="Wingdings" w:hAnsi="Wingdings"/>
      </w:rPr>
    </w:lvl>
    <w:lvl w:ilvl="6" w:tplc="B1F0B7D8">
      <w:start w:val="1"/>
      <w:numFmt w:val="bullet"/>
      <w:lvlText w:val=""/>
      <w:lvlJc w:val="left"/>
      <w:pPr>
        <w:ind w:left="5040" w:hanging="360"/>
      </w:pPr>
      <w:rPr>
        <w:rFonts w:hint="default" w:ascii="Symbol" w:hAnsi="Symbol"/>
      </w:rPr>
    </w:lvl>
    <w:lvl w:ilvl="7" w:tplc="8F5A0EFE">
      <w:start w:val="1"/>
      <w:numFmt w:val="bullet"/>
      <w:lvlText w:val="o"/>
      <w:lvlJc w:val="left"/>
      <w:pPr>
        <w:ind w:left="5760" w:hanging="360"/>
      </w:pPr>
      <w:rPr>
        <w:rFonts w:hint="default" w:ascii="Courier New" w:hAnsi="Courier New"/>
      </w:rPr>
    </w:lvl>
    <w:lvl w:ilvl="8" w:tplc="6EF07CEA">
      <w:start w:val="1"/>
      <w:numFmt w:val="bullet"/>
      <w:lvlText w:val=""/>
      <w:lvlJc w:val="left"/>
      <w:pPr>
        <w:ind w:left="6480" w:hanging="360"/>
      </w:pPr>
      <w:rPr>
        <w:rFonts w:hint="default" w:ascii="Wingdings" w:hAnsi="Wingdings"/>
      </w:rPr>
    </w:lvl>
  </w:abstractNum>
  <w:abstractNum w:abstractNumId="11" w15:restartNumberingAfterBreak="0">
    <w:nsid w:val="2E3E3350"/>
    <w:multiLevelType w:val="hybridMultilevel"/>
    <w:tmpl w:val="FFFFFFFF"/>
    <w:lvl w:ilvl="0" w:tplc="743CB010">
      <w:start w:val="1"/>
      <w:numFmt w:val="bullet"/>
      <w:lvlText w:val=""/>
      <w:lvlJc w:val="left"/>
      <w:pPr>
        <w:ind w:left="720" w:hanging="360"/>
      </w:pPr>
      <w:rPr>
        <w:rFonts w:hint="default" w:ascii="Symbol" w:hAnsi="Symbol"/>
      </w:rPr>
    </w:lvl>
    <w:lvl w:ilvl="1" w:tplc="04A8F6EE">
      <w:start w:val="1"/>
      <w:numFmt w:val="bullet"/>
      <w:lvlText w:val="o"/>
      <w:lvlJc w:val="left"/>
      <w:pPr>
        <w:ind w:left="1440" w:hanging="360"/>
      </w:pPr>
      <w:rPr>
        <w:rFonts w:hint="default" w:ascii="Courier New" w:hAnsi="Courier New"/>
      </w:rPr>
    </w:lvl>
    <w:lvl w:ilvl="2" w:tplc="96024B38">
      <w:start w:val="1"/>
      <w:numFmt w:val="bullet"/>
      <w:lvlText w:val=""/>
      <w:lvlJc w:val="left"/>
      <w:pPr>
        <w:ind w:left="2160" w:hanging="360"/>
      </w:pPr>
      <w:rPr>
        <w:rFonts w:hint="default" w:ascii="Wingdings" w:hAnsi="Wingdings"/>
      </w:rPr>
    </w:lvl>
    <w:lvl w:ilvl="3" w:tplc="368C22AA">
      <w:start w:val="1"/>
      <w:numFmt w:val="bullet"/>
      <w:lvlText w:val=""/>
      <w:lvlJc w:val="left"/>
      <w:pPr>
        <w:ind w:left="2880" w:hanging="360"/>
      </w:pPr>
      <w:rPr>
        <w:rFonts w:hint="default" w:ascii="Symbol" w:hAnsi="Symbol"/>
      </w:rPr>
    </w:lvl>
    <w:lvl w:ilvl="4" w:tplc="16CE26B6">
      <w:start w:val="1"/>
      <w:numFmt w:val="bullet"/>
      <w:lvlText w:val="o"/>
      <w:lvlJc w:val="left"/>
      <w:pPr>
        <w:ind w:left="3600" w:hanging="360"/>
      </w:pPr>
      <w:rPr>
        <w:rFonts w:hint="default" w:ascii="Courier New" w:hAnsi="Courier New"/>
      </w:rPr>
    </w:lvl>
    <w:lvl w:ilvl="5" w:tplc="9C340EC2">
      <w:start w:val="1"/>
      <w:numFmt w:val="bullet"/>
      <w:lvlText w:val=""/>
      <w:lvlJc w:val="left"/>
      <w:pPr>
        <w:ind w:left="4320" w:hanging="360"/>
      </w:pPr>
      <w:rPr>
        <w:rFonts w:hint="default" w:ascii="Wingdings" w:hAnsi="Wingdings"/>
      </w:rPr>
    </w:lvl>
    <w:lvl w:ilvl="6" w:tplc="809C8938">
      <w:start w:val="1"/>
      <w:numFmt w:val="bullet"/>
      <w:lvlText w:val=""/>
      <w:lvlJc w:val="left"/>
      <w:pPr>
        <w:ind w:left="5040" w:hanging="360"/>
      </w:pPr>
      <w:rPr>
        <w:rFonts w:hint="default" w:ascii="Symbol" w:hAnsi="Symbol"/>
      </w:rPr>
    </w:lvl>
    <w:lvl w:ilvl="7" w:tplc="AA7272CC">
      <w:start w:val="1"/>
      <w:numFmt w:val="bullet"/>
      <w:lvlText w:val="o"/>
      <w:lvlJc w:val="left"/>
      <w:pPr>
        <w:ind w:left="5760" w:hanging="360"/>
      </w:pPr>
      <w:rPr>
        <w:rFonts w:hint="default" w:ascii="Courier New" w:hAnsi="Courier New"/>
      </w:rPr>
    </w:lvl>
    <w:lvl w:ilvl="8" w:tplc="77985E94">
      <w:start w:val="1"/>
      <w:numFmt w:val="bullet"/>
      <w:lvlText w:val=""/>
      <w:lvlJc w:val="left"/>
      <w:pPr>
        <w:ind w:left="6480" w:hanging="360"/>
      </w:pPr>
      <w:rPr>
        <w:rFonts w:hint="default" w:ascii="Wingdings" w:hAnsi="Wingdings"/>
      </w:rPr>
    </w:lvl>
  </w:abstractNum>
  <w:abstractNum w:abstractNumId="12" w15:restartNumberingAfterBreak="0">
    <w:nsid w:val="330B7616"/>
    <w:multiLevelType w:val="hybridMultilevel"/>
    <w:tmpl w:val="FFFFFFFF"/>
    <w:lvl w:ilvl="0" w:tplc="F83486AE">
      <w:start w:val="1"/>
      <w:numFmt w:val="bullet"/>
      <w:lvlText w:val=""/>
      <w:lvlJc w:val="left"/>
      <w:pPr>
        <w:ind w:left="720" w:hanging="360"/>
      </w:pPr>
      <w:rPr>
        <w:rFonts w:hint="default" w:ascii="Symbol" w:hAnsi="Symbol"/>
      </w:rPr>
    </w:lvl>
    <w:lvl w:ilvl="1" w:tplc="569054D6">
      <w:start w:val="1"/>
      <w:numFmt w:val="bullet"/>
      <w:lvlText w:val="o"/>
      <w:lvlJc w:val="left"/>
      <w:pPr>
        <w:ind w:left="1440" w:hanging="360"/>
      </w:pPr>
      <w:rPr>
        <w:rFonts w:hint="default" w:ascii="Courier New" w:hAnsi="Courier New"/>
      </w:rPr>
    </w:lvl>
    <w:lvl w:ilvl="2" w:tplc="F6B40746">
      <w:start w:val="1"/>
      <w:numFmt w:val="bullet"/>
      <w:lvlText w:val=""/>
      <w:lvlJc w:val="left"/>
      <w:pPr>
        <w:ind w:left="2160" w:hanging="360"/>
      </w:pPr>
      <w:rPr>
        <w:rFonts w:hint="default" w:ascii="Wingdings" w:hAnsi="Wingdings"/>
      </w:rPr>
    </w:lvl>
    <w:lvl w:ilvl="3" w:tplc="7CE6F4B6">
      <w:start w:val="1"/>
      <w:numFmt w:val="bullet"/>
      <w:lvlText w:val=""/>
      <w:lvlJc w:val="left"/>
      <w:pPr>
        <w:ind w:left="2880" w:hanging="360"/>
      </w:pPr>
      <w:rPr>
        <w:rFonts w:hint="default" w:ascii="Symbol" w:hAnsi="Symbol"/>
      </w:rPr>
    </w:lvl>
    <w:lvl w:ilvl="4" w:tplc="797E544A">
      <w:start w:val="1"/>
      <w:numFmt w:val="bullet"/>
      <w:lvlText w:val="o"/>
      <w:lvlJc w:val="left"/>
      <w:pPr>
        <w:ind w:left="3600" w:hanging="360"/>
      </w:pPr>
      <w:rPr>
        <w:rFonts w:hint="default" w:ascii="Courier New" w:hAnsi="Courier New"/>
      </w:rPr>
    </w:lvl>
    <w:lvl w:ilvl="5" w:tplc="35569658">
      <w:start w:val="1"/>
      <w:numFmt w:val="bullet"/>
      <w:lvlText w:val=""/>
      <w:lvlJc w:val="left"/>
      <w:pPr>
        <w:ind w:left="4320" w:hanging="360"/>
      </w:pPr>
      <w:rPr>
        <w:rFonts w:hint="default" w:ascii="Wingdings" w:hAnsi="Wingdings"/>
      </w:rPr>
    </w:lvl>
    <w:lvl w:ilvl="6" w:tplc="424CAE7E">
      <w:start w:val="1"/>
      <w:numFmt w:val="bullet"/>
      <w:lvlText w:val=""/>
      <w:lvlJc w:val="left"/>
      <w:pPr>
        <w:ind w:left="5040" w:hanging="360"/>
      </w:pPr>
      <w:rPr>
        <w:rFonts w:hint="default" w:ascii="Symbol" w:hAnsi="Symbol"/>
      </w:rPr>
    </w:lvl>
    <w:lvl w:ilvl="7" w:tplc="935EE052">
      <w:start w:val="1"/>
      <w:numFmt w:val="bullet"/>
      <w:lvlText w:val="o"/>
      <w:lvlJc w:val="left"/>
      <w:pPr>
        <w:ind w:left="5760" w:hanging="360"/>
      </w:pPr>
      <w:rPr>
        <w:rFonts w:hint="default" w:ascii="Courier New" w:hAnsi="Courier New"/>
      </w:rPr>
    </w:lvl>
    <w:lvl w:ilvl="8" w:tplc="65CCDF82">
      <w:start w:val="1"/>
      <w:numFmt w:val="bullet"/>
      <w:lvlText w:val=""/>
      <w:lvlJc w:val="left"/>
      <w:pPr>
        <w:ind w:left="6480" w:hanging="360"/>
      </w:pPr>
      <w:rPr>
        <w:rFonts w:hint="default" w:ascii="Wingdings" w:hAnsi="Wingdings"/>
      </w:rPr>
    </w:lvl>
  </w:abstractNum>
  <w:abstractNum w:abstractNumId="13" w15:restartNumberingAfterBreak="0">
    <w:nsid w:val="3BF268B1"/>
    <w:multiLevelType w:val="hybridMultilevel"/>
    <w:tmpl w:val="FFFFFFFF"/>
    <w:lvl w:ilvl="0" w:tplc="349CC96E">
      <w:start w:val="1"/>
      <w:numFmt w:val="bullet"/>
      <w:lvlText w:val=""/>
      <w:lvlJc w:val="left"/>
      <w:pPr>
        <w:ind w:left="720" w:hanging="360"/>
      </w:pPr>
      <w:rPr>
        <w:rFonts w:hint="default" w:ascii="Symbol" w:hAnsi="Symbol"/>
      </w:rPr>
    </w:lvl>
    <w:lvl w:ilvl="1" w:tplc="372E6534">
      <w:start w:val="1"/>
      <w:numFmt w:val="bullet"/>
      <w:lvlText w:val="o"/>
      <w:lvlJc w:val="left"/>
      <w:pPr>
        <w:ind w:left="1440" w:hanging="360"/>
      </w:pPr>
      <w:rPr>
        <w:rFonts w:hint="default" w:ascii="Courier New" w:hAnsi="Courier New"/>
      </w:rPr>
    </w:lvl>
    <w:lvl w:ilvl="2" w:tplc="FD24091E">
      <w:start w:val="1"/>
      <w:numFmt w:val="bullet"/>
      <w:lvlText w:val=""/>
      <w:lvlJc w:val="left"/>
      <w:pPr>
        <w:ind w:left="2160" w:hanging="360"/>
      </w:pPr>
      <w:rPr>
        <w:rFonts w:hint="default" w:ascii="Wingdings" w:hAnsi="Wingdings"/>
      </w:rPr>
    </w:lvl>
    <w:lvl w:ilvl="3" w:tplc="3554502A">
      <w:start w:val="1"/>
      <w:numFmt w:val="bullet"/>
      <w:lvlText w:val=""/>
      <w:lvlJc w:val="left"/>
      <w:pPr>
        <w:ind w:left="2880" w:hanging="360"/>
      </w:pPr>
      <w:rPr>
        <w:rFonts w:hint="default" w:ascii="Symbol" w:hAnsi="Symbol"/>
      </w:rPr>
    </w:lvl>
    <w:lvl w:ilvl="4" w:tplc="D6F64F96">
      <w:start w:val="1"/>
      <w:numFmt w:val="bullet"/>
      <w:lvlText w:val="o"/>
      <w:lvlJc w:val="left"/>
      <w:pPr>
        <w:ind w:left="3600" w:hanging="360"/>
      </w:pPr>
      <w:rPr>
        <w:rFonts w:hint="default" w:ascii="Courier New" w:hAnsi="Courier New"/>
      </w:rPr>
    </w:lvl>
    <w:lvl w:ilvl="5" w:tplc="943083EE">
      <w:start w:val="1"/>
      <w:numFmt w:val="bullet"/>
      <w:lvlText w:val=""/>
      <w:lvlJc w:val="left"/>
      <w:pPr>
        <w:ind w:left="4320" w:hanging="360"/>
      </w:pPr>
      <w:rPr>
        <w:rFonts w:hint="default" w:ascii="Wingdings" w:hAnsi="Wingdings"/>
      </w:rPr>
    </w:lvl>
    <w:lvl w:ilvl="6" w:tplc="E588304E">
      <w:start w:val="1"/>
      <w:numFmt w:val="bullet"/>
      <w:lvlText w:val=""/>
      <w:lvlJc w:val="left"/>
      <w:pPr>
        <w:ind w:left="5040" w:hanging="360"/>
      </w:pPr>
      <w:rPr>
        <w:rFonts w:hint="default" w:ascii="Symbol" w:hAnsi="Symbol"/>
      </w:rPr>
    </w:lvl>
    <w:lvl w:ilvl="7" w:tplc="767C04AE">
      <w:start w:val="1"/>
      <w:numFmt w:val="bullet"/>
      <w:lvlText w:val="o"/>
      <w:lvlJc w:val="left"/>
      <w:pPr>
        <w:ind w:left="5760" w:hanging="360"/>
      </w:pPr>
      <w:rPr>
        <w:rFonts w:hint="default" w:ascii="Courier New" w:hAnsi="Courier New"/>
      </w:rPr>
    </w:lvl>
    <w:lvl w:ilvl="8" w:tplc="E5465D90">
      <w:start w:val="1"/>
      <w:numFmt w:val="bullet"/>
      <w:lvlText w:val=""/>
      <w:lvlJc w:val="left"/>
      <w:pPr>
        <w:ind w:left="6480" w:hanging="360"/>
      </w:pPr>
      <w:rPr>
        <w:rFonts w:hint="default" w:ascii="Wingdings" w:hAnsi="Wingdings"/>
      </w:rPr>
    </w:lvl>
  </w:abstractNum>
  <w:abstractNum w:abstractNumId="14" w15:restartNumberingAfterBreak="0">
    <w:nsid w:val="40F12085"/>
    <w:multiLevelType w:val="hybridMultilevel"/>
    <w:tmpl w:val="FFFFFFFF"/>
    <w:lvl w:ilvl="0" w:tplc="7B3063C4">
      <w:start w:val="1"/>
      <w:numFmt w:val="bullet"/>
      <w:lvlText w:val=""/>
      <w:lvlJc w:val="left"/>
      <w:pPr>
        <w:ind w:left="720" w:hanging="360"/>
      </w:pPr>
      <w:rPr>
        <w:rFonts w:hint="default" w:ascii="Symbol" w:hAnsi="Symbol"/>
      </w:rPr>
    </w:lvl>
    <w:lvl w:ilvl="1" w:tplc="B64047D6">
      <w:start w:val="1"/>
      <w:numFmt w:val="bullet"/>
      <w:lvlText w:val="o"/>
      <w:lvlJc w:val="left"/>
      <w:pPr>
        <w:ind w:left="1440" w:hanging="360"/>
      </w:pPr>
      <w:rPr>
        <w:rFonts w:hint="default" w:ascii="Courier New" w:hAnsi="Courier New"/>
      </w:rPr>
    </w:lvl>
    <w:lvl w:ilvl="2" w:tplc="28FA5DC2">
      <w:start w:val="1"/>
      <w:numFmt w:val="bullet"/>
      <w:lvlText w:val=""/>
      <w:lvlJc w:val="left"/>
      <w:pPr>
        <w:ind w:left="2160" w:hanging="360"/>
      </w:pPr>
      <w:rPr>
        <w:rFonts w:hint="default" w:ascii="Wingdings" w:hAnsi="Wingdings"/>
      </w:rPr>
    </w:lvl>
    <w:lvl w:ilvl="3" w:tplc="772EA656">
      <w:start w:val="1"/>
      <w:numFmt w:val="bullet"/>
      <w:lvlText w:val=""/>
      <w:lvlJc w:val="left"/>
      <w:pPr>
        <w:ind w:left="2880" w:hanging="360"/>
      </w:pPr>
      <w:rPr>
        <w:rFonts w:hint="default" w:ascii="Symbol" w:hAnsi="Symbol"/>
      </w:rPr>
    </w:lvl>
    <w:lvl w:ilvl="4" w:tplc="CF769960">
      <w:start w:val="1"/>
      <w:numFmt w:val="bullet"/>
      <w:lvlText w:val="o"/>
      <w:lvlJc w:val="left"/>
      <w:pPr>
        <w:ind w:left="3600" w:hanging="360"/>
      </w:pPr>
      <w:rPr>
        <w:rFonts w:hint="default" w:ascii="Courier New" w:hAnsi="Courier New"/>
      </w:rPr>
    </w:lvl>
    <w:lvl w:ilvl="5" w:tplc="8CE243EE">
      <w:start w:val="1"/>
      <w:numFmt w:val="bullet"/>
      <w:lvlText w:val=""/>
      <w:lvlJc w:val="left"/>
      <w:pPr>
        <w:ind w:left="4320" w:hanging="360"/>
      </w:pPr>
      <w:rPr>
        <w:rFonts w:hint="default" w:ascii="Wingdings" w:hAnsi="Wingdings"/>
      </w:rPr>
    </w:lvl>
    <w:lvl w:ilvl="6" w:tplc="8174D1F8">
      <w:start w:val="1"/>
      <w:numFmt w:val="bullet"/>
      <w:lvlText w:val=""/>
      <w:lvlJc w:val="left"/>
      <w:pPr>
        <w:ind w:left="5040" w:hanging="360"/>
      </w:pPr>
      <w:rPr>
        <w:rFonts w:hint="default" w:ascii="Symbol" w:hAnsi="Symbol"/>
      </w:rPr>
    </w:lvl>
    <w:lvl w:ilvl="7" w:tplc="BB867694">
      <w:start w:val="1"/>
      <w:numFmt w:val="bullet"/>
      <w:lvlText w:val="o"/>
      <w:lvlJc w:val="left"/>
      <w:pPr>
        <w:ind w:left="5760" w:hanging="360"/>
      </w:pPr>
      <w:rPr>
        <w:rFonts w:hint="default" w:ascii="Courier New" w:hAnsi="Courier New"/>
      </w:rPr>
    </w:lvl>
    <w:lvl w:ilvl="8" w:tplc="842CF5EA">
      <w:start w:val="1"/>
      <w:numFmt w:val="bullet"/>
      <w:lvlText w:val=""/>
      <w:lvlJc w:val="left"/>
      <w:pPr>
        <w:ind w:left="6480" w:hanging="360"/>
      </w:pPr>
      <w:rPr>
        <w:rFonts w:hint="default" w:ascii="Wingdings" w:hAnsi="Wingdings"/>
      </w:rPr>
    </w:lvl>
  </w:abstractNum>
  <w:abstractNum w:abstractNumId="15" w15:restartNumberingAfterBreak="0">
    <w:nsid w:val="4259027C"/>
    <w:multiLevelType w:val="hybridMultilevel"/>
    <w:tmpl w:val="FFFFFFFF"/>
    <w:lvl w:ilvl="0" w:tplc="0C849828">
      <w:start w:val="1"/>
      <w:numFmt w:val="bullet"/>
      <w:lvlText w:val=""/>
      <w:lvlJc w:val="left"/>
      <w:pPr>
        <w:ind w:left="720" w:hanging="360"/>
      </w:pPr>
      <w:rPr>
        <w:rFonts w:hint="default" w:ascii="Symbol" w:hAnsi="Symbol"/>
      </w:rPr>
    </w:lvl>
    <w:lvl w:ilvl="1" w:tplc="C420AC74">
      <w:start w:val="1"/>
      <w:numFmt w:val="bullet"/>
      <w:lvlText w:val="o"/>
      <w:lvlJc w:val="left"/>
      <w:pPr>
        <w:ind w:left="1440" w:hanging="360"/>
      </w:pPr>
      <w:rPr>
        <w:rFonts w:hint="default" w:ascii="Courier New" w:hAnsi="Courier New"/>
      </w:rPr>
    </w:lvl>
    <w:lvl w:ilvl="2" w:tplc="6D4EBB8A">
      <w:start w:val="1"/>
      <w:numFmt w:val="bullet"/>
      <w:lvlText w:val=""/>
      <w:lvlJc w:val="left"/>
      <w:pPr>
        <w:ind w:left="2160" w:hanging="360"/>
      </w:pPr>
      <w:rPr>
        <w:rFonts w:hint="default" w:ascii="Wingdings" w:hAnsi="Wingdings"/>
      </w:rPr>
    </w:lvl>
    <w:lvl w:ilvl="3" w:tplc="2C8C4B66">
      <w:start w:val="1"/>
      <w:numFmt w:val="bullet"/>
      <w:lvlText w:val=""/>
      <w:lvlJc w:val="left"/>
      <w:pPr>
        <w:ind w:left="2880" w:hanging="360"/>
      </w:pPr>
      <w:rPr>
        <w:rFonts w:hint="default" w:ascii="Symbol" w:hAnsi="Symbol"/>
      </w:rPr>
    </w:lvl>
    <w:lvl w:ilvl="4" w:tplc="D8FA7DA8">
      <w:start w:val="1"/>
      <w:numFmt w:val="bullet"/>
      <w:lvlText w:val="o"/>
      <w:lvlJc w:val="left"/>
      <w:pPr>
        <w:ind w:left="3600" w:hanging="360"/>
      </w:pPr>
      <w:rPr>
        <w:rFonts w:hint="default" w:ascii="Courier New" w:hAnsi="Courier New"/>
      </w:rPr>
    </w:lvl>
    <w:lvl w:ilvl="5" w:tplc="1AC089D0">
      <w:start w:val="1"/>
      <w:numFmt w:val="bullet"/>
      <w:lvlText w:val=""/>
      <w:lvlJc w:val="left"/>
      <w:pPr>
        <w:ind w:left="4320" w:hanging="360"/>
      </w:pPr>
      <w:rPr>
        <w:rFonts w:hint="default" w:ascii="Wingdings" w:hAnsi="Wingdings"/>
      </w:rPr>
    </w:lvl>
    <w:lvl w:ilvl="6" w:tplc="637E5E10">
      <w:start w:val="1"/>
      <w:numFmt w:val="bullet"/>
      <w:lvlText w:val=""/>
      <w:lvlJc w:val="left"/>
      <w:pPr>
        <w:ind w:left="5040" w:hanging="360"/>
      </w:pPr>
      <w:rPr>
        <w:rFonts w:hint="default" w:ascii="Symbol" w:hAnsi="Symbol"/>
      </w:rPr>
    </w:lvl>
    <w:lvl w:ilvl="7" w:tplc="E6E2EC6E">
      <w:start w:val="1"/>
      <w:numFmt w:val="bullet"/>
      <w:lvlText w:val="o"/>
      <w:lvlJc w:val="left"/>
      <w:pPr>
        <w:ind w:left="5760" w:hanging="360"/>
      </w:pPr>
      <w:rPr>
        <w:rFonts w:hint="default" w:ascii="Courier New" w:hAnsi="Courier New"/>
      </w:rPr>
    </w:lvl>
    <w:lvl w:ilvl="8" w:tplc="E3AE0634">
      <w:start w:val="1"/>
      <w:numFmt w:val="bullet"/>
      <w:lvlText w:val=""/>
      <w:lvlJc w:val="left"/>
      <w:pPr>
        <w:ind w:left="6480" w:hanging="360"/>
      </w:pPr>
      <w:rPr>
        <w:rFonts w:hint="default" w:ascii="Wingdings" w:hAnsi="Wingdings"/>
      </w:rPr>
    </w:lvl>
  </w:abstractNum>
  <w:abstractNum w:abstractNumId="16" w15:restartNumberingAfterBreak="0">
    <w:nsid w:val="4695012E"/>
    <w:multiLevelType w:val="hybridMultilevel"/>
    <w:tmpl w:val="FFFFFFFF"/>
    <w:lvl w:ilvl="0" w:tplc="0602B9FC">
      <w:start w:val="1"/>
      <w:numFmt w:val="bullet"/>
      <w:lvlText w:val=""/>
      <w:lvlJc w:val="left"/>
      <w:pPr>
        <w:ind w:left="720" w:hanging="360"/>
      </w:pPr>
      <w:rPr>
        <w:rFonts w:hint="default" w:ascii="Symbol" w:hAnsi="Symbol"/>
      </w:rPr>
    </w:lvl>
    <w:lvl w:ilvl="1" w:tplc="A49C6EDE">
      <w:start w:val="1"/>
      <w:numFmt w:val="bullet"/>
      <w:lvlText w:val="o"/>
      <w:lvlJc w:val="left"/>
      <w:pPr>
        <w:ind w:left="1440" w:hanging="360"/>
      </w:pPr>
      <w:rPr>
        <w:rFonts w:hint="default" w:ascii="Courier New" w:hAnsi="Courier New"/>
      </w:rPr>
    </w:lvl>
    <w:lvl w:ilvl="2" w:tplc="B3E883F2">
      <w:start w:val="1"/>
      <w:numFmt w:val="bullet"/>
      <w:lvlText w:val=""/>
      <w:lvlJc w:val="left"/>
      <w:pPr>
        <w:ind w:left="2160" w:hanging="360"/>
      </w:pPr>
      <w:rPr>
        <w:rFonts w:hint="default" w:ascii="Wingdings" w:hAnsi="Wingdings"/>
      </w:rPr>
    </w:lvl>
    <w:lvl w:ilvl="3" w:tplc="38E89F9C">
      <w:start w:val="1"/>
      <w:numFmt w:val="bullet"/>
      <w:lvlText w:val=""/>
      <w:lvlJc w:val="left"/>
      <w:pPr>
        <w:ind w:left="2880" w:hanging="360"/>
      </w:pPr>
      <w:rPr>
        <w:rFonts w:hint="default" w:ascii="Symbol" w:hAnsi="Symbol"/>
      </w:rPr>
    </w:lvl>
    <w:lvl w:ilvl="4" w:tplc="B554D79C">
      <w:start w:val="1"/>
      <w:numFmt w:val="bullet"/>
      <w:lvlText w:val="o"/>
      <w:lvlJc w:val="left"/>
      <w:pPr>
        <w:ind w:left="3600" w:hanging="360"/>
      </w:pPr>
      <w:rPr>
        <w:rFonts w:hint="default" w:ascii="Courier New" w:hAnsi="Courier New"/>
      </w:rPr>
    </w:lvl>
    <w:lvl w:ilvl="5" w:tplc="FF3084E0">
      <w:start w:val="1"/>
      <w:numFmt w:val="bullet"/>
      <w:lvlText w:val=""/>
      <w:lvlJc w:val="left"/>
      <w:pPr>
        <w:ind w:left="4320" w:hanging="360"/>
      </w:pPr>
      <w:rPr>
        <w:rFonts w:hint="default" w:ascii="Wingdings" w:hAnsi="Wingdings"/>
      </w:rPr>
    </w:lvl>
    <w:lvl w:ilvl="6" w:tplc="F2FAF71C">
      <w:start w:val="1"/>
      <w:numFmt w:val="bullet"/>
      <w:lvlText w:val=""/>
      <w:lvlJc w:val="left"/>
      <w:pPr>
        <w:ind w:left="5040" w:hanging="360"/>
      </w:pPr>
      <w:rPr>
        <w:rFonts w:hint="default" w:ascii="Symbol" w:hAnsi="Symbol"/>
      </w:rPr>
    </w:lvl>
    <w:lvl w:ilvl="7" w:tplc="A7DA034A">
      <w:start w:val="1"/>
      <w:numFmt w:val="bullet"/>
      <w:lvlText w:val="o"/>
      <w:lvlJc w:val="left"/>
      <w:pPr>
        <w:ind w:left="5760" w:hanging="360"/>
      </w:pPr>
      <w:rPr>
        <w:rFonts w:hint="default" w:ascii="Courier New" w:hAnsi="Courier New"/>
      </w:rPr>
    </w:lvl>
    <w:lvl w:ilvl="8" w:tplc="7AACBF2E">
      <w:start w:val="1"/>
      <w:numFmt w:val="bullet"/>
      <w:lvlText w:val=""/>
      <w:lvlJc w:val="left"/>
      <w:pPr>
        <w:ind w:left="6480" w:hanging="360"/>
      </w:pPr>
      <w:rPr>
        <w:rFonts w:hint="default" w:ascii="Wingdings" w:hAnsi="Wingdings"/>
      </w:rPr>
    </w:lvl>
  </w:abstractNum>
  <w:abstractNum w:abstractNumId="17" w15:restartNumberingAfterBreak="0">
    <w:nsid w:val="496C05B5"/>
    <w:multiLevelType w:val="hybridMultilevel"/>
    <w:tmpl w:val="FFFFFFFF"/>
    <w:lvl w:ilvl="0" w:tplc="53043696">
      <w:start w:val="1"/>
      <w:numFmt w:val="bullet"/>
      <w:lvlText w:val=""/>
      <w:lvlJc w:val="left"/>
      <w:pPr>
        <w:ind w:left="720" w:hanging="360"/>
      </w:pPr>
      <w:rPr>
        <w:rFonts w:hint="default" w:ascii="Symbol" w:hAnsi="Symbol"/>
      </w:rPr>
    </w:lvl>
    <w:lvl w:ilvl="1" w:tplc="97C6368C">
      <w:start w:val="1"/>
      <w:numFmt w:val="bullet"/>
      <w:lvlText w:val="o"/>
      <w:lvlJc w:val="left"/>
      <w:pPr>
        <w:ind w:left="1440" w:hanging="360"/>
      </w:pPr>
      <w:rPr>
        <w:rFonts w:hint="default" w:ascii="Courier New" w:hAnsi="Courier New"/>
      </w:rPr>
    </w:lvl>
    <w:lvl w:ilvl="2" w:tplc="F3DE23AC">
      <w:start w:val="1"/>
      <w:numFmt w:val="bullet"/>
      <w:lvlText w:val=""/>
      <w:lvlJc w:val="left"/>
      <w:pPr>
        <w:ind w:left="2160" w:hanging="360"/>
      </w:pPr>
      <w:rPr>
        <w:rFonts w:hint="default" w:ascii="Wingdings" w:hAnsi="Wingdings"/>
      </w:rPr>
    </w:lvl>
    <w:lvl w:ilvl="3" w:tplc="DE669082">
      <w:start w:val="1"/>
      <w:numFmt w:val="bullet"/>
      <w:lvlText w:val=""/>
      <w:lvlJc w:val="left"/>
      <w:pPr>
        <w:ind w:left="2880" w:hanging="360"/>
      </w:pPr>
      <w:rPr>
        <w:rFonts w:hint="default" w:ascii="Symbol" w:hAnsi="Symbol"/>
      </w:rPr>
    </w:lvl>
    <w:lvl w:ilvl="4" w:tplc="60BA2AAA">
      <w:start w:val="1"/>
      <w:numFmt w:val="bullet"/>
      <w:lvlText w:val="o"/>
      <w:lvlJc w:val="left"/>
      <w:pPr>
        <w:ind w:left="3600" w:hanging="360"/>
      </w:pPr>
      <w:rPr>
        <w:rFonts w:hint="default" w:ascii="Courier New" w:hAnsi="Courier New"/>
      </w:rPr>
    </w:lvl>
    <w:lvl w:ilvl="5" w:tplc="084219B0">
      <w:start w:val="1"/>
      <w:numFmt w:val="bullet"/>
      <w:lvlText w:val=""/>
      <w:lvlJc w:val="left"/>
      <w:pPr>
        <w:ind w:left="4320" w:hanging="360"/>
      </w:pPr>
      <w:rPr>
        <w:rFonts w:hint="default" w:ascii="Wingdings" w:hAnsi="Wingdings"/>
      </w:rPr>
    </w:lvl>
    <w:lvl w:ilvl="6" w:tplc="C9F67ED4">
      <w:start w:val="1"/>
      <w:numFmt w:val="bullet"/>
      <w:lvlText w:val=""/>
      <w:lvlJc w:val="left"/>
      <w:pPr>
        <w:ind w:left="5040" w:hanging="360"/>
      </w:pPr>
      <w:rPr>
        <w:rFonts w:hint="default" w:ascii="Symbol" w:hAnsi="Symbol"/>
      </w:rPr>
    </w:lvl>
    <w:lvl w:ilvl="7" w:tplc="2670F0AE">
      <w:start w:val="1"/>
      <w:numFmt w:val="bullet"/>
      <w:lvlText w:val="o"/>
      <w:lvlJc w:val="left"/>
      <w:pPr>
        <w:ind w:left="5760" w:hanging="360"/>
      </w:pPr>
      <w:rPr>
        <w:rFonts w:hint="default" w:ascii="Courier New" w:hAnsi="Courier New"/>
      </w:rPr>
    </w:lvl>
    <w:lvl w:ilvl="8" w:tplc="F5C06D52">
      <w:start w:val="1"/>
      <w:numFmt w:val="bullet"/>
      <w:lvlText w:val=""/>
      <w:lvlJc w:val="left"/>
      <w:pPr>
        <w:ind w:left="6480" w:hanging="360"/>
      </w:pPr>
      <w:rPr>
        <w:rFonts w:hint="default" w:ascii="Wingdings" w:hAnsi="Wingdings"/>
      </w:rPr>
    </w:lvl>
  </w:abstractNum>
  <w:abstractNum w:abstractNumId="18" w15:restartNumberingAfterBreak="0">
    <w:nsid w:val="51987986"/>
    <w:multiLevelType w:val="hybridMultilevel"/>
    <w:tmpl w:val="FFFFFFFF"/>
    <w:lvl w:ilvl="0" w:tplc="A168BF42">
      <w:start w:val="1"/>
      <w:numFmt w:val="bullet"/>
      <w:lvlText w:val=""/>
      <w:lvlJc w:val="left"/>
      <w:pPr>
        <w:ind w:left="720" w:hanging="360"/>
      </w:pPr>
      <w:rPr>
        <w:rFonts w:hint="default" w:ascii="Symbol" w:hAnsi="Symbol"/>
      </w:rPr>
    </w:lvl>
    <w:lvl w:ilvl="1" w:tplc="CD56E112">
      <w:start w:val="1"/>
      <w:numFmt w:val="bullet"/>
      <w:lvlText w:val="o"/>
      <w:lvlJc w:val="left"/>
      <w:pPr>
        <w:ind w:left="1440" w:hanging="360"/>
      </w:pPr>
      <w:rPr>
        <w:rFonts w:hint="default" w:ascii="Courier New" w:hAnsi="Courier New"/>
      </w:rPr>
    </w:lvl>
    <w:lvl w:ilvl="2" w:tplc="31062C38">
      <w:start w:val="1"/>
      <w:numFmt w:val="bullet"/>
      <w:lvlText w:val=""/>
      <w:lvlJc w:val="left"/>
      <w:pPr>
        <w:ind w:left="2160" w:hanging="360"/>
      </w:pPr>
      <w:rPr>
        <w:rFonts w:hint="default" w:ascii="Wingdings" w:hAnsi="Wingdings"/>
      </w:rPr>
    </w:lvl>
    <w:lvl w:ilvl="3" w:tplc="BCC44E76">
      <w:start w:val="1"/>
      <w:numFmt w:val="bullet"/>
      <w:lvlText w:val=""/>
      <w:lvlJc w:val="left"/>
      <w:pPr>
        <w:ind w:left="2880" w:hanging="360"/>
      </w:pPr>
      <w:rPr>
        <w:rFonts w:hint="default" w:ascii="Symbol" w:hAnsi="Symbol"/>
      </w:rPr>
    </w:lvl>
    <w:lvl w:ilvl="4" w:tplc="7670499A">
      <w:start w:val="1"/>
      <w:numFmt w:val="bullet"/>
      <w:lvlText w:val="o"/>
      <w:lvlJc w:val="left"/>
      <w:pPr>
        <w:ind w:left="3600" w:hanging="360"/>
      </w:pPr>
      <w:rPr>
        <w:rFonts w:hint="default" w:ascii="Courier New" w:hAnsi="Courier New"/>
      </w:rPr>
    </w:lvl>
    <w:lvl w:ilvl="5" w:tplc="2FFE6E06">
      <w:start w:val="1"/>
      <w:numFmt w:val="bullet"/>
      <w:lvlText w:val=""/>
      <w:lvlJc w:val="left"/>
      <w:pPr>
        <w:ind w:left="4320" w:hanging="360"/>
      </w:pPr>
      <w:rPr>
        <w:rFonts w:hint="default" w:ascii="Wingdings" w:hAnsi="Wingdings"/>
      </w:rPr>
    </w:lvl>
    <w:lvl w:ilvl="6" w:tplc="7D7C65AC">
      <w:start w:val="1"/>
      <w:numFmt w:val="bullet"/>
      <w:lvlText w:val=""/>
      <w:lvlJc w:val="left"/>
      <w:pPr>
        <w:ind w:left="5040" w:hanging="360"/>
      </w:pPr>
      <w:rPr>
        <w:rFonts w:hint="default" w:ascii="Symbol" w:hAnsi="Symbol"/>
      </w:rPr>
    </w:lvl>
    <w:lvl w:ilvl="7" w:tplc="0EB6AC94">
      <w:start w:val="1"/>
      <w:numFmt w:val="bullet"/>
      <w:lvlText w:val="o"/>
      <w:lvlJc w:val="left"/>
      <w:pPr>
        <w:ind w:left="5760" w:hanging="360"/>
      </w:pPr>
      <w:rPr>
        <w:rFonts w:hint="default" w:ascii="Courier New" w:hAnsi="Courier New"/>
      </w:rPr>
    </w:lvl>
    <w:lvl w:ilvl="8" w:tplc="3208E034">
      <w:start w:val="1"/>
      <w:numFmt w:val="bullet"/>
      <w:lvlText w:val=""/>
      <w:lvlJc w:val="left"/>
      <w:pPr>
        <w:ind w:left="6480" w:hanging="360"/>
      </w:pPr>
      <w:rPr>
        <w:rFonts w:hint="default" w:ascii="Wingdings" w:hAnsi="Wingdings"/>
      </w:rPr>
    </w:lvl>
  </w:abstractNum>
  <w:abstractNum w:abstractNumId="19" w15:restartNumberingAfterBreak="0">
    <w:nsid w:val="539C5374"/>
    <w:multiLevelType w:val="hybridMultilevel"/>
    <w:tmpl w:val="FFFFFFFF"/>
    <w:lvl w:ilvl="0" w:tplc="94FCFEB4">
      <w:start w:val="1"/>
      <w:numFmt w:val="bullet"/>
      <w:lvlText w:val=""/>
      <w:lvlJc w:val="left"/>
      <w:pPr>
        <w:ind w:left="720" w:hanging="360"/>
      </w:pPr>
      <w:rPr>
        <w:rFonts w:hint="default" w:ascii="Symbol" w:hAnsi="Symbol"/>
      </w:rPr>
    </w:lvl>
    <w:lvl w:ilvl="1" w:tplc="CCF6B82E">
      <w:start w:val="1"/>
      <w:numFmt w:val="bullet"/>
      <w:lvlText w:val="o"/>
      <w:lvlJc w:val="left"/>
      <w:pPr>
        <w:ind w:left="1440" w:hanging="360"/>
      </w:pPr>
      <w:rPr>
        <w:rFonts w:hint="default" w:ascii="Courier New" w:hAnsi="Courier New"/>
      </w:rPr>
    </w:lvl>
    <w:lvl w:ilvl="2" w:tplc="5FB4FCFE">
      <w:start w:val="1"/>
      <w:numFmt w:val="bullet"/>
      <w:lvlText w:val=""/>
      <w:lvlJc w:val="left"/>
      <w:pPr>
        <w:ind w:left="2160" w:hanging="360"/>
      </w:pPr>
      <w:rPr>
        <w:rFonts w:hint="default" w:ascii="Wingdings" w:hAnsi="Wingdings"/>
      </w:rPr>
    </w:lvl>
    <w:lvl w:ilvl="3" w:tplc="502033B0">
      <w:start w:val="1"/>
      <w:numFmt w:val="bullet"/>
      <w:lvlText w:val=""/>
      <w:lvlJc w:val="left"/>
      <w:pPr>
        <w:ind w:left="2880" w:hanging="360"/>
      </w:pPr>
      <w:rPr>
        <w:rFonts w:hint="default" w:ascii="Symbol" w:hAnsi="Symbol"/>
      </w:rPr>
    </w:lvl>
    <w:lvl w:ilvl="4" w:tplc="4B50CBEE">
      <w:start w:val="1"/>
      <w:numFmt w:val="bullet"/>
      <w:lvlText w:val="o"/>
      <w:lvlJc w:val="left"/>
      <w:pPr>
        <w:ind w:left="3600" w:hanging="360"/>
      </w:pPr>
      <w:rPr>
        <w:rFonts w:hint="default" w:ascii="Courier New" w:hAnsi="Courier New"/>
      </w:rPr>
    </w:lvl>
    <w:lvl w:ilvl="5" w:tplc="1E028250">
      <w:start w:val="1"/>
      <w:numFmt w:val="bullet"/>
      <w:lvlText w:val=""/>
      <w:lvlJc w:val="left"/>
      <w:pPr>
        <w:ind w:left="4320" w:hanging="360"/>
      </w:pPr>
      <w:rPr>
        <w:rFonts w:hint="default" w:ascii="Wingdings" w:hAnsi="Wingdings"/>
      </w:rPr>
    </w:lvl>
    <w:lvl w:ilvl="6" w:tplc="A15A8F14">
      <w:start w:val="1"/>
      <w:numFmt w:val="bullet"/>
      <w:lvlText w:val=""/>
      <w:lvlJc w:val="left"/>
      <w:pPr>
        <w:ind w:left="5040" w:hanging="360"/>
      </w:pPr>
      <w:rPr>
        <w:rFonts w:hint="default" w:ascii="Symbol" w:hAnsi="Symbol"/>
      </w:rPr>
    </w:lvl>
    <w:lvl w:ilvl="7" w:tplc="9746BEC8">
      <w:start w:val="1"/>
      <w:numFmt w:val="bullet"/>
      <w:lvlText w:val="o"/>
      <w:lvlJc w:val="left"/>
      <w:pPr>
        <w:ind w:left="5760" w:hanging="360"/>
      </w:pPr>
      <w:rPr>
        <w:rFonts w:hint="default" w:ascii="Courier New" w:hAnsi="Courier New"/>
      </w:rPr>
    </w:lvl>
    <w:lvl w:ilvl="8" w:tplc="B516B48C">
      <w:start w:val="1"/>
      <w:numFmt w:val="bullet"/>
      <w:lvlText w:val=""/>
      <w:lvlJc w:val="left"/>
      <w:pPr>
        <w:ind w:left="6480" w:hanging="360"/>
      </w:pPr>
      <w:rPr>
        <w:rFonts w:hint="default" w:ascii="Wingdings" w:hAnsi="Wingdings"/>
      </w:rPr>
    </w:lvl>
  </w:abstractNum>
  <w:abstractNum w:abstractNumId="20" w15:restartNumberingAfterBreak="0">
    <w:nsid w:val="543660C0"/>
    <w:multiLevelType w:val="hybridMultilevel"/>
    <w:tmpl w:val="FFFFFFFF"/>
    <w:lvl w:ilvl="0" w:tplc="FC084854">
      <w:start w:val="1"/>
      <w:numFmt w:val="bullet"/>
      <w:lvlText w:val=""/>
      <w:lvlJc w:val="left"/>
      <w:pPr>
        <w:ind w:left="720" w:hanging="360"/>
      </w:pPr>
      <w:rPr>
        <w:rFonts w:hint="default" w:ascii="Symbol" w:hAnsi="Symbol"/>
      </w:rPr>
    </w:lvl>
    <w:lvl w:ilvl="1" w:tplc="4E0EF0DA">
      <w:start w:val="1"/>
      <w:numFmt w:val="bullet"/>
      <w:lvlText w:val="o"/>
      <w:lvlJc w:val="left"/>
      <w:pPr>
        <w:ind w:left="1440" w:hanging="360"/>
      </w:pPr>
      <w:rPr>
        <w:rFonts w:hint="default" w:ascii="Courier New" w:hAnsi="Courier New"/>
      </w:rPr>
    </w:lvl>
    <w:lvl w:ilvl="2" w:tplc="94F6250E">
      <w:start w:val="1"/>
      <w:numFmt w:val="bullet"/>
      <w:lvlText w:val=""/>
      <w:lvlJc w:val="left"/>
      <w:pPr>
        <w:ind w:left="2160" w:hanging="360"/>
      </w:pPr>
      <w:rPr>
        <w:rFonts w:hint="default" w:ascii="Wingdings" w:hAnsi="Wingdings"/>
      </w:rPr>
    </w:lvl>
    <w:lvl w:ilvl="3" w:tplc="E04EA8B2">
      <w:start w:val="1"/>
      <w:numFmt w:val="bullet"/>
      <w:lvlText w:val=""/>
      <w:lvlJc w:val="left"/>
      <w:pPr>
        <w:ind w:left="2880" w:hanging="360"/>
      </w:pPr>
      <w:rPr>
        <w:rFonts w:hint="default" w:ascii="Symbol" w:hAnsi="Symbol"/>
      </w:rPr>
    </w:lvl>
    <w:lvl w:ilvl="4" w:tplc="214A73AE">
      <w:start w:val="1"/>
      <w:numFmt w:val="bullet"/>
      <w:lvlText w:val="o"/>
      <w:lvlJc w:val="left"/>
      <w:pPr>
        <w:ind w:left="3600" w:hanging="360"/>
      </w:pPr>
      <w:rPr>
        <w:rFonts w:hint="default" w:ascii="Courier New" w:hAnsi="Courier New"/>
      </w:rPr>
    </w:lvl>
    <w:lvl w:ilvl="5" w:tplc="331C07AC">
      <w:start w:val="1"/>
      <w:numFmt w:val="bullet"/>
      <w:lvlText w:val=""/>
      <w:lvlJc w:val="left"/>
      <w:pPr>
        <w:ind w:left="4320" w:hanging="360"/>
      </w:pPr>
      <w:rPr>
        <w:rFonts w:hint="default" w:ascii="Wingdings" w:hAnsi="Wingdings"/>
      </w:rPr>
    </w:lvl>
    <w:lvl w:ilvl="6" w:tplc="BFA6C1C4">
      <w:start w:val="1"/>
      <w:numFmt w:val="bullet"/>
      <w:lvlText w:val=""/>
      <w:lvlJc w:val="left"/>
      <w:pPr>
        <w:ind w:left="5040" w:hanging="360"/>
      </w:pPr>
      <w:rPr>
        <w:rFonts w:hint="default" w:ascii="Symbol" w:hAnsi="Symbol"/>
      </w:rPr>
    </w:lvl>
    <w:lvl w:ilvl="7" w:tplc="11A2F0E4">
      <w:start w:val="1"/>
      <w:numFmt w:val="bullet"/>
      <w:lvlText w:val="o"/>
      <w:lvlJc w:val="left"/>
      <w:pPr>
        <w:ind w:left="5760" w:hanging="360"/>
      </w:pPr>
      <w:rPr>
        <w:rFonts w:hint="default" w:ascii="Courier New" w:hAnsi="Courier New"/>
      </w:rPr>
    </w:lvl>
    <w:lvl w:ilvl="8" w:tplc="EADA2A74">
      <w:start w:val="1"/>
      <w:numFmt w:val="bullet"/>
      <w:lvlText w:val=""/>
      <w:lvlJc w:val="left"/>
      <w:pPr>
        <w:ind w:left="6480" w:hanging="360"/>
      </w:pPr>
      <w:rPr>
        <w:rFonts w:hint="default" w:ascii="Wingdings" w:hAnsi="Wingdings"/>
      </w:rPr>
    </w:lvl>
  </w:abstractNum>
  <w:abstractNum w:abstractNumId="21" w15:restartNumberingAfterBreak="0">
    <w:nsid w:val="554328DF"/>
    <w:multiLevelType w:val="hybridMultilevel"/>
    <w:tmpl w:val="FFFFFFFF"/>
    <w:lvl w:ilvl="0" w:tplc="71FA1F40">
      <w:start w:val="1"/>
      <w:numFmt w:val="bullet"/>
      <w:lvlText w:val=""/>
      <w:lvlJc w:val="left"/>
      <w:pPr>
        <w:ind w:left="720" w:hanging="360"/>
      </w:pPr>
      <w:rPr>
        <w:rFonts w:hint="default" w:ascii="Symbol" w:hAnsi="Symbol"/>
      </w:rPr>
    </w:lvl>
    <w:lvl w:ilvl="1" w:tplc="5CC08D0E">
      <w:start w:val="1"/>
      <w:numFmt w:val="bullet"/>
      <w:lvlText w:val="o"/>
      <w:lvlJc w:val="left"/>
      <w:pPr>
        <w:ind w:left="1440" w:hanging="360"/>
      </w:pPr>
      <w:rPr>
        <w:rFonts w:hint="default" w:ascii="Courier New" w:hAnsi="Courier New"/>
      </w:rPr>
    </w:lvl>
    <w:lvl w:ilvl="2" w:tplc="B97E8B52">
      <w:start w:val="1"/>
      <w:numFmt w:val="bullet"/>
      <w:lvlText w:val=""/>
      <w:lvlJc w:val="left"/>
      <w:pPr>
        <w:ind w:left="2160" w:hanging="360"/>
      </w:pPr>
      <w:rPr>
        <w:rFonts w:hint="default" w:ascii="Wingdings" w:hAnsi="Wingdings"/>
      </w:rPr>
    </w:lvl>
    <w:lvl w:ilvl="3" w:tplc="2B20EC74">
      <w:start w:val="1"/>
      <w:numFmt w:val="bullet"/>
      <w:lvlText w:val=""/>
      <w:lvlJc w:val="left"/>
      <w:pPr>
        <w:ind w:left="2880" w:hanging="360"/>
      </w:pPr>
      <w:rPr>
        <w:rFonts w:hint="default" w:ascii="Symbol" w:hAnsi="Symbol"/>
      </w:rPr>
    </w:lvl>
    <w:lvl w:ilvl="4" w:tplc="B03461E0">
      <w:start w:val="1"/>
      <w:numFmt w:val="bullet"/>
      <w:lvlText w:val="o"/>
      <w:lvlJc w:val="left"/>
      <w:pPr>
        <w:ind w:left="3600" w:hanging="360"/>
      </w:pPr>
      <w:rPr>
        <w:rFonts w:hint="default" w:ascii="Courier New" w:hAnsi="Courier New"/>
      </w:rPr>
    </w:lvl>
    <w:lvl w:ilvl="5" w:tplc="51D23F30">
      <w:start w:val="1"/>
      <w:numFmt w:val="bullet"/>
      <w:lvlText w:val=""/>
      <w:lvlJc w:val="left"/>
      <w:pPr>
        <w:ind w:left="4320" w:hanging="360"/>
      </w:pPr>
      <w:rPr>
        <w:rFonts w:hint="default" w:ascii="Wingdings" w:hAnsi="Wingdings"/>
      </w:rPr>
    </w:lvl>
    <w:lvl w:ilvl="6" w:tplc="76F2BFD4">
      <w:start w:val="1"/>
      <w:numFmt w:val="bullet"/>
      <w:lvlText w:val=""/>
      <w:lvlJc w:val="left"/>
      <w:pPr>
        <w:ind w:left="5040" w:hanging="360"/>
      </w:pPr>
      <w:rPr>
        <w:rFonts w:hint="default" w:ascii="Symbol" w:hAnsi="Symbol"/>
      </w:rPr>
    </w:lvl>
    <w:lvl w:ilvl="7" w:tplc="D87A8328">
      <w:start w:val="1"/>
      <w:numFmt w:val="bullet"/>
      <w:lvlText w:val="o"/>
      <w:lvlJc w:val="left"/>
      <w:pPr>
        <w:ind w:left="5760" w:hanging="360"/>
      </w:pPr>
      <w:rPr>
        <w:rFonts w:hint="default" w:ascii="Courier New" w:hAnsi="Courier New"/>
      </w:rPr>
    </w:lvl>
    <w:lvl w:ilvl="8" w:tplc="F48AF0D0">
      <w:start w:val="1"/>
      <w:numFmt w:val="bullet"/>
      <w:lvlText w:val=""/>
      <w:lvlJc w:val="left"/>
      <w:pPr>
        <w:ind w:left="6480" w:hanging="360"/>
      </w:pPr>
      <w:rPr>
        <w:rFonts w:hint="default" w:ascii="Wingdings" w:hAnsi="Wingdings"/>
      </w:rPr>
    </w:lvl>
  </w:abstractNum>
  <w:abstractNum w:abstractNumId="22" w15:restartNumberingAfterBreak="0">
    <w:nsid w:val="683740A2"/>
    <w:multiLevelType w:val="hybridMultilevel"/>
    <w:tmpl w:val="FFFFFFFF"/>
    <w:lvl w:ilvl="0" w:tplc="8DDC987C">
      <w:start w:val="1"/>
      <w:numFmt w:val="bullet"/>
      <w:lvlText w:val=""/>
      <w:lvlJc w:val="left"/>
      <w:pPr>
        <w:ind w:left="720" w:hanging="360"/>
      </w:pPr>
      <w:rPr>
        <w:rFonts w:hint="default" w:ascii="Symbol" w:hAnsi="Symbol"/>
      </w:rPr>
    </w:lvl>
    <w:lvl w:ilvl="1" w:tplc="6FBE3380">
      <w:start w:val="1"/>
      <w:numFmt w:val="bullet"/>
      <w:lvlText w:val="o"/>
      <w:lvlJc w:val="left"/>
      <w:pPr>
        <w:ind w:left="1440" w:hanging="360"/>
      </w:pPr>
      <w:rPr>
        <w:rFonts w:hint="default" w:ascii="Courier New" w:hAnsi="Courier New"/>
      </w:rPr>
    </w:lvl>
    <w:lvl w:ilvl="2" w:tplc="1532994A">
      <w:start w:val="1"/>
      <w:numFmt w:val="bullet"/>
      <w:lvlText w:val=""/>
      <w:lvlJc w:val="left"/>
      <w:pPr>
        <w:ind w:left="2160" w:hanging="360"/>
      </w:pPr>
      <w:rPr>
        <w:rFonts w:hint="default" w:ascii="Wingdings" w:hAnsi="Wingdings"/>
      </w:rPr>
    </w:lvl>
    <w:lvl w:ilvl="3" w:tplc="2F5A0966">
      <w:start w:val="1"/>
      <w:numFmt w:val="bullet"/>
      <w:lvlText w:val=""/>
      <w:lvlJc w:val="left"/>
      <w:pPr>
        <w:ind w:left="2880" w:hanging="360"/>
      </w:pPr>
      <w:rPr>
        <w:rFonts w:hint="default" w:ascii="Symbol" w:hAnsi="Symbol"/>
      </w:rPr>
    </w:lvl>
    <w:lvl w:ilvl="4" w:tplc="E58E3A9E">
      <w:start w:val="1"/>
      <w:numFmt w:val="bullet"/>
      <w:lvlText w:val="o"/>
      <w:lvlJc w:val="left"/>
      <w:pPr>
        <w:ind w:left="3600" w:hanging="360"/>
      </w:pPr>
      <w:rPr>
        <w:rFonts w:hint="default" w:ascii="Courier New" w:hAnsi="Courier New"/>
      </w:rPr>
    </w:lvl>
    <w:lvl w:ilvl="5" w:tplc="18CC94B0">
      <w:start w:val="1"/>
      <w:numFmt w:val="bullet"/>
      <w:lvlText w:val=""/>
      <w:lvlJc w:val="left"/>
      <w:pPr>
        <w:ind w:left="4320" w:hanging="360"/>
      </w:pPr>
      <w:rPr>
        <w:rFonts w:hint="default" w:ascii="Wingdings" w:hAnsi="Wingdings"/>
      </w:rPr>
    </w:lvl>
    <w:lvl w:ilvl="6" w:tplc="C20261BA">
      <w:start w:val="1"/>
      <w:numFmt w:val="bullet"/>
      <w:lvlText w:val=""/>
      <w:lvlJc w:val="left"/>
      <w:pPr>
        <w:ind w:left="5040" w:hanging="360"/>
      </w:pPr>
      <w:rPr>
        <w:rFonts w:hint="default" w:ascii="Symbol" w:hAnsi="Symbol"/>
      </w:rPr>
    </w:lvl>
    <w:lvl w:ilvl="7" w:tplc="8FD8B812">
      <w:start w:val="1"/>
      <w:numFmt w:val="bullet"/>
      <w:lvlText w:val="o"/>
      <w:lvlJc w:val="left"/>
      <w:pPr>
        <w:ind w:left="5760" w:hanging="360"/>
      </w:pPr>
      <w:rPr>
        <w:rFonts w:hint="default" w:ascii="Courier New" w:hAnsi="Courier New"/>
      </w:rPr>
    </w:lvl>
    <w:lvl w:ilvl="8" w:tplc="F8849C74">
      <w:start w:val="1"/>
      <w:numFmt w:val="bullet"/>
      <w:lvlText w:val=""/>
      <w:lvlJc w:val="left"/>
      <w:pPr>
        <w:ind w:left="6480" w:hanging="360"/>
      </w:pPr>
      <w:rPr>
        <w:rFonts w:hint="default" w:ascii="Wingdings" w:hAnsi="Wingdings"/>
      </w:rPr>
    </w:lvl>
  </w:abstractNum>
  <w:abstractNum w:abstractNumId="23" w15:restartNumberingAfterBreak="0">
    <w:nsid w:val="691515CA"/>
    <w:multiLevelType w:val="hybridMultilevel"/>
    <w:tmpl w:val="FFFFFFFF"/>
    <w:lvl w:ilvl="0" w:tplc="5066DCAA">
      <w:start w:val="1"/>
      <w:numFmt w:val="bullet"/>
      <w:lvlText w:val=""/>
      <w:lvlJc w:val="left"/>
      <w:pPr>
        <w:ind w:left="720" w:hanging="360"/>
      </w:pPr>
      <w:rPr>
        <w:rFonts w:hint="default" w:ascii="Symbol" w:hAnsi="Symbol"/>
      </w:rPr>
    </w:lvl>
    <w:lvl w:ilvl="1" w:tplc="F9328288">
      <w:start w:val="1"/>
      <w:numFmt w:val="bullet"/>
      <w:lvlText w:val="o"/>
      <w:lvlJc w:val="left"/>
      <w:pPr>
        <w:ind w:left="1440" w:hanging="360"/>
      </w:pPr>
      <w:rPr>
        <w:rFonts w:hint="default" w:ascii="Courier New" w:hAnsi="Courier New"/>
      </w:rPr>
    </w:lvl>
    <w:lvl w:ilvl="2" w:tplc="1F4627BA">
      <w:start w:val="1"/>
      <w:numFmt w:val="bullet"/>
      <w:lvlText w:val=""/>
      <w:lvlJc w:val="left"/>
      <w:pPr>
        <w:ind w:left="2160" w:hanging="360"/>
      </w:pPr>
      <w:rPr>
        <w:rFonts w:hint="default" w:ascii="Wingdings" w:hAnsi="Wingdings"/>
      </w:rPr>
    </w:lvl>
    <w:lvl w:ilvl="3" w:tplc="63182EFE">
      <w:start w:val="1"/>
      <w:numFmt w:val="bullet"/>
      <w:lvlText w:val=""/>
      <w:lvlJc w:val="left"/>
      <w:pPr>
        <w:ind w:left="2880" w:hanging="360"/>
      </w:pPr>
      <w:rPr>
        <w:rFonts w:hint="default" w:ascii="Symbol" w:hAnsi="Symbol"/>
      </w:rPr>
    </w:lvl>
    <w:lvl w:ilvl="4" w:tplc="36CCA578">
      <w:start w:val="1"/>
      <w:numFmt w:val="bullet"/>
      <w:lvlText w:val="o"/>
      <w:lvlJc w:val="left"/>
      <w:pPr>
        <w:ind w:left="3600" w:hanging="360"/>
      </w:pPr>
      <w:rPr>
        <w:rFonts w:hint="default" w:ascii="Courier New" w:hAnsi="Courier New"/>
      </w:rPr>
    </w:lvl>
    <w:lvl w:ilvl="5" w:tplc="7E82B3CE">
      <w:start w:val="1"/>
      <w:numFmt w:val="bullet"/>
      <w:lvlText w:val=""/>
      <w:lvlJc w:val="left"/>
      <w:pPr>
        <w:ind w:left="4320" w:hanging="360"/>
      </w:pPr>
      <w:rPr>
        <w:rFonts w:hint="default" w:ascii="Wingdings" w:hAnsi="Wingdings"/>
      </w:rPr>
    </w:lvl>
    <w:lvl w:ilvl="6" w:tplc="70BC6AA8">
      <w:start w:val="1"/>
      <w:numFmt w:val="bullet"/>
      <w:lvlText w:val=""/>
      <w:lvlJc w:val="left"/>
      <w:pPr>
        <w:ind w:left="5040" w:hanging="360"/>
      </w:pPr>
      <w:rPr>
        <w:rFonts w:hint="default" w:ascii="Symbol" w:hAnsi="Symbol"/>
      </w:rPr>
    </w:lvl>
    <w:lvl w:ilvl="7" w:tplc="3F36885A">
      <w:start w:val="1"/>
      <w:numFmt w:val="bullet"/>
      <w:lvlText w:val="o"/>
      <w:lvlJc w:val="left"/>
      <w:pPr>
        <w:ind w:left="5760" w:hanging="360"/>
      </w:pPr>
      <w:rPr>
        <w:rFonts w:hint="default" w:ascii="Courier New" w:hAnsi="Courier New"/>
      </w:rPr>
    </w:lvl>
    <w:lvl w:ilvl="8" w:tplc="743470B8">
      <w:start w:val="1"/>
      <w:numFmt w:val="bullet"/>
      <w:lvlText w:val=""/>
      <w:lvlJc w:val="left"/>
      <w:pPr>
        <w:ind w:left="6480" w:hanging="360"/>
      </w:pPr>
      <w:rPr>
        <w:rFonts w:hint="default" w:ascii="Wingdings" w:hAnsi="Wingdings"/>
      </w:rPr>
    </w:lvl>
  </w:abstractNum>
  <w:abstractNum w:abstractNumId="24" w15:restartNumberingAfterBreak="0">
    <w:nsid w:val="6DB21D50"/>
    <w:multiLevelType w:val="hybridMultilevel"/>
    <w:tmpl w:val="FFFFFFFF"/>
    <w:lvl w:ilvl="0" w:tplc="7BCA6068">
      <w:start w:val="1"/>
      <w:numFmt w:val="bullet"/>
      <w:lvlText w:val=""/>
      <w:lvlJc w:val="left"/>
      <w:pPr>
        <w:ind w:left="720" w:hanging="360"/>
      </w:pPr>
      <w:rPr>
        <w:rFonts w:hint="default" w:ascii="Symbol" w:hAnsi="Symbol"/>
      </w:rPr>
    </w:lvl>
    <w:lvl w:ilvl="1" w:tplc="D37CFA7C">
      <w:start w:val="1"/>
      <w:numFmt w:val="bullet"/>
      <w:lvlText w:val="o"/>
      <w:lvlJc w:val="left"/>
      <w:pPr>
        <w:ind w:left="1440" w:hanging="360"/>
      </w:pPr>
      <w:rPr>
        <w:rFonts w:hint="default" w:ascii="Courier New" w:hAnsi="Courier New"/>
      </w:rPr>
    </w:lvl>
    <w:lvl w:ilvl="2" w:tplc="0E5AE36A">
      <w:start w:val="1"/>
      <w:numFmt w:val="bullet"/>
      <w:lvlText w:val=""/>
      <w:lvlJc w:val="left"/>
      <w:pPr>
        <w:ind w:left="2160" w:hanging="360"/>
      </w:pPr>
      <w:rPr>
        <w:rFonts w:hint="default" w:ascii="Wingdings" w:hAnsi="Wingdings"/>
      </w:rPr>
    </w:lvl>
    <w:lvl w:ilvl="3" w:tplc="E3641D6E">
      <w:start w:val="1"/>
      <w:numFmt w:val="bullet"/>
      <w:lvlText w:val=""/>
      <w:lvlJc w:val="left"/>
      <w:pPr>
        <w:ind w:left="2880" w:hanging="360"/>
      </w:pPr>
      <w:rPr>
        <w:rFonts w:hint="default" w:ascii="Symbol" w:hAnsi="Symbol"/>
      </w:rPr>
    </w:lvl>
    <w:lvl w:ilvl="4" w:tplc="526EA31C">
      <w:start w:val="1"/>
      <w:numFmt w:val="bullet"/>
      <w:lvlText w:val="o"/>
      <w:lvlJc w:val="left"/>
      <w:pPr>
        <w:ind w:left="3600" w:hanging="360"/>
      </w:pPr>
      <w:rPr>
        <w:rFonts w:hint="default" w:ascii="Courier New" w:hAnsi="Courier New"/>
      </w:rPr>
    </w:lvl>
    <w:lvl w:ilvl="5" w:tplc="DB4C6AEA">
      <w:start w:val="1"/>
      <w:numFmt w:val="bullet"/>
      <w:lvlText w:val=""/>
      <w:lvlJc w:val="left"/>
      <w:pPr>
        <w:ind w:left="4320" w:hanging="360"/>
      </w:pPr>
      <w:rPr>
        <w:rFonts w:hint="default" w:ascii="Wingdings" w:hAnsi="Wingdings"/>
      </w:rPr>
    </w:lvl>
    <w:lvl w:ilvl="6" w:tplc="F36ACEFC">
      <w:start w:val="1"/>
      <w:numFmt w:val="bullet"/>
      <w:lvlText w:val=""/>
      <w:lvlJc w:val="left"/>
      <w:pPr>
        <w:ind w:left="5040" w:hanging="360"/>
      </w:pPr>
      <w:rPr>
        <w:rFonts w:hint="default" w:ascii="Symbol" w:hAnsi="Symbol"/>
      </w:rPr>
    </w:lvl>
    <w:lvl w:ilvl="7" w:tplc="104CB608">
      <w:start w:val="1"/>
      <w:numFmt w:val="bullet"/>
      <w:lvlText w:val="o"/>
      <w:lvlJc w:val="left"/>
      <w:pPr>
        <w:ind w:left="5760" w:hanging="360"/>
      </w:pPr>
      <w:rPr>
        <w:rFonts w:hint="default" w:ascii="Courier New" w:hAnsi="Courier New"/>
      </w:rPr>
    </w:lvl>
    <w:lvl w:ilvl="8" w:tplc="C3342F18">
      <w:start w:val="1"/>
      <w:numFmt w:val="bullet"/>
      <w:lvlText w:val=""/>
      <w:lvlJc w:val="left"/>
      <w:pPr>
        <w:ind w:left="6480" w:hanging="360"/>
      </w:pPr>
      <w:rPr>
        <w:rFonts w:hint="default" w:ascii="Wingdings" w:hAnsi="Wingdings"/>
      </w:rPr>
    </w:lvl>
  </w:abstractNum>
  <w:abstractNum w:abstractNumId="25" w15:restartNumberingAfterBreak="0">
    <w:nsid w:val="6EED4C0D"/>
    <w:multiLevelType w:val="hybridMultilevel"/>
    <w:tmpl w:val="FFFFFFFF"/>
    <w:lvl w:ilvl="0" w:tplc="98EC43BE">
      <w:start w:val="1"/>
      <w:numFmt w:val="bullet"/>
      <w:lvlText w:val=""/>
      <w:lvlJc w:val="left"/>
      <w:pPr>
        <w:ind w:left="720" w:hanging="360"/>
      </w:pPr>
      <w:rPr>
        <w:rFonts w:hint="default" w:ascii="Symbol" w:hAnsi="Symbol"/>
      </w:rPr>
    </w:lvl>
    <w:lvl w:ilvl="1" w:tplc="3264B5DE">
      <w:start w:val="1"/>
      <w:numFmt w:val="bullet"/>
      <w:lvlText w:val="o"/>
      <w:lvlJc w:val="left"/>
      <w:pPr>
        <w:ind w:left="1440" w:hanging="360"/>
      </w:pPr>
      <w:rPr>
        <w:rFonts w:hint="default" w:ascii="Courier New" w:hAnsi="Courier New"/>
      </w:rPr>
    </w:lvl>
    <w:lvl w:ilvl="2" w:tplc="A43043F6">
      <w:start w:val="1"/>
      <w:numFmt w:val="bullet"/>
      <w:lvlText w:val=""/>
      <w:lvlJc w:val="left"/>
      <w:pPr>
        <w:ind w:left="2160" w:hanging="360"/>
      </w:pPr>
      <w:rPr>
        <w:rFonts w:hint="default" w:ascii="Wingdings" w:hAnsi="Wingdings"/>
      </w:rPr>
    </w:lvl>
    <w:lvl w:ilvl="3" w:tplc="ADD8A6C4">
      <w:start w:val="1"/>
      <w:numFmt w:val="bullet"/>
      <w:lvlText w:val=""/>
      <w:lvlJc w:val="left"/>
      <w:pPr>
        <w:ind w:left="2880" w:hanging="360"/>
      </w:pPr>
      <w:rPr>
        <w:rFonts w:hint="default" w:ascii="Symbol" w:hAnsi="Symbol"/>
      </w:rPr>
    </w:lvl>
    <w:lvl w:ilvl="4" w:tplc="371E03AC">
      <w:start w:val="1"/>
      <w:numFmt w:val="bullet"/>
      <w:lvlText w:val="o"/>
      <w:lvlJc w:val="left"/>
      <w:pPr>
        <w:ind w:left="3600" w:hanging="360"/>
      </w:pPr>
      <w:rPr>
        <w:rFonts w:hint="default" w:ascii="Courier New" w:hAnsi="Courier New"/>
      </w:rPr>
    </w:lvl>
    <w:lvl w:ilvl="5" w:tplc="4D566146">
      <w:start w:val="1"/>
      <w:numFmt w:val="bullet"/>
      <w:lvlText w:val=""/>
      <w:lvlJc w:val="left"/>
      <w:pPr>
        <w:ind w:left="4320" w:hanging="360"/>
      </w:pPr>
      <w:rPr>
        <w:rFonts w:hint="default" w:ascii="Wingdings" w:hAnsi="Wingdings"/>
      </w:rPr>
    </w:lvl>
    <w:lvl w:ilvl="6" w:tplc="192E775A">
      <w:start w:val="1"/>
      <w:numFmt w:val="bullet"/>
      <w:lvlText w:val=""/>
      <w:lvlJc w:val="left"/>
      <w:pPr>
        <w:ind w:left="5040" w:hanging="360"/>
      </w:pPr>
      <w:rPr>
        <w:rFonts w:hint="default" w:ascii="Symbol" w:hAnsi="Symbol"/>
      </w:rPr>
    </w:lvl>
    <w:lvl w:ilvl="7" w:tplc="4F980E32">
      <w:start w:val="1"/>
      <w:numFmt w:val="bullet"/>
      <w:lvlText w:val="o"/>
      <w:lvlJc w:val="left"/>
      <w:pPr>
        <w:ind w:left="5760" w:hanging="360"/>
      </w:pPr>
      <w:rPr>
        <w:rFonts w:hint="default" w:ascii="Courier New" w:hAnsi="Courier New"/>
      </w:rPr>
    </w:lvl>
    <w:lvl w:ilvl="8" w:tplc="0CC2A8FA">
      <w:start w:val="1"/>
      <w:numFmt w:val="bullet"/>
      <w:lvlText w:val=""/>
      <w:lvlJc w:val="left"/>
      <w:pPr>
        <w:ind w:left="6480" w:hanging="360"/>
      </w:pPr>
      <w:rPr>
        <w:rFonts w:hint="default" w:ascii="Wingdings" w:hAnsi="Wingdings"/>
      </w:rPr>
    </w:lvl>
  </w:abstractNum>
  <w:abstractNum w:abstractNumId="26" w15:restartNumberingAfterBreak="0">
    <w:nsid w:val="70524508"/>
    <w:multiLevelType w:val="hybridMultilevel"/>
    <w:tmpl w:val="FFFFFFFF"/>
    <w:lvl w:ilvl="0" w:tplc="EC2CD45C">
      <w:start w:val="1"/>
      <w:numFmt w:val="bullet"/>
      <w:lvlText w:val=""/>
      <w:lvlJc w:val="left"/>
      <w:pPr>
        <w:ind w:left="720" w:hanging="360"/>
      </w:pPr>
      <w:rPr>
        <w:rFonts w:hint="default" w:ascii="Symbol" w:hAnsi="Symbol"/>
      </w:rPr>
    </w:lvl>
    <w:lvl w:ilvl="1" w:tplc="8F6CCF88">
      <w:start w:val="1"/>
      <w:numFmt w:val="bullet"/>
      <w:lvlText w:val="o"/>
      <w:lvlJc w:val="left"/>
      <w:pPr>
        <w:ind w:left="1440" w:hanging="360"/>
      </w:pPr>
      <w:rPr>
        <w:rFonts w:hint="default" w:ascii="Courier New" w:hAnsi="Courier New"/>
      </w:rPr>
    </w:lvl>
    <w:lvl w:ilvl="2" w:tplc="4022E166">
      <w:start w:val="1"/>
      <w:numFmt w:val="bullet"/>
      <w:lvlText w:val=""/>
      <w:lvlJc w:val="left"/>
      <w:pPr>
        <w:ind w:left="2160" w:hanging="360"/>
      </w:pPr>
      <w:rPr>
        <w:rFonts w:hint="default" w:ascii="Wingdings" w:hAnsi="Wingdings"/>
      </w:rPr>
    </w:lvl>
    <w:lvl w:ilvl="3" w:tplc="82149774">
      <w:start w:val="1"/>
      <w:numFmt w:val="bullet"/>
      <w:lvlText w:val=""/>
      <w:lvlJc w:val="left"/>
      <w:pPr>
        <w:ind w:left="2880" w:hanging="360"/>
      </w:pPr>
      <w:rPr>
        <w:rFonts w:hint="default" w:ascii="Symbol" w:hAnsi="Symbol"/>
      </w:rPr>
    </w:lvl>
    <w:lvl w:ilvl="4" w:tplc="EA64C264">
      <w:start w:val="1"/>
      <w:numFmt w:val="bullet"/>
      <w:lvlText w:val="o"/>
      <w:lvlJc w:val="left"/>
      <w:pPr>
        <w:ind w:left="3600" w:hanging="360"/>
      </w:pPr>
      <w:rPr>
        <w:rFonts w:hint="default" w:ascii="Courier New" w:hAnsi="Courier New"/>
      </w:rPr>
    </w:lvl>
    <w:lvl w:ilvl="5" w:tplc="F0AE00DC">
      <w:start w:val="1"/>
      <w:numFmt w:val="bullet"/>
      <w:lvlText w:val=""/>
      <w:lvlJc w:val="left"/>
      <w:pPr>
        <w:ind w:left="4320" w:hanging="360"/>
      </w:pPr>
      <w:rPr>
        <w:rFonts w:hint="default" w:ascii="Wingdings" w:hAnsi="Wingdings"/>
      </w:rPr>
    </w:lvl>
    <w:lvl w:ilvl="6" w:tplc="55CE21FC">
      <w:start w:val="1"/>
      <w:numFmt w:val="bullet"/>
      <w:lvlText w:val=""/>
      <w:lvlJc w:val="left"/>
      <w:pPr>
        <w:ind w:left="5040" w:hanging="360"/>
      </w:pPr>
      <w:rPr>
        <w:rFonts w:hint="default" w:ascii="Symbol" w:hAnsi="Symbol"/>
      </w:rPr>
    </w:lvl>
    <w:lvl w:ilvl="7" w:tplc="38267198">
      <w:start w:val="1"/>
      <w:numFmt w:val="bullet"/>
      <w:lvlText w:val="o"/>
      <w:lvlJc w:val="left"/>
      <w:pPr>
        <w:ind w:left="5760" w:hanging="360"/>
      </w:pPr>
      <w:rPr>
        <w:rFonts w:hint="default" w:ascii="Courier New" w:hAnsi="Courier New"/>
      </w:rPr>
    </w:lvl>
    <w:lvl w:ilvl="8" w:tplc="48AE89A6">
      <w:start w:val="1"/>
      <w:numFmt w:val="bullet"/>
      <w:lvlText w:val=""/>
      <w:lvlJc w:val="left"/>
      <w:pPr>
        <w:ind w:left="6480" w:hanging="360"/>
      </w:pPr>
      <w:rPr>
        <w:rFonts w:hint="default" w:ascii="Wingdings" w:hAnsi="Wingdings"/>
      </w:rPr>
    </w:lvl>
  </w:abstractNum>
  <w:abstractNum w:abstractNumId="27" w15:restartNumberingAfterBreak="0">
    <w:nsid w:val="750872B4"/>
    <w:multiLevelType w:val="hybridMultilevel"/>
    <w:tmpl w:val="FFFFFFFF"/>
    <w:lvl w:ilvl="0" w:tplc="7C2E804A">
      <w:start w:val="1"/>
      <w:numFmt w:val="bullet"/>
      <w:lvlText w:val=""/>
      <w:lvlJc w:val="left"/>
      <w:pPr>
        <w:ind w:left="720" w:hanging="360"/>
      </w:pPr>
      <w:rPr>
        <w:rFonts w:hint="default" w:ascii="Symbol" w:hAnsi="Symbol"/>
      </w:rPr>
    </w:lvl>
    <w:lvl w:ilvl="1" w:tplc="053060C0">
      <w:start w:val="1"/>
      <w:numFmt w:val="bullet"/>
      <w:lvlText w:val="o"/>
      <w:lvlJc w:val="left"/>
      <w:pPr>
        <w:ind w:left="1440" w:hanging="360"/>
      </w:pPr>
      <w:rPr>
        <w:rFonts w:hint="default" w:ascii="Courier New" w:hAnsi="Courier New"/>
      </w:rPr>
    </w:lvl>
    <w:lvl w:ilvl="2" w:tplc="03F8B1B0">
      <w:start w:val="1"/>
      <w:numFmt w:val="bullet"/>
      <w:lvlText w:val=""/>
      <w:lvlJc w:val="left"/>
      <w:pPr>
        <w:ind w:left="2160" w:hanging="360"/>
      </w:pPr>
      <w:rPr>
        <w:rFonts w:hint="default" w:ascii="Wingdings" w:hAnsi="Wingdings"/>
      </w:rPr>
    </w:lvl>
    <w:lvl w:ilvl="3" w:tplc="1E90F34C">
      <w:start w:val="1"/>
      <w:numFmt w:val="bullet"/>
      <w:lvlText w:val=""/>
      <w:lvlJc w:val="left"/>
      <w:pPr>
        <w:ind w:left="2880" w:hanging="360"/>
      </w:pPr>
      <w:rPr>
        <w:rFonts w:hint="default" w:ascii="Symbol" w:hAnsi="Symbol"/>
      </w:rPr>
    </w:lvl>
    <w:lvl w:ilvl="4" w:tplc="345062D2">
      <w:start w:val="1"/>
      <w:numFmt w:val="bullet"/>
      <w:lvlText w:val="o"/>
      <w:lvlJc w:val="left"/>
      <w:pPr>
        <w:ind w:left="3600" w:hanging="360"/>
      </w:pPr>
      <w:rPr>
        <w:rFonts w:hint="default" w:ascii="Courier New" w:hAnsi="Courier New"/>
      </w:rPr>
    </w:lvl>
    <w:lvl w:ilvl="5" w:tplc="A16C3486">
      <w:start w:val="1"/>
      <w:numFmt w:val="bullet"/>
      <w:lvlText w:val=""/>
      <w:lvlJc w:val="left"/>
      <w:pPr>
        <w:ind w:left="4320" w:hanging="360"/>
      </w:pPr>
      <w:rPr>
        <w:rFonts w:hint="default" w:ascii="Wingdings" w:hAnsi="Wingdings"/>
      </w:rPr>
    </w:lvl>
    <w:lvl w:ilvl="6" w:tplc="77603490">
      <w:start w:val="1"/>
      <w:numFmt w:val="bullet"/>
      <w:lvlText w:val=""/>
      <w:lvlJc w:val="left"/>
      <w:pPr>
        <w:ind w:left="5040" w:hanging="360"/>
      </w:pPr>
      <w:rPr>
        <w:rFonts w:hint="default" w:ascii="Symbol" w:hAnsi="Symbol"/>
      </w:rPr>
    </w:lvl>
    <w:lvl w:ilvl="7" w:tplc="F0E4E82C">
      <w:start w:val="1"/>
      <w:numFmt w:val="bullet"/>
      <w:lvlText w:val="o"/>
      <w:lvlJc w:val="left"/>
      <w:pPr>
        <w:ind w:left="5760" w:hanging="360"/>
      </w:pPr>
      <w:rPr>
        <w:rFonts w:hint="default" w:ascii="Courier New" w:hAnsi="Courier New"/>
      </w:rPr>
    </w:lvl>
    <w:lvl w:ilvl="8" w:tplc="785C07BC">
      <w:start w:val="1"/>
      <w:numFmt w:val="bullet"/>
      <w:lvlText w:val=""/>
      <w:lvlJc w:val="left"/>
      <w:pPr>
        <w:ind w:left="6480" w:hanging="360"/>
      </w:pPr>
      <w:rPr>
        <w:rFonts w:hint="default" w:ascii="Wingdings" w:hAnsi="Wingdings"/>
      </w:rPr>
    </w:lvl>
  </w:abstractNum>
  <w:abstractNum w:abstractNumId="28" w15:restartNumberingAfterBreak="0">
    <w:nsid w:val="752A0AAD"/>
    <w:multiLevelType w:val="hybridMultilevel"/>
    <w:tmpl w:val="FFFFFFFF"/>
    <w:lvl w:ilvl="0" w:tplc="62E2F9E8">
      <w:start w:val="1"/>
      <w:numFmt w:val="bullet"/>
      <w:lvlText w:val=""/>
      <w:lvlJc w:val="left"/>
      <w:pPr>
        <w:ind w:left="720" w:hanging="360"/>
      </w:pPr>
      <w:rPr>
        <w:rFonts w:hint="default" w:ascii="Symbol" w:hAnsi="Symbol"/>
      </w:rPr>
    </w:lvl>
    <w:lvl w:ilvl="1" w:tplc="BD1458C2">
      <w:start w:val="1"/>
      <w:numFmt w:val="bullet"/>
      <w:lvlText w:val="o"/>
      <w:lvlJc w:val="left"/>
      <w:pPr>
        <w:ind w:left="1440" w:hanging="360"/>
      </w:pPr>
      <w:rPr>
        <w:rFonts w:hint="default" w:ascii="Courier New" w:hAnsi="Courier New"/>
      </w:rPr>
    </w:lvl>
    <w:lvl w:ilvl="2" w:tplc="6D90CF70">
      <w:start w:val="1"/>
      <w:numFmt w:val="bullet"/>
      <w:lvlText w:val=""/>
      <w:lvlJc w:val="left"/>
      <w:pPr>
        <w:ind w:left="2160" w:hanging="360"/>
      </w:pPr>
      <w:rPr>
        <w:rFonts w:hint="default" w:ascii="Wingdings" w:hAnsi="Wingdings"/>
      </w:rPr>
    </w:lvl>
    <w:lvl w:ilvl="3" w:tplc="BA1670E0">
      <w:start w:val="1"/>
      <w:numFmt w:val="bullet"/>
      <w:lvlText w:val=""/>
      <w:lvlJc w:val="left"/>
      <w:pPr>
        <w:ind w:left="2880" w:hanging="360"/>
      </w:pPr>
      <w:rPr>
        <w:rFonts w:hint="default" w:ascii="Symbol" w:hAnsi="Symbol"/>
      </w:rPr>
    </w:lvl>
    <w:lvl w:ilvl="4" w:tplc="E5AA2ACA">
      <w:start w:val="1"/>
      <w:numFmt w:val="bullet"/>
      <w:lvlText w:val="o"/>
      <w:lvlJc w:val="left"/>
      <w:pPr>
        <w:ind w:left="3600" w:hanging="360"/>
      </w:pPr>
      <w:rPr>
        <w:rFonts w:hint="default" w:ascii="Courier New" w:hAnsi="Courier New"/>
      </w:rPr>
    </w:lvl>
    <w:lvl w:ilvl="5" w:tplc="01848092">
      <w:start w:val="1"/>
      <w:numFmt w:val="bullet"/>
      <w:lvlText w:val=""/>
      <w:lvlJc w:val="left"/>
      <w:pPr>
        <w:ind w:left="4320" w:hanging="360"/>
      </w:pPr>
      <w:rPr>
        <w:rFonts w:hint="default" w:ascii="Wingdings" w:hAnsi="Wingdings"/>
      </w:rPr>
    </w:lvl>
    <w:lvl w:ilvl="6" w:tplc="D4A2FD9C">
      <w:start w:val="1"/>
      <w:numFmt w:val="bullet"/>
      <w:lvlText w:val=""/>
      <w:lvlJc w:val="left"/>
      <w:pPr>
        <w:ind w:left="5040" w:hanging="360"/>
      </w:pPr>
      <w:rPr>
        <w:rFonts w:hint="default" w:ascii="Symbol" w:hAnsi="Symbol"/>
      </w:rPr>
    </w:lvl>
    <w:lvl w:ilvl="7" w:tplc="E30E44A0">
      <w:start w:val="1"/>
      <w:numFmt w:val="bullet"/>
      <w:lvlText w:val="o"/>
      <w:lvlJc w:val="left"/>
      <w:pPr>
        <w:ind w:left="5760" w:hanging="360"/>
      </w:pPr>
      <w:rPr>
        <w:rFonts w:hint="default" w:ascii="Courier New" w:hAnsi="Courier New"/>
      </w:rPr>
    </w:lvl>
    <w:lvl w:ilvl="8" w:tplc="198C8B6C">
      <w:start w:val="1"/>
      <w:numFmt w:val="bullet"/>
      <w:lvlText w:val=""/>
      <w:lvlJc w:val="left"/>
      <w:pPr>
        <w:ind w:left="6480" w:hanging="360"/>
      </w:pPr>
      <w:rPr>
        <w:rFonts w:hint="default" w:ascii="Wingdings" w:hAnsi="Wingdings"/>
      </w:rPr>
    </w:lvl>
  </w:abstractNum>
  <w:abstractNum w:abstractNumId="29" w15:restartNumberingAfterBreak="0">
    <w:nsid w:val="758F4964"/>
    <w:multiLevelType w:val="hybridMultilevel"/>
    <w:tmpl w:val="FFFFFFFF"/>
    <w:lvl w:ilvl="0" w:tplc="9B58EA42">
      <w:start w:val="1"/>
      <w:numFmt w:val="bullet"/>
      <w:lvlText w:val=""/>
      <w:lvlJc w:val="left"/>
      <w:pPr>
        <w:ind w:left="720" w:hanging="360"/>
      </w:pPr>
      <w:rPr>
        <w:rFonts w:hint="default" w:ascii="Symbol" w:hAnsi="Symbol"/>
      </w:rPr>
    </w:lvl>
    <w:lvl w:ilvl="1" w:tplc="8238038C">
      <w:start w:val="1"/>
      <w:numFmt w:val="bullet"/>
      <w:lvlText w:val="o"/>
      <w:lvlJc w:val="left"/>
      <w:pPr>
        <w:ind w:left="1440" w:hanging="360"/>
      </w:pPr>
      <w:rPr>
        <w:rFonts w:hint="default" w:ascii="Courier New" w:hAnsi="Courier New"/>
      </w:rPr>
    </w:lvl>
    <w:lvl w:ilvl="2" w:tplc="8C4C9FE2">
      <w:start w:val="1"/>
      <w:numFmt w:val="bullet"/>
      <w:lvlText w:val=""/>
      <w:lvlJc w:val="left"/>
      <w:pPr>
        <w:ind w:left="2160" w:hanging="360"/>
      </w:pPr>
      <w:rPr>
        <w:rFonts w:hint="default" w:ascii="Wingdings" w:hAnsi="Wingdings"/>
      </w:rPr>
    </w:lvl>
    <w:lvl w:ilvl="3" w:tplc="4AE6B070">
      <w:start w:val="1"/>
      <w:numFmt w:val="bullet"/>
      <w:lvlText w:val=""/>
      <w:lvlJc w:val="left"/>
      <w:pPr>
        <w:ind w:left="2880" w:hanging="360"/>
      </w:pPr>
      <w:rPr>
        <w:rFonts w:hint="default" w:ascii="Symbol" w:hAnsi="Symbol"/>
      </w:rPr>
    </w:lvl>
    <w:lvl w:ilvl="4" w:tplc="440013E2">
      <w:start w:val="1"/>
      <w:numFmt w:val="bullet"/>
      <w:lvlText w:val="o"/>
      <w:lvlJc w:val="left"/>
      <w:pPr>
        <w:ind w:left="3600" w:hanging="360"/>
      </w:pPr>
      <w:rPr>
        <w:rFonts w:hint="default" w:ascii="Courier New" w:hAnsi="Courier New"/>
      </w:rPr>
    </w:lvl>
    <w:lvl w:ilvl="5" w:tplc="20F267F2">
      <w:start w:val="1"/>
      <w:numFmt w:val="bullet"/>
      <w:lvlText w:val=""/>
      <w:lvlJc w:val="left"/>
      <w:pPr>
        <w:ind w:left="4320" w:hanging="360"/>
      </w:pPr>
      <w:rPr>
        <w:rFonts w:hint="default" w:ascii="Wingdings" w:hAnsi="Wingdings"/>
      </w:rPr>
    </w:lvl>
    <w:lvl w:ilvl="6" w:tplc="113C82A2">
      <w:start w:val="1"/>
      <w:numFmt w:val="bullet"/>
      <w:lvlText w:val=""/>
      <w:lvlJc w:val="left"/>
      <w:pPr>
        <w:ind w:left="5040" w:hanging="360"/>
      </w:pPr>
      <w:rPr>
        <w:rFonts w:hint="default" w:ascii="Symbol" w:hAnsi="Symbol"/>
      </w:rPr>
    </w:lvl>
    <w:lvl w:ilvl="7" w:tplc="27C2A1CA">
      <w:start w:val="1"/>
      <w:numFmt w:val="bullet"/>
      <w:lvlText w:val="o"/>
      <w:lvlJc w:val="left"/>
      <w:pPr>
        <w:ind w:left="5760" w:hanging="360"/>
      </w:pPr>
      <w:rPr>
        <w:rFonts w:hint="default" w:ascii="Courier New" w:hAnsi="Courier New"/>
      </w:rPr>
    </w:lvl>
    <w:lvl w:ilvl="8" w:tplc="65F278BC">
      <w:start w:val="1"/>
      <w:numFmt w:val="bullet"/>
      <w:lvlText w:val=""/>
      <w:lvlJc w:val="left"/>
      <w:pPr>
        <w:ind w:left="6480" w:hanging="360"/>
      </w:pPr>
      <w:rPr>
        <w:rFonts w:hint="default" w:ascii="Wingdings" w:hAnsi="Wingdings"/>
      </w:rPr>
    </w:lvl>
  </w:abstractNum>
  <w:abstractNum w:abstractNumId="30" w15:restartNumberingAfterBreak="0">
    <w:nsid w:val="76BE15D6"/>
    <w:multiLevelType w:val="hybridMultilevel"/>
    <w:tmpl w:val="FFFFFFFF"/>
    <w:lvl w:ilvl="0" w:tplc="E898937C">
      <w:start w:val="1"/>
      <w:numFmt w:val="bullet"/>
      <w:lvlText w:val=""/>
      <w:lvlJc w:val="left"/>
      <w:pPr>
        <w:ind w:left="720" w:hanging="360"/>
      </w:pPr>
      <w:rPr>
        <w:rFonts w:hint="default" w:ascii="Symbol" w:hAnsi="Symbol"/>
      </w:rPr>
    </w:lvl>
    <w:lvl w:ilvl="1" w:tplc="8FA2C0AC">
      <w:start w:val="1"/>
      <w:numFmt w:val="bullet"/>
      <w:lvlText w:val="o"/>
      <w:lvlJc w:val="left"/>
      <w:pPr>
        <w:ind w:left="1440" w:hanging="360"/>
      </w:pPr>
      <w:rPr>
        <w:rFonts w:hint="default" w:ascii="Courier New" w:hAnsi="Courier New"/>
      </w:rPr>
    </w:lvl>
    <w:lvl w:ilvl="2" w:tplc="3280BCC2">
      <w:start w:val="1"/>
      <w:numFmt w:val="bullet"/>
      <w:lvlText w:val=""/>
      <w:lvlJc w:val="left"/>
      <w:pPr>
        <w:ind w:left="2160" w:hanging="360"/>
      </w:pPr>
      <w:rPr>
        <w:rFonts w:hint="default" w:ascii="Wingdings" w:hAnsi="Wingdings"/>
      </w:rPr>
    </w:lvl>
    <w:lvl w:ilvl="3" w:tplc="D7DEF8FE">
      <w:start w:val="1"/>
      <w:numFmt w:val="bullet"/>
      <w:lvlText w:val=""/>
      <w:lvlJc w:val="left"/>
      <w:pPr>
        <w:ind w:left="2880" w:hanging="360"/>
      </w:pPr>
      <w:rPr>
        <w:rFonts w:hint="default" w:ascii="Symbol" w:hAnsi="Symbol"/>
      </w:rPr>
    </w:lvl>
    <w:lvl w:ilvl="4" w:tplc="EECC980C">
      <w:start w:val="1"/>
      <w:numFmt w:val="bullet"/>
      <w:lvlText w:val="o"/>
      <w:lvlJc w:val="left"/>
      <w:pPr>
        <w:ind w:left="3600" w:hanging="360"/>
      </w:pPr>
      <w:rPr>
        <w:rFonts w:hint="default" w:ascii="Courier New" w:hAnsi="Courier New"/>
      </w:rPr>
    </w:lvl>
    <w:lvl w:ilvl="5" w:tplc="7B1C85A2">
      <w:start w:val="1"/>
      <w:numFmt w:val="bullet"/>
      <w:lvlText w:val=""/>
      <w:lvlJc w:val="left"/>
      <w:pPr>
        <w:ind w:left="4320" w:hanging="360"/>
      </w:pPr>
      <w:rPr>
        <w:rFonts w:hint="default" w:ascii="Wingdings" w:hAnsi="Wingdings"/>
      </w:rPr>
    </w:lvl>
    <w:lvl w:ilvl="6" w:tplc="427AD4FE">
      <w:start w:val="1"/>
      <w:numFmt w:val="bullet"/>
      <w:lvlText w:val=""/>
      <w:lvlJc w:val="left"/>
      <w:pPr>
        <w:ind w:left="5040" w:hanging="360"/>
      </w:pPr>
      <w:rPr>
        <w:rFonts w:hint="default" w:ascii="Symbol" w:hAnsi="Symbol"/>
      </w:rPr>
    </w:lvl>
    <w:lvl w:ilvl="7" w:tplc="9BB60BA2">
      <w:start w:val="1"/>
      <w:numFmt w:val="bullet"/>
      <w:lvlText w:val="o"/>
      <w:lvlJc w:val="left"/>
      <w:pPr>
        <w:ind w:left="5760" w:hanging="360"/>
      </w:pPr>
      <w:rPr>
        <w:rFonts w:hint="default" w:ascii="Courier New" w:hAnsi="Courier New"/>
      </w:rPr>
    </w:lvl>
    <w:lvl w:ilvl="8" w:tplc="9500BE20">
      <w:start w:val="1"/>
      <w:numFmt w:val="bullet"/>
      <w:lvlText w:val=""/>
      <w:lvlJc w:val="left"/>
      <w:pPr>
        <w:ind w:left="6480" w:hanging="360"/>
      </w:pPr>
      <w:rPr>
        <w:rFonts w:hint="default" w:ascii="Wingdings" w:hAnsi="Wingdings"/>
      </w:rPr>
    </w:lvl>
  </w:abstractNum>
  <w:abstractNum w:abstractNumId="31" w15:restartNumberingAfterBreak="0">
    <w:nsid w:val="76D05466"/>
    <w:multiLevelType w:val="hybridMultilevel"/>
    <w:tmpl w:val="FFFFFFFF"/>
    <w:lvl w:ilvl="0" w:tplc="0B76181A">
      <w:start w:val="1"/>
      <w:numFmt w:val="bullet"/>
      <w:lvlText w:val=""/>
      <w:lvlJc w:val="left"/>
      <w:pPr>
        <w:ind w:left="720" w:hanging="360"/>
      </w:pPr>
      <w:rPr>
        <w:rFonts w:hint="default" w:ascii="Symbol" w:hAnsi="Symbol"/>
      </w:rPr>
    </w:lvl>
    <w:lvl w:ilvl="1" w:tplc="F940CE30">
      <w:start w:val="1"/>
      <w:numFmt w:val="bullet"/>
      <w:lvlText w:val="o"/>
      <w:lvlJc w:val="left"/>
      <w:pPr>
        <w:ind w:left="1440" w:hanging="360"/>
      </w:pPr>
      <w:rPr>
        <w:rFonts w:hint="default" w:ascii="Courier New" w:hAnsi="Courier New"/>
      </w:rPr>
    </w:lvl>
    <w:lvl w:ilvl="2" w:tplc="B57E5B3A">
      <w:start w:val="1"/>
      <w:numFmt w:val="bullet"/>
      <w:lvlText w:val=""/>
      <w:lvlJc w:val="left"/>
      <w:pPr>
        <w:ind w:left="2160" w:hanging="360"/>
      </w:pPr>
      <w:rPr>
        <w:rFonts w:hint="default" w:ascii="Wingdings" w:hAnsi="Wingdings"/>
      </w:rPr>
    </w:lvl>
    <w:lvl w:ilvl="3" w:tplc="55F275FA">
      <w:start w:val="1"/>
      <w:numFmt w:val="bullet"/>
      <w:lvlText w:val=""/>
      <w:lvlJc w:val="left"/>
      <w:pPr>
        <w:ind w:left="2880" w:hanging="360"/>
      </w:pPr>
      <w:rPr>
        <w:rFonts w:hint="default" w:ascii="Symbol" w:hAnsi="Symbol"/>
      </w:rPr>
    </w:lvl>
    <w:lvl w:ilvl="4" w:tplc="90186186">
      <w:start w:val="1"/>
      <w:numFmt w:val="bullet"/>
      <w:lvlText w:val="o"/>
      <w:lvlJc w:val="left"/>
      <w:pPr>
        <w:ind w:left="3600" w:hanging="360"/>
      </w:pPr>
      <w:rPr>
        <w:rFonts w:hint="default" w:ascii="Courier New" w:hAnsi="Courier New"/>
      </w:rPr>
    </w:lvl>
    <w:lvl w:ilvl="5" w:tplc="E81058D2">
      <w:start w:val="1"/>
      <w:numFmt w:val="bullet"/>
      <w:lvlText w:val=""/>
      <w:lvlJc w:val="left"/>
      <w:pPr>
        <w:ind w:left="4320" w:hanging="360"/>
      </w:pPr>
      <w:rPr>
        <w:rFonts w:hint="default" w:ascii="Wingdings" w:hAnsi="Wingdings"/>
      </w:rPr>
    </w:lvl>
    <w:lvl w:ilvl="6" w:tplc="D1DC7850">
      <w:start w:val="1"/>
      <w:numFmt w:val="bullet"/>
      <w:lvlText w:val=""/>
      <w:lvlJc w:val="left"/>
      <w:pPr>
        <w:ind w:left="5040" w:hanging="360"/>
      </w:pPr>
      <w:rPr>
        <w:rFonts w:hint="default" w:ascii="Symbol" w:hAnsi="Symbol"/>
      </w:rPr>
    </w:lvl>
    <w:lvl w:ilvl="7" w:tplc="F75E848C">
      <w:start w:val="1"/>
      <w:numFmt w:val="bullet"/>
      <w:lvlText w:val="o"/>
      <w:lvlJc w:val="left"/>
      <w:pPr>
        <w:ind w:left="5760" w:hanging="360"/>
      </w:pPr>
      <w:rPr>
        <w:rFonts w:hint="default" w:ascii="Courier New" w:hAnsi="Courier New"/>
      </w:rPr>
    </w:lvl>
    <w:lvl w:ilvl="8" w:tplc="8D80CD6A">
      <w:start w:val="1"/>
      <w:numFmt w:val="bullet"/>
      <w:lvlText w:val=""/>
      <w:lvlJc w:val="left"/>
      <w:pPr>
        <w:ind w:left="6480" w:hanging="360"/>
      </w:pPr>
      <w:rPr>
        <w:rFonts w:hint="default" w:ascii="Wingdings" w:hAnsi="Wingdings"/>
      </w:rPr>
    </w:lvl>
  </w:abstractNum>
  <w:abstractNum w:abstractNumId="32" w15:restartNumberingAfterBreak="0">
    <w:nsid w:val="78DE39A5"/>
    <w:multiLevelType w:val="hybridMultilevel"/>
    <w:tmpl w:val="FFFFFFFF"/>
    <w:lvl w:ilvl="0" w:tplc="66AE8746">
      <w:start w:val="1"/>
      <w:numFmt w:val="bullet"/>
      <w:lvlText w:val=""/>
      <w:lvlJc w:val="left"/>
      <w:pPr>
        <w:ind w:left="720" w:hanging="360"/>
      </w:pPr>
      <w:rPr>
        <w:rFonts w:hint="default" w:ascii="Symbol" w:hAnsi="Symbol"/>
      </w:rPr>
    </w:lvl>
    <w:lvl w:ilvl="1" w:tplc="018A8212">
      <w:start w:val="1"/>
      <w:numFmt w:val="bullet"/>
      <w:lvlText w:val="o"/>
      <w:lvlJc w:val="left"/>
      <w:pPr>
        <w:ind w:left="1440" w:hanging="360"/>
      </w:pPr>
      <w:rPr>
        <w:rFonts w:hint="default" w:ascii="Courier New" w:hAnsi="Courier New"/>
      </w:rPr>
    </w:lvl>
    <w:lvl w:ilvl="2" w:tplc="729C5948">
      <w:start w:val="1"/>
      <w:numFmt w:val="bullet"/>
      <w:lvlText w:val=""/>
      <w:lvlJc w:val="left"/>
      <w:pPr>
        <w:ind w:left="2160" w:hanging="360"/>
      </w:pPr>
      <w:rPr>
        <w:rFonts w:hint="default" w:ascii="Wingdings" w:hAnsi="Wingdings"/>
      </w:rPr>
    </w:lvl>
    <w:lvl w:ilvl="3" w:tplc="98A6B1D0">
      <w:start w:val="1"/>
      <w:numFmt w:val="bullet"/>
      <w:lvlText w:val=""/>
      <w:lvlJc w:val="left"/>
      <w:pPr>
        <w:ind w:left="2880" w:hanging="360"/>
      </w:pPr>
      <w:rPr>
        <w:rFonts w:hint="default" w:ascii="Symbol" w:hAnsi="Symbol"/>
      </w:rPr>
    </w:lvl>
    <w:lvl w:ilvl="4" w:tplc="26CCEA48">
      <w:start w:val="1"/>
      <w:numFmt w:val="bullet"/>
      <w:lvlText w:val="o"/>
      <w:lvlJc w:val="left"/>
      <w:pPr>
        <w:ind w:left="3600" w:hanging="360"/>
      </w:pPr>
      <w:rPr>
        <w:rFonts w:hint="default" w:ascii="Courier New" w:hAnsi="Courier New"/>
      </w:rPr>
    </w:lvl>
    <w:lvl w:ilvl="5" w:tplc="72C4573E">
      <w:start w:val="1"/>
      <w:numFmt w:val="bullet"/>
      <w:lvlText w:val=""/>
      <w:lvlJc w:val="left"/>
      <w:pPr>
        <w:ind w:left="4320" w:hanging="360"/>
      </w:pPr>
      <w:rPr>
        <w:rFonts w:hint="default" w:ascii="Wingdings" w:hAnsi="Wingdings"/>
      </w:rPr>
    </w:lvl>
    <w:lvl w:ilvl="6" w:tplc="5174332A">
      <w:start w:val="1"/>
      <w:numFmt w:val="bullet"/>
      <w:lvlText w:val=""/>
      <w:lvlJc w:val="left"/>
      <w:pPr>
        <w:ind w:left="5040" w:hanging="360"/>
      </w:pPr>
      <w:rPr>
        <w:rFonts w:hint="default" w:ascii="Symbol" w:hAnsi="Symbol"/>
      </w:rPr>
    </w:lvl>
    <w:lvl w:ilvl="7" w:tplc="5C84BC12">
      <w:start w:val="1"/>
      <w:numFmt w:val="bullet"/>
      <w:lvlText w:val="o"/>
      <w:lvlJc w:val="left"/>
      <w:pPr>
        <w:ind w:left="5760" w:hanging="360"/>
      </w:pPr>
      <w:rPr>
        <w:rFonts w:hint="default" w:ascii="Courier New" w:hAnsi="Courier New"/>
      </w:rPr>
    </w:lvl>
    <w:lvl w:ilvl="8" w:tplc="B8AE9F68">
      <w:start w:val="1"/>
      <w:numFmt w:val="bullet"/>
      <w:lvlText w:val=""/>
      <w:lvlJc w:val="left"/>
      <w:pPr>
        <w:ind w:left="6480" w:hanging="360"/>
      </w:pPr>
      <w:rPr>
        <w:rFonts w:hint="default" w:ascii="Wingdings" w:hAnsi="Wingdings"/>
      </w:rPr>
    </w:lvl>
  </w:abstract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1">
    <w:abstractNumId w:val="18"/>
  </w:num>
  <w:num w:numId="2">
    <w:abstractNumId w:val="21"/>
  </w:num>
  <w:num w:numId="3">
    <w:abstractNumId w:val="31"/>
  </w:num>
  <w:num w:numId="4">
    <w:abstractNumId w:val="25"/>
  </w:num>
  <w:num w:numId="5">
    <w:abstractNumId w:val="27"/>
  </w:num>
  <w:num w:numId="6">
    <w:abstractNumId w:val="2"/>
  </w:num>
  <w:num w:numId="7">
    <w:abstractNumId w:val="12"/>
  </w:num>
  <w:num w:numId="8">
    <w:abstractNumId w:val="3"/>
  </w:num>
  <w:num w:numId="9">
    <w:abstractNumId w:val="11"/>
  </w:num>
  <w:num w:numId="10">
    <w:abstractNumId w:val="24"/>
  </w:num>
  <w:num w:numId="11">
    <w:abstractNumId w:val="5"/>
  </w:num>
  <w:num w:numId="12">
    <w:abstractNumId w:val="29"/>
  </w:num>
  <w:num w:numId="13">
    <w:abstractNumId w:val="10"/>
  </w:num>
  <w:num w:numId="14">
    <w:abstractNumId w:val="16"/>
  </w:num>
  <w:num w:numId="15">
    <w:abstractNumId w:val="28"/>
  </w:num>
  <w:num w:numId="16">
    <w:abstractNumId w:val="1"/>
  </w:num>
  <w:num w:numId="17">
    <w:abstractNumId w:val="4"/>
  </w:num>
  <w:num w:numId="18">
    <w:abstractNumId w:val="14"/>
  </w:num>
  <w:num w:numId="19">
    <w:abstractNumId w:val="23"/>
  </w:num>
  <w:num w:numId="20">
    <w:abstractNumId w:val="20"/>
  </w:num>
  <w:num w:numId="21">
    <w:abstractNumId w:val="32"/>
  </w:num>
  <w:num w:numId="22">
    <w:abstractNumId w:val="22"/>
  </w:num>
  <w:num w:numId="23">
    <w:abstractNumId w:val="17"/>
  </w:num>
  <w:num w:numId="24">
    <w:abstractNumId w:val="6"/>
  </w:num>
  <w:num w:numId="25">
    <w:abstractNumId w:val="0"/>
  </w:num>
  <w:num w:numId="26">
    <w:abstractNumId w:val="19"/>
  </w:num>
  <w:num w:numId="27">
    <w:abstractNumId w:val="26"/>
  </w:num>
  <w:num w:numId="28">
    <w:abstractNumId w:val="8"/>
  </w:num>
  <w:num w:numId="29">
    <w:abstractNumId w:val="7"/>
  </w:num>
  <w:num w:numId="30">
    <w:abstractNumId w:val="13"/>
  </w:num>
  <w:num w:numId="31">
    <w:abstractNumId w:val="30"/>
  </w:num>
  <w:num w:numId="32">
    <w:abstractNumId w:val="9"/>
  </w:num>
  <w:num w:numId="33">
    <w:abstractNumId w:val="15"/>
  </w:num>
</w:numbering>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7"/>
  <w:trackRevisions w:val="false"/>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D971A75"/>
    <w:rsid w:val="000FB532"/>
    <w:rsid w:val="0017D424"/>
    <w:rsid w:val="001BEA6D"/>
    <w:rsid w:val="001E69C3"/>
    <w:rsid w:val="0027E165"/>
    <w:rsid w:val="003552FB"/>
    <w:rsid w:val="003DCE3E"/>
    <w:rsid w:val="004E0B8C"/>
    <w:rsid w:val="005851C6"/>
    <w:rsid w:val="005A7B9C"/>
    <w:rsid w:val="005B420F"/>
    <w:rsid w:val="00684CD0"/>
    <w:rsid w:val="006F2450"/>
    <w:rsid w:val="007065F9"/>
    <w:rsid w:val="00740FA9"/>
    <w:rsid w:val="007A5C52"/>
    <w:rsid w:val="00808902"/>
    <w:rsid w:val="00834007"/>
    <w:rsid w:val="009E7985"/>
    <w:rsid w:val="00A2491A"/>
    <w:rsid w:val="00AFF4B5"/>
    <w:rsid w:val="00B12EF3"/>
    <w:rsid w:val="00B250D6"/>
    <w:rsid w:val="00B57D4F"/>
    <w:rsid w:val="00C512B0"/>
    <w:rsid w:val="00D128AC"/>
    <w:rsid w:val="00D46A1C"/>
    <w:rsid w:val="00E53EBF"/>
    <w:rsid w:val="00E7A00C"/>
    <w:rsid w:val="00E8F3DC"/>
    <w:rsid w:val="00F0265A"/>
    <w:rsid w:val="00FC5C80"/>
    <w:rsid w:val="00FCFEA1"/>
    <w:rsid w:val="00FF6936"/>
    <w:rsid w:val="00FF8CAE"/>
    <w:rsid w:val="01022463"/>
    <w:rsid w:val="0108D171"/>
    <w:rsid w:val="011A58BF"/>
    <w:rsid w:val="011B3C2E"/>
    <w:rsid w:val="011DBBF1"/>
    <w:rsid w:val="0127C695"/>
    <w:rsid w:val="012A9E3B"/>
    <w:rsid w:val="012E9B6D"/>
    <w:rsid w:val="012F13D1"/>
    <w:rsid w:val="01304411"/>
    <w:rsid w:val="0137D4D4"/>
    <w:rsid w:val="013F90B0"/>
    <w:rsid w:val="0147896C"/>
    <w:rsid w:val="014A9264"/>
    <w:rsid w:val="01581509"/>
    <w:rsid w:val="015B55BA"/>
    <w:rsid w:val="0185383E"/>
    <w:rsid w:val="019F02EE"/>
    <w:rsid w:val="01A7FBBB"/>
    <w:rsid w:val="01AC331A"/>
    <w:rsid w:val="01ADCA72"/>
    <w:rsid w:val="01B20EC5"/>
    <w:rsid w:val="01C34664"/>
    <w:rsid w:val="01DEFA25"/>
    <w:rsid w:val="020C27EE"/>
    <w:rsid w:val="0211A787"/>
    <w:rsid w:val="0211A787"/>
    <w:rsid w:val="021F4EA9"/>
    <w:rsid w:val="022EC68A"/>
    <w:rsid w:val="02316168"/>
    <w:rsid w:val="023E2A37"/>
    <w:rsid w:val="024098BD"/>
    <w:rsid w:val="024CC6D9"/>
    <w:rsid w:val="0259AFC2"/>
    <w:rsid w:val="025E9CB9"/>
    <w:rsid w:val="026CEDF1"/>
    <w:rsid w:val="02886A58"/>
    <w:rsid w:val="0294E85E"/>
    <w:rsid w:val="0296F277"/>
    <w:rsid w:val="0298F754"/>
    <w:rsid w:val="02A67077"/>
    <w:rsid w:val="02AF6600"/>
    <w:rsid w:val="02B1FA9C"/>
    <w:rsid w:val="02B56E1A"/>
    <w:rsid w:val="02B65C3F"/>
    <w:rsid w:val="02BA3E55"/>
    <w:rsid w:val="02C1A27B"/>
    <w:rsid w:val="02C1A27B"/>
    <w:rsid w:val="02C98BF6"/>
    <w:rsid w:val="02D8FDC1"/>
    <w:rsid w:val="02DDE6B9"/>
    <w:rsid w:val="02EADD9D"/>
    <w:rsid w:val="030468D6"/>
    <w:rsid w:val="0306F9DE"/>
    <w:rsid w:val="0308659B"/>
    <w:rsid w:val="030D5BD4"/>
    <w:rsid w:val="030D5D13"/>
    <w:rsid w:val="031175C8"/>
    <w:rsid w:val="031FFAA4"/>
    <w:rsid w:val="0320CE47"/>
    <w:rsid w:val="03264B43"/>
    <w:rsid w:val="03272522"/>
    <w:rsid w:val="03383F80"/>
    <w:rsid w:val="033F84FE"/>
    <w:rsid w:val="033FED4D"/>
    <w:rsid w:val="0348E07C"/>
    <w:rsid w:val="034FB99E"/>
    <w:rsid w:val="035C4F95"/>
    <w:rsid w:val="03613AE4"/>
    <w:rsid w:val="0367141A"/>
    <w:rsid w:val="036D909D"/>
    <w:rsid w:val="037080A6"/>
    <w:rsid w:val="0374709A"/>
    <w:rsid w:val="03776CF3"/>
    <w:rsid w:val="037B2455"/>
    <w:rsid w:val="037B51A1"/>
    <w:rsid w:val="0382BE58"/>
    <w:rsid w:val="03844B44"/>
    <w:rsid w:val="0391B0E8"/>
    <w:rsid w:val="03A3BB33"/>
    <w:rsid w:val="03A5BF91"/>
    <w:rsid w:val="03ABD628"/>
    <w:rsid w:val="03B66A61"/>
    <w:rsid w:val="03BCA216"/>
    <w:rsid w:val="03C43B94"/>
    <w:rsid w:val="03C536A4"/>
    <w:rsid w:val="03CC2068"/>
    <w:rsid w:val="03D79DB3"/>
    <w:rsid w:val="03E20D07"/>
    <w:rsid w:val="03E66670"/>
    <w:rsid w:val="03E9F198"/>
    <w:rsid w:val="03F49639"/>
    <w:rsid w:val="03F82BB0"/>
    <w:rsid w:val="03F9DC92"/>
    <w:rsid w:val="03FA8A99"/>
    <w:rsid w:val="0401729F"/>
    <w:rsid w:val="040E86D2"/>
    <w:rsid w:val="0410AF2D"/>
    <w:rsid w:val="0416826C"/>
    <w:rsid w:val="041846C7"/>
    <w:rsid w:val="0431AC02"/>
    <w:rsid w:val="04373CB7"/>
    <w:rsid w:val="0439EB74"/>
    <w:rsid w:val="043B58BC"/>
    <w:rsid w:val="043BA7B5"/>
    <w:rsid w:val="044B3661"/>
    <w:rsid w:val="044DD165"/>
    <w:rsid w:val="0451F9F2"/>
    <w:rsid w:val="045BB594"/>
    <w:rsid w:val="04687662"/>
    <w:rsid w:val="046F4E34"/>
    <w:rsid w:val="04750207"/>
    <w:rsid w:val="0481898F"/>
    <w:rsid w:val="048DBA32"/>
    <w:rsid w:val="04A6951E"/>
    <w:rsid w:val="04BAAD54"/>
    <w:rsid w:val="04BF3BA9"/>
    <w:rsid w:val="04CA3173"/>
    <w:rsid w:val="04D51E0D"/>
    <w:rsid w:val="04D847D7"/>
    <w:rsid w:val="04DF0D11"/>
    <w:rsid w:val="04EE9927"/>
    <w:rsid w:val="04F7FCA6"/>
    <w:rsid w:val="05073FE1"/>
    <w:rsid w:val="0510637E"/>
    <w:rsid w:val="0513F4AA"/>
    <w:rsid w:val="051C4D6E"/>
    <w:rsid w:val="05340619"/>
    <w:rsid w:val="05469FE3"/>
    <w:rsid w:val="0546E5C0"/>
    <w:rsid w:val="054A3A16"/>
    <w:rsid w:val="0567DFAA"/>
    <w:rsid w:val="05752526"/>
    <w:rsid w:val="0575BFBD"/>
    <w:rsid w:val="058120DD"/>
    <w:rsid w:val="05884174"/>
    <w:rsid w:val="05A38370"/>
    <w:rsid w:val="05A3E615"/>
    <w:rsid w:val="05A58AA8"/>
    <w:rsid w:val="05A8C31C"/>
    <w:rsid w:val="05B8FBC9"/>
    <w:rsid w:val="05B93B63"/>
    <w:rsid w:val="05D85BD3"/>
    <w:rsid w:val="05E7BB96"/>
    <w:rsid w:val="05F734D4"/>
    <w:rsid w:val="061530D9"/>
    <w:rsid w:val="0615BEE4"/>
    <w:rsid w:val="0621E538"/>
    <w:rsid w:val="062D63D6"/>
    <w:rsid w:val="0632DD64"/>
    <w:rsid w:val="06379606"/>
    <w:rsid w:val="063CEA0A"/>
    <w:rsid w:val="0647A89C"/>
    <w:rsid w:val="0649168A"/>
    <w:rsid w:val="06561267"/>
    <w:rsid w:val="066914DA"/>
    <w:rsid w:val="066A06A2"/>
    <w:rsid w:val="066B5AAA"/>
    <w:rsid w:val="066E67B3"/>
    <w:rsid w:val="06796AF3"/>
    <w:rsid w:val="06860AF8"/>
    <w:rsid w:val="0686D4F4"/>
    <w:rsid w:val="0689E7E5"/>
    <w:rsid w:val="068F41E7"/>
    <w:rsid w:val="06983EE1"/>
    <w:rsid w:val="06AEBDCE"/>
    <w:rsid w:val="06B09AD2"/>
    <w:rsid w:val="06BB004D"/>
    <w:rsid w:val="06BE182D"/>
    <w:rsid w:val="06C16562"/>
    <w:rsid w:val="06C95BF7"/>
    <w:rsid w:val="06D129DA"/>
    <w:rsid w:val="06D4770A"/>
    <w:rsid w:val="06D9136A"/>
    <w:rsid w:val="06E036A7"/>
    <w:rsid w:val="06E3AE02"/>
    <w:rsid w:val="06E8B567"/>
    <w:rsid w:val="06F00151"/>
    <w:rsid w:val="06F3B7CE"/>
    <w:rsid w:val="06F43EA4"/>
    <w:rsid w:val="06F5DA83"/>
    <w:rsid w:val="06F6D265"/>
    <w:rsid w:val="06F8C14E"/>
    <w:rsid w:val="070CD38C"/>
    <w:rsid w:val="0714E29E"/>
    <w:rsid w:val="07176255"/>
    <w:rsid w:val="071BBAC1"/>
    <w:rsid w:val="0721925A"/>
    <w:rsid w:val="072713F2"/>
    <w:rsid w:val="072DBEA9"/>
    <w:rsid w:val="07304397"/>
    <w:rsid w:val="073792D1"/>
    <w:rsid w:val="0739DA56"/>
    <w:rsid w:val="07518128"/>
    <w:rsid w:val="0752FF5A"/>
    <w:rsid w:val="07591298"/>
    <w:rsid w:val="07666A5A"/>
    <w:rsid w:val="0769AEC6"/>
    <w:rsid w:val="076DA2ED"/>
    <w:rsid w:val="07715555"/>
    <w:rsid w:val="0788B52F"/>
    <w:rsid w:val="078A2730"/>
    <w:rsid w:val="0790B979"/>
    <w:rsid w:val="07930535"/>
    <w:rsid w:val="079583ED"/>
    <w:rsid w:val="0798A326"/>
    <w:rsid w:val="07A70968"/>
    <w:rsid w:val="07D2B5FE"/>
    <w:rsid w:val="07D8E19D"/>
    <w:rsid w:val="07DFA5DA"/>
    <w:rsid w:val="07E74D85"/>
    <w:rsid w:val="07F4F040"/>
    <w:rsid w:val="07FB8BEC"/>
    <w:rsid w:val="0803FFE2"/>
    <w:rsid w:val="0812859B"/>
    <w:rsid w:val="08218B04"/>
    <w:rsid w:val="0825CD33"/>
    <w:rsid w:val="0829E7D3"/>
    <w:rsid w:val="083C9223"/>
    <w:rsid w:val="0853EE30"/>
    <w:rsid w:val="0864FD6E"/>
    <w:rsid w:val="08652221"/>
    <w:rsid w:val="0869F233"/>
    <w:rsid w:val="086C9594"/>
    <w:rsid w:val="0879351A"/>
    <w:rsid w:val="0885EE78"/>
    <w:rsid w:val="08862298"/>
    <w:rsid w:val="088885EB"/>
    <w:rsid w:val="0889C867"/>
    <w:rsid w:val="089BC63B"/>
    <w:rsid w:val="08A0523E"/>
    <w:rsid w:val="08A199D3"/>
    <w:rsid w:val="08A61F33"/>
    <w:rsid w:val="08A6C7F6"/>
    <w:rsid w:val="08A7BECA"/>
    <w:rsid w:val="08AA2353"/>
    <w:rsid w:val="08AE6512"/>
    <w:rsid w:val="08B3B0C9"/>
    <w:rsid w:val="08B793FB"/>
    <w:rsid w:val="08C740C0"/>
    <w:rsid w:val="08EFC016"/>
    <w:rsid w:val="08FC5F76"/>
    <w:rsid w:val="08FD95CF"/>
    <w:rsid w:val="09176ED2"/>
    <w:rsid w:val="091B7AD0"/>
    <w:rsid w:val="09219047"/>
    <w:rsid w:val="09254195"/>
    <w:rsid w:val="0927A8B8"/>
    <w:rsid w:val="09480BFC"/>
    <w:rsid w:val="0960574F"/>
    <w:rsid w:val="096A2AEE"/>
    <w:rsid w:val="0977A71F"/>
    <w:rsid w:val="0982FD10"/>
    <w:rsid w:val="09853846"/>
    <w:rsid w:val="09910BE9"/>
    <w:rsid w:val="0999D632"/>
    <w:rsid w:val="09A347BF"/>
    <w:rsid w:val="09AC408C"/>
    <w:rsid w:val="09B399F6"/>
    <w:rsid w:val="09BC3793"/>
    <w:rsid w:val="09C00827"/>
    <w:rsid w:val="09C188A7"/>
    <w:rsid w:val="09C2E745"/>
    <w:rsid w:val="09CAFA6A"/>
    <w:rsid w:val="09CD3EDD"/>
    <w:rsid w:val="09D5B8D7"/>
    <w:rsid w:val="09D7FAAB"/>
    <w:rsid w:val="09DB2C27"/>
    <w:rsid w:val="09E121DC"/>
    <w:rsid w:val="09E9AEAA"/>
    <w:rsid w:val="09FA2E44"/>
    <w:rsid w:val="0A0865F5"/>
    <w:rsid w:val="0A0C41AA"/>
    <w:rsid w:val="0A17810A"/>
    <w:rsid w:val="0A22A4A0"/>
    <w:rsid w:val="0A22AE7B"/>
    <w:rsid w:val="0A236072"/>
    <w:rsid w:val="0A319505"/>
    <w:rsid w:val="0A4C25E4"/>
    <w:rsid w:val="0A4D4E56"/>
    <w:rsid w:val="0A5FECE1"/>
    <w:rsid w:val="0A710033"/>
    <w:rsid w:val="0A71D161"/>
    <w:rsid w:val="0A74EA81"/>
    <w:rsid w:val="0A811503"/>
    <w:rsid w:val="0A86B7D6"/>
    <w:rsid w:val="0A8CB164"/>
    <w:rsid w:val="0A8E2C36"/>
    <w:rsid w:val="0A9E1612"/>
    <w:rsid w:val="0AA058A1"/>
    <w:rsid w:val="0AA65E8A"/>
    <w:rsid w:val="0AA915B1"/>
    <w:rsid w:val="0AB1D49E"/>
    <w:rsid w:val="0AB310C7"/>
    <w:rsid w:val="0AB6CFD7"/>
    <w:rsid w:val="0ABEB993"/>
    <w:rsid w:val="0AD76047"/>
    <w:rsid w:val="0AE4A376"/>
    <w:rsid w:val="0AE8FCFD"/>
    <w:rsid w:val="0AEA6828"/>
    <w:rsid w:val="0AED5F15"/>
    <w:rsid w:val="0AF0F1F5"/>
    <w:rsid w:val="0B05871A"/>
    <w:rsid w:val="0B08B177"/>
    <w:rsid w:val="0B22CBF5"/>
    <w:rsid w:val="0B313DB6"/>
    <w:rsid w:val="0B36FFEA"/>
    <w:rsid w:val="0B3AEE2D"/>
    <w:rsid w:val="0B3EF823"/>
    <w:rsid w:val="0B534AFD"/>
    <w:rsid w:val="0B536122"/>
    <w:rsid w:val="0B5A603E"/>
    <w:rsid w:val="0B5D5908"/>
    <w:rsid w:val="0B5EF42E"/>
    <w:rsid w:val="0B6A3058"/>
    <w:rsid w:val="0B6AA5B6"/>
    <w:rsid w:val="0B6E4639"/>
    <w:rsid w:val="0B754B2E"/>
    <w:rsid w:val="0B78D026"/>
    <w:rsid w:val="0B823E62"/>
    <w:rsid w:val="0B8C90F7"/>
    <w:rsid w:val="0B9113B4"/>
    <w:rsid w:val="0BA5F5B3"/>
    <w:rsid w:val="0BAAE424"/>
    <w:rsid w:val="0BD4E578"/>
    <w:rsid w:val="0BD62DFA"/>
    <w:rsid w:val="0BD97E7E"/>
    <w:rsid w:val="0BDA489A"/>
    <w:rsid w:val="0BE35AEF"/>
    <w:rsid w:val="0BE7B71E"/>
    <w:rsid w:val="0BEA19B2"/>
    <w:rsid w:val="0BEB6D76"/>
    <w:rsid w:val="0BF08416"/>
    <w:rsid w:val="0C0140E1"/>
    <w:rsid w:val="0C0B00C9"/>
    <w:rsid w:val="0C0D00BE"/>
    <w:rsid w:val="0C0ED6A9"/>
    <w:rsid w:val="0C1962E7"/>
    <w:rsid w:val="0C25D217"/>
    <w:rsid w:val="0C277553"/>
    <w:rsid w:val="0C2911DC"/>
    <w:rsid w:val="0C401FF8"/>
    <w:rsid w:val="0C4D4DFB"/>
    <w:rsid w:val="0C5041A2"/>
    <w:rsid w:val="0C59E833"/>
    <w:rsid w:val="0C5C50FF"/>
    <w:rsid w:val="0C5F07F2"/>
    <w:rsid w:val="0C6301BD"/>
    <w:rsid w:val="0C6699BE"/>
    <w:rsid w:val="0C6A55C1"/>
    <w:rsid w:val="0C80437D"/>
    <w:rsid w:val="0C8F43CE"/>
    <w:rsid w:val="0C993C1A"/>
    <w:rsid w:val="0CA4BDBB"/>
    <w:rsid w:val="0CAE08AA"/>
    <w:rsid w:val="0CB0193F"/>
    <w:rsid w:val="0CB3AF32"/>
    <w:rsid w:val="0CD73783"/>
    <w:rsid w:val="0CE62EFB"/>
    <w:rsid w:val="0CED3634"/>
    <w:rsid w:val="0CEFC1CD"/>
    <w:rsid w:val="0CF399D6"/>
    <w:rsid w:val="0D012F5F"/>
    <w:rsid w:val="0D243B2E"/>
    <w:rsid w:val="0D275390"/>
    <w:rsid w:val="0D31E3CB"/>
    <w:rsid w:val="0D3ACFB4"/>
    <w:rsid w:val="0D465B66"/>
    <w:rsid w:val="0D5188D2"/>
    <w:rsid w:val="0D569F64"/>
    <w:rsid w:val="0D57928B"/>
    <w:rsid w:val="0D584292"/>
    <w:rsid w:val="0D5F6A13"/>
    <w:rsid w:val="0D635200"/>
    <w:rsid w:val="0D69EED6"/>
    <w:rsid w:val="0D7C7E8A"/>
    <w:rsid w:val="0D8050DF"/>
    <w:rsid w:val="0D84BBF7"/>
    <w:rsid w:val="0D8F4A51"/>
    <w:rsid w:val="0D8FF435"/>
    <w:rsid w:val="0D91B089"/>
    <w:rsid w:val="0DB2844D"/>
    <w:rsid w:val="0DBC43DF"/>
    <w:rsid w:val="0DBF2199"/>
    <w:rsid w:val="0DC22842"/>
    <w:rsid w:val="0DC42A50"/>
    <w:rsid w:val="0DC8C3CA"/>
    <w:rsid w:val="0DE91E5C"/>
    <w:rsid w:val="0DFCA131"/>
    <w:rsid w:val="0E083B4F"/>
    <w:rsid w:val="0E0D24D9"/>
    <w:rsid w:val="0E211A17"/>
    <w:rsid w:val="0E2644C6"/>
    <w:rsid w:val="0E26AA99"/>
    <w:rsid w:val="0E36D8FB"/>
    <w:rsid w:val="0E4524BE"/>
    <w:rsid w:val="0E534BF3"/>
    <w:rsid w:val="0E68416B"/>
    <w:rsid w:val="0E7097C2"/>
    <w:rsid w:val="0E76F9A3"/>
    <w:rsid w:val="0E7A18DF"/>
    <w:rsid w:val="0E7F113E"/>
    <w:rsid w:val="0E8F72CB"/>
    <w:rsid w:val="0E930D1D"/>
    <w:rsid w:val="0E94D9AA"/>
    <w:rsid w:val="0EA2EE9B"/>
    <w:rsid w:val="0EA3F6AB"/>
    <w:rsid w:val="0EA3F770"/>
    <w:rsid w:val="0EB0AFDB"/>
    <w:rsid w:val="0EBF5022"/>
    <w:rsid w:val="0EC6F7AF"/>
    <w:rsid w:val="0ED25E80"/>
    <w:rsid w:val="0EE17569"/>
    <w:rsid w:val="0EF957A9"/>
    <w:rsid w:val="0EFB89A1"/>
    <w:rsid w:val="0F05BF37"/>
    <w:rsid w:val="0F063F5C"/>
    <w:rsid w:val="0F09546B"/>
    <w:rsid w:val="0F1BF79B"/>
    <w:rsid w:val="0F1F815D"/>
    <w:rsid w:val="0F305C3B"/>
    <w:rsid w:val="0F345FF4"/>
    <w:rsid w:val="0F490A2D"/>
    <w:rsid w:val="0F493557"/>
    <w:rsid w:val="0F4B14CC"/>
    <w:rsid w:val="0F6D5167"/>
    <w:rsid w:val="0F83A0A5"/>
    <w:rsid w:val="0F86C0F0"/>
    <w:rsid w:val="0F9817E5"/>
    <w:rsid w:val="0F98784A"/>
    <w:rsid w:val="0F9CD582"/>
    <w:rsid w:val="0F9D8F0D"/>
    <w:rsid w:val="0FA0CCCE"/>
    <w:rsid w:val="0FBEA972"/>
    <w:rsid w:val="0FC232C4"/>
    <w:rsid w:val="0FCA57C0"/>
    <w:rsid w:val="0FCEC433"/>
    <w:rsid w:val="0FD0DDD0"/>
    <w:rsid w:val="0FD3846F"/>
    <w:rsid w:val="0FD6F273"/>
    <w:rsid w:val="0FD7E842"/>
    <w:rsid w:val="1014D5D4"/>
    <w:rsid w:val="10195657"/>
    <w:rsid w:val="101BB853"/>
    <w:rsid w:val="10355465"/>
    <w:rsid w:val="1045C9D5"/>
    <w:rsid w:val="10492A70"/>
    <w:rsid w:val="1064E7FB"/>
    <w:rsid w:val="10936A67"/>
    <w:rsid w:val="109DB409"/>
    <w:rsid w:val="10C7195A"/>
    <w:rsid w:val="10D91842"/>
    <w:rsid w:val="10E586B5"/>
    <w:rsid w:val="10EC0D9A"/>
    <w:rsid w:val="10F2EC51"/>
    <w:rsid w:val="10FFBA16"/>
    <w:rsid w:val="11015AFF"/>
    <w:rsid w:val="11126F11"/>
    <w:rsid w:val="11193366"/>
    <w:rsid w:val="111BAA4A"/>
    <w:rsid w:val="112BA0D9"/>
    <w:rsid w:val="113354BD"/>
    <w:rsid w:val="11384A55"/>
    <w:rsid w:val="113FDC11"/>
    <w:rsid w:val="1148EF9E"/>
    <w:rsid w:val="114E8232"/>
    <w:rsid w:val="11596A71"/>
    <w:rsid w:val="115F75E4"/>
    <w:rsid w:val="116840BE"/>
    <w:rsid w:val="11687894"/>
    <w:rsid w:val="116A16C3"/>
    <w:rsid w:val="1179A7B1"/>
    <w:rsid w:val="11922188"/>
    <w:rsid w:val="119F61D2"/>
    <w:rsid w:val="11A1A662"/>
    <w:rsid w:val="11B1DCC1"/>
    <w:rsid w:val="11C2843E"/>
    <w:rsid w:val="11E1A819"/>
    <w:rsid w:val="1204146B"/>
    <w:rsid w:val="120BEC11"/>
    <w:rsid w:val="120F2903"/>
    <w:rsid w:val="1213DC81"/>
    <w:rsid w:val="12203CB4"/>
    <w:rsid w:val="1227FFAA"/>
    <w:rsid w:val="122D7BD7"/>
    <w:rsid w:val="12361889"/>
    <w:rsid w:val="1256CE50"/>
    <w:rsid w:val="1260AA03"/>
    <w:rsid w:val="12667130"/>
    <w:rsid w:val="1267EB0B"/>
    <w:rsid w:val="126F0F23"/>
    <w:rsid w:val="1274E8A3"/>
    <w:rsid w:val="12762425"/>
    <w:rsid w:val="127B736F"/>
    <w:rsid w:val="1285B356"/>
    <w:rsid w:val="1291C55F"/>
    <w:rsid w:val="12A56234"/>
    <w:rsid w:val="12AE2CDD"/>
    <w:rsid w:val="12AE4616"/>
    <w:rsid w:val="12AE9EEF"/>
    <w:rsid w:val="12AFCF4A"/>
    <w:rsid w:val="12B44EF3"/>
    <w:rsid w:val="12CBE601"/>
    <w:rsid w:val="12D0E85C"/>
    <w:rsid w:val="12D22DA5"/>
    <w:rsid w:val="12E095FC"/>
    <w:rsid w:val="12E3802E"/>
    <w:rsid w:val="12E69664"/>
    <w:rsid w:val="12FE692A"/>
    <w:rsid w:val="12FEA98F"/>
    <w:rsid w:val="130448F5"/>
    <w:rsid w:val="1307887A"/>
    <w:rsid w:val="130D8B4C"/>
    <w:rsid w:val="130E8A58"/>
    <w:rsid w:val="13111C40"/>
    <w:rsid w:val="1312EEF8"/>
    <w:rsid w:val="131A84BD"/>
    <w:rsid w:val="13279992"/>
    <w:rsid w:val="1330668F"/>
    <w:rsid w:val="134A30CB"/>
    <w:rsid w:val="134B3141"/>
    <w:rsid w:val="134E207F"/>
    <w:rsid w:val="1352305B"/>
    <w:rsid w:val="13568F7C"/>
    <w:rsid w:val="1359E938"/>
    <w:rsid w:val="1368A60E"/>
    <w:rsid w:val="137053AA"/>
    <w:rsid w:val="13767600"/>
    <w:rsid w:val="13919A48"/>
    <w:rsid w:val="1393EF6F"/>
    <w:rsid w:val="139B5426"/>
    <w:rsid w:val="13A7CAEF"/>
    <w:rsid w:val="13A82912"/>
    <w:rsid w:val="13B2ED21"/>
    <w:rsid w:val="13B9C805"/>
    <w:rsid w:val="13C8A4AE"/>
    <w:rsid w:val="13C9F1DE"/>
    <w:rsid w:val="13D3CE40"/>
    <w:rsid w:val="13FDBEA4"/>
    <w:rsid w:val="1402FFF5"/>
    <w:rsid w:val="140C8853"/>
    <w:rsid w:val="140E4F93"/>
    <w:rsid w:val="1417E279"/>
    <w:rsid w:val="142B9FC7"/>
    <w:rsid w:val="14303BFB"/>
    <w:rsid w:val="1437BAD1"/>
    <w:rsid w:val="14429F7B"/>
    <w:rsid w:val="144D5DDC"/>
    <w:rsid w:val="144D9C60"/>
    <w:rsid w:val="144E3581"/>
    <w:rsid w:val="144EC567"/>
    <w:rsid w:val="144F08B7"/>
    <w:rsid w:val="14590E04"/>
    <w:rsid w:val="145AAB6F"/>
    <w:rsid w:val="145BC424"/>
    <w:rsid w:val="145FA7D6"/>
    <w:rsid w:val="14713B6D"/>
    <w:rsid w:val="1472D255"/>
    <w:rsid w:val="147DA892"/>
    <w:rsid w:val="1482A3F5"/>
    <w:rsid w:val="149B3A0B"/>
    <w:rsid w:val="149C7EE3"/>
    <w:rsid w:val="14A39AA8"/>
    <w:rsid w:val="14BC1AC8"/>
    <w:rsid w:val="14C81D33"/>
    <w:rsid w:val="14CDA3E3"/>
    <w:rsid w:val="14F6A96A"/>
    <w:rsid w:val="14F70AC7"/>
    <w:rsid w:val="1501E59F"/>
    <w:rsid w:val="151A764D"/>
    <w:rsid w:val="151C9694"/>
    <w:rsid w:val="1531E1C5"/>
    <w:rsid w:val="15347775"/>
    <w:rsid w:val="1541142D"/>
    <w:rsid w:val="154561B8"/>
    <w:rsid w:val="155BCFB2"/>
    <w:rsid w:val="157599A9"/>
    <w:rsid w:val="157944EF"/>
    <w:rsid w:val="157B8B71"/>
    <w:rsid w:val="158789AD"/>
    <w:rsid w:val="158E4BF1"/>
    <w:rsid w:val="158E7DD7"/>
    <w:rsid w:val="159D5F55"/>
    <w:rsid w:val="15A0A088"/>
    <w:rsid w:val="15A252CA"/>
    <w:rsid w:val="15AA1FF4"/>
    <w:rsid w:val="15B5FED6"/>
    <w:rsid w:val="15CC4405"/>
    <w:rsid w:val="15CFDA25"/>
    <w:rsid w:val="15D199FD"/>
    <w:rsid w:val="15D6DAA1"/>
    <w:rsid w:val="15E06CBC"/>
    <w:rsid w:val="15E800FE"/>
    <w:rsid w:val="15F39644"/>
    <w:rsid w:val="15F80FAA"/>
    <w:rsid w:val="15FA24D7"/>
    <w:rsid w:val="16045147"/>
    <w:rsid w:val="160C0783"/>
    <w:rsid w:val="1615F8B7"/>
    <w:rsid w:val="161A76EC"/>
    <w:rsid w:val="1625A90D"/>
    <w:rsid w:val="16339505"/>
    <w:rsid w:val="16393D5B"/>
    <w:rsid w:val="163BCE8D"/>
    <w:rsid w:val="1646E328"/>
    <w:rsid w:val="1651708D"/>
    <w:rsid w:val="1656AF91"/>
    <w:rsid w:val="165F6CB0"/>
    <w:rsid w:val="16699384"/>
    <w:rsid w:val="167A1979"/>
    <w:rsid w:val="167B626F"/>
    <w:rsid w:val="1686FB03"/>
    <w:rsid w:val="1696FAED"/>
    <w:rsid w:val="169BA4D3"/>
    <w:rsid w:val="16B08588"/>
    <w:rsid w:val="16B42789"/>
    <w:rsid w:val="16C065F0"/>
    <w:rsid w:val="16C34914"/>
    <w:rsid w:val="16C73F1F"/>
    <w:rsid w:val="16EB559D"/>
    <w:rsid w:val="16ECFCDB"/>
    <w:rsid w:val="16EDBC73"/>
    <w:rsid w:val="16FC06BD"/>
    <w:rsid w:val="1703328F"/>
    <w:rsid w:val="1704FB04"/>
    <w:rsid w:val="170BF9B1"/>
    <w:rsid w:val="17166B57"/>
    <w:rsid w:val="171D95C5"/>
    <w:rsid w:val="172887C5"/>
    <w:rsid w:val="172DC5BE"/>
    <w:rsid w:val="172F06D7"/>
    <w:rsid w:val="17325F2D"/>
    <w:rsid w:val="1733DE2F"/>
    <w:rsid w:val="173B91C4"/>
    <w:rsid w:val="1750A794"/>
    <w:rsid w:val="1758A01E"/>
    <w:rsid w:val="175C0416"/>
    <w:rsid w:val="1760A10B"/>
    <w:rsid w:val="1764BB70"/>
    <w:rsid w:val="176D67EF"/>
    <w:rsid w:val="1771C3BA"/>
    <w:rsid w:val="17732193"/>
    <w:rsid w:val="1776181D"/>
    <w:rsid w:val="177E718E"/>
    <w:rsid w:val="178C0748"/>
    <w:rsid w:val="17900AF1"/>
    <w:rsid w:val="17913451"/>
    <w:rsid w:val="17945749"/>
    <w:rsid w:val="1797D5A6"/>
    <w:rsid w:val="179FB147"/>
    <w:rsid w:val="17B18D94"/>
    <w:rsid w:val="17B7AEA1"/>
    <w:rsid w:val="17E975D6"/>
    <w:rsid w:val="17EA41ED"/>
    <w:rsid w:val="17F6CBBB"/>
    <w:rsid w:val="17F8F797"/>
    <w:rsid w:val="18082E99"/>
    <w:rsid w:val="1825C17B"/>
    <w:rsid w:val="182799D5"/>
    <w:rsid w:val="1829B92A"/>
    <w:rsid w:val="18349583"/>
    <w:rsid w:val="183760CC"/>
    <w:rsid w:val="184C88FC"/>
    <w:rsid w:val="1850F330"/>
    <w:rsid w:val="18815898"/>
    <w:rsid w:val="18A0CB67"/>
    <w:rsid w:val="18A52BCA"/>
    <w:rsid w:val="18ACA17D"/>
    <w:rsid w:val="18B23BB8"/>
    <w:rsid w:val="18BF3C36"/>
    <w:rsid w:val="18C60BFB"/>
    <w:rsid w:val="18C70933"/>
    <w:rsid w:val="18CE816F"/>
    <w:rsid w:val="18D18C96"/>
    <w:rsid w:val="18D22B3F"/>
    <w:rsid w:val="18D51279"/>
    <w:rsid w:val="18D5E80D"/>
    <w:rsid w:val="18E087C7"/>
    <w:rsid w:val="18EAB4F3"/>
    <w:rsid w:val="19041192"/>
    <w:rsid w:val="19120EA9"/>
    <w:rsid w:val="1913737B"/>
    <w:rsid w:val="191FAC51"/>
    <w:rsid w:val="1925AFF5"/>
    <w:rsid w:val="1926E468"/>
    <w:rsid w:val="192D929C"/>
    <w:rsid w:val="192EB6D9"/>
    <w:rsid w:val="19332785"/>
    <w:rsid w:val="1936FE7F"/>
    <w:rsid w:val="193B3804"/>
    <w:rsid w:val="193EDF3B"/>
    <w:rsid w:val="194EBB68"/>
    <w:rsid w:val="19535E49"/>
    <w:rsid w:val="196B35C7"/>
    <w:rsid w:val="1971A76B"/>
    <w:rsid w:val="19743721"/>
    <w:rsid w:val="197D93B5"/>
    <w:rsid w:val="1980E104"/>
    <w:rsid w:val="19B11684"/>
    <w:rsid w:val="19B1FE0B"/>
    <w:rsid w:val="19B91056"/>
    <w:rsid w:val="19BCEF43"/>
    <w:rsid w:val="19BD0B1A"/>
    <w:rsid w:val="19C4ABCE"/>
    <w:rsid w:val="19C56EB8"/>
    <w:rsid w:val="19D1778A"/>
    <w:rsid w:val="19D2A7A3"/>
    <w:rsid w:val="19D4C877"/>
    <w:rsid w:val="19DF4DB3"/>
    <w:rsid w:val="19FC1EA9"/>
    <w:rsid w:val="1A1D9B06"/>
    <w:rsid w:val="1A2D7603"/>
    <w:rsid w:val="1A4871DE"/>
    <w:rsid w:val="1A4B0C6C"/>
    <w:rsid w:val="1A4E0C19"/>
    <w:rsid w:val="1A52E9CA"/>
    <w:rsid w:val="1A556095"/>
    <w:rsid w:val="1A5A2213"/>
    <w:rsid w:val="1A600CD4"/>
    <w:rsid w:val="1A6E2BCA"/>
    <w:rsid w:val="1A7108F5"/>
    <w:rsid w:val="1A79877C"/>
    <w:rsid w:val="1A7A3E49"/>
    <w:rsid w:val="1A7F53E3"/>
    <w:rsid w:val="1A82F02D"/>
    <w:rsid w:val="1A87CA3D"/>
    <w:rsid w:val="1A8B4904"/>
    <w:rsid w:val="1A9180C7"/>
    <w:rsid w:val="1A9F7574"/>
    <w:rsid w:val="1AA6387B"/>
    <w:rsid w:val="1AADE175"/>
    <w:rsid w:val="1AB4CBE5"/>
    <w:rsid w:val="1ABB804D"/>
    <w:rsid w:val="1AC10FF3"/>
    <w:rsid w:val="1AC70696"/>
    <w:rsid w:val="1ACD95FA"/>
    <w:rsid w:val="1ACE3DC6"/>
    <w:rsid w:val="1AD5BB9D"/>
    <w:rsid w:val="1AD8A205"/>
    <w:rsid w:val="1ADF7393"/>
    <w:rsid w:val="1AEA24C0"/>
    <w:rsid w:val="1AEDCB8A"/>
    <w:rsid w:val="1AF8A103"/>
    <w:rsid w:val="1B053D27"/>
    <w:rsid w:val="1B054747"/>
    <w:rsid w:val="1B110754"/>
    <w:rsid w:val="1B15E050"/>
    <w:rsid w:val="1B2AE065"/>
    <w:rsid w:val="1B2B3813"/>
    <w:rsid w:val="1B362DD5"/>
    <w:rsid w:val="1B368689"/>
    <w:rsid w:val="1B4D1CC4"/>
    <w:rsid w:val="1B528BAA"/>
    <w:rsid w:val="1B5877E7"/>
    <w:rsid w:val="1B5E9E4C"/>
    <w:rsid w:val="1B642C39"/>
    <w:rsid w:val="1B6ECFDB"/>
    <w:rsid w:val="1B73F01A"/>
    <w:rsid w:val="1B773B14"/>
    <w:rsid w:val="1B7BB7C5"/>
    <w:rsid w:val="1B89095E"/>
    <w:rsid w:val="1B9E917C"/>
    <w:rsid w:val="1BA4A053"/>
    <w:rsid w:val="1BA78B6F"/>
    <w:rsid w:val="1BAD0639"/>
    <w:rsid w:val="1BB10E60"/>
    <w:rsid w:val="1BC57186"/>
    <w:rsid w:val="1BF9128F"/>
    <w:rsid w:val="1BFD8D75"/>
    <w:rsid w:val="1C03E99A"/>
    <w:rsid w:val="1C0FE20C"/>
    <w:rsid w:val="1C138558"/>
    <w:rsid w:val="1C164CDC"/>
    <w:rsid w:val="1C21ABC5"/>
    <w:rsid w:val="1C28B42E"/>
    <w:rsid w:val="1C2B8B07"/>
    <w:rsid w:val="1C34EAD8"/>
    <w:rsid w:val="1C375684"/>
    <w:rsid w:val="1C3FA799"/>
    <w:rsid w:val="1C4BAF03"/>
    <w:rsid w:val="1C52062A"/>
    <w:rsid w:val="1C552096"/>
    <w:rsid w:val="1C5772D5"/>
    <w:rsid w:val="1C5C9D76"/>
    <w:rsid w:val="1C65335E"/>
    <w:rsid w:val="1C70A91C"/>
    <w:rsid w:val="1C71663E"/>
    <w:rsid w:val="1C75479D"/>
    <w:rsid w:val="1C77EB84"/>
    <w:rsid w:val="1C91879F"/>
    <w:rsid w:val="1C9F0D5C"/>
    <w:rsid w:val="1CA8A607"/>
    <w:rsid w:val="1CAFF92E"/>
    <w:rsid w:val="1CB498A9"/>
    <w:rsid w:val="1CE2E1FD"/>
    <w:rsid w:val="1CE714DE"/>
    <w:rsid w:val="1CE75F46"/>
    <w:rsid w:val="1CEFC77C"/>
    <w:rsid w:val="1D017776"/>
    <w:rsid w:val="1D05D502"/>
    <w:rsid w:val="1D0B98A9"/>
    <w:rsid w:val="1D13F88A"/>
    <w:rsid w:val="1D1A8AA5"/>
    <w:rsid w:val="1D1F65E3"/>
    <w:rsid w:val="1D3D201E"/>
    <w:rsid w:val="1D553BC8"/>
    <w:rsid w:val="1D5763C6"/>
    <w:rsid w:val="1D5AAE63"/>
    <w:rsid w:val="1D687775"/>
    <w:rsid w:val="1D743CCA"/>
    <w:rsid w:val="1D7CB8A1"/>
    <w:rsid w:val="1D8012A0"/>
    <w:rsid w:val="1D85ACDB"/>
    <w:rsid w:val="1D95E8FC"/>
    <w:rsid w:val="1D9A6F6D"/>
    <w:rsid w:val="1DB33B1A"/>
    <w:rsid w:val="1DC066A9"/>
    <w:rsid w:val="1DC17FC0"/>
    <w:rsid w:val="1DC4848F"/>
    <w:rsid w:val="1DC5B0C3"/>
    <w:rsid w:val="1DE35107"/>
    <w:rsid w:val="1DE5A566"/>
    <w:rsid w:val="1DF25611"/>
    <w:rsid w:val="1DFA0CC9"/>
    <w:rsid w:val="1E0A0C9B"/>
    <w:rsid w:val="1E12C4FB"/>
    <w:rsid w:val="1E171968"/>
    <w:rsid w:val="1E1872C0"/>
    <w:rsid w:val="1E1C8A50"/>
    <w:rsid w:val="1E2C84E1"/>
    <w:rsid w:val="1E30C517"/>
    <w:rsid w:val="1E339F5B"/>
    <w:rsid w:val="1E382873"/>
    <w:rsid w:val="1E39134E"/>
    <w:rsid w:val="1E4597F8"/>
    <w:rsid w:val="1E4919CC"/>
    <w:rsid w:val="1E4A1DFB"/>
    <w:rsid w:val="1E4E6C18"/>
    <w:rsid w:val="1E5131E1"/>
    <w:rsid w:val="1E51EDE0"/>
    <w:rsid w:val="1E5D5E62"/>
    <w:rsid w:val="1E66301D"/>
    <w:rsid w:val="1E6BE80D"/>
    <w:rsid w:val="1E809C51"/>
    <w:rsid w:val="1E823BD5"/>
    <w:rsid w:val="1E8ED5D5"/>
    <w:rsid w:val="1E9236A9"/>
    <w:rsid w:val="1E9607B4"/>
    <w:rsid w:val="1EA31351"/>
    <w:rsid w:val="1EA7BA95"/>
    <w:rsid w:val="1EB2B7DC"/>
    <w:rsid w:val="1EC748E4"/>
    <w:rsid w:val="1ED53491"/>
    <w:rsid w:val="1ED9CEA3"/>
    <w:rsid w:val="1EDA090D"/>
    <w:rsid w:val="1EDA8A66"/>
    <w:rsid w:val="1EDC556B"/>
    <w:rsid w:val="1EDF5236"/>
    <w:rsid w:val="1EE2D707"/>
    <w:rsid w:val="1EE87145"/>
    <w:rsid w:val="1EE9AC05"/>
    <w:rsid w:val="1EE9C62D"/>
    <w:rsid w:val="1EF10C29"/>
    <w:rsid w:val="1F01A71E"/>
    <w:rsid w:val="1F0718A2"/>
    <w:rsid w:val="1F09675C"/>
    <w:rsid w:val="1F10305A"/>
    <w:rsid w:val="1F1AE896"/>
    <w:rsid w:val="1F1B5B60"/>
    <w:rsid w:val="1F33D2BD"/>
    <w:rsid w:val="1F4086F6"/>
    <w:rsid w:val="1F4252AA"/>
    <w:rsid w:val="1F469281"/>
    <w:rsid w:val="1F4DB084"/>
    <w:rsid w:val="1F57BD7A"/>
    <w:rsid w:val="1F75542F"/>
    <w:rsid w:val="1F7DEF5F"/>
    <w:rsid w:val="1F7F4075"/>
    <w:rsid w:val="1F91334C"/>
    <w:rsid w:val="1FA3000D"/>
    <w:rsid w:val="1FACEB9A"/>
    <w:rsid w:val="1FC56F52"/>
    <w:rsid w:val="1FC5AB75"/>
    <w:rsid w:val="1FCA0293"/>
    <w:rsid w:val="1FD0E4B5"/>
    <w:rsid w:val="1FE202C7"/>
    <w:rsid w:val="1FEBED70"/>
    <w:rsid w:val="1FEE9011"/>
    <w:rsid w:val="2001A10A"/>
    <w:rsid w:val="201A96A7"/>
    <w:rsid w:val="2021E6F4"/>
    <w:rsid w:val="2027B720"/>
    <w:rsid w:val="202DDBAF"/>
    <w:rsid w:val="203BE10D"/>
    <w:rsid w:val="203DAF3C"/>
    <w:rsid w:val="204BCFAB"/>
    <w:rsid w:val="2054F908"/>
    <w:rsid w:val="20697C43"/>
    <w:rsid w:val="206E3E31"/>
    <w:rsid w:val="207075B3"/>
    <w:rsid w:val="2075B1DF"/>
    <w:rsid w:val="20761F20"/>
    <w:rsid w:val="207FB68E"/>
    <w:rsid w:val="20841537"/>
    <w:rsid w:val="2085856F"/>
    <w:rsid w:val="208D1233"/>
    <w:rsid w:val="2096BCEF"/>
    <w:rsid w:val="20991B85"/>
    <w:rsid w:val="20A05249"/>
    <w:rsid w:val="20A28173"/>
    <w:rsid w:val="20A4A331"/>
    <w:rsid w:val="20B3A412"/>
    <w:rsid w:val="20B7B362"/>
    <w:rsid w:val="20BC1C70"/>
    <w:rsid w:val="20D8DAD1"/>
    <w:rsid w:val="20D9806A"/>
    <w:rsid w:val="20F00194"/>
    <w:rsid w:val="21009763"/>
    <w:rsid w:val="2108A0D7"/>
    <w:rsid w:val="210CF43E"/>
    <w:rsid w:val="2110FD44"/>
    <w:rsid w:val="2111F9FF"/>
    <w:rsid w:val="2119DBAE"/>
    <w:rsid w:val="2121888B"/>
    <w:rsid w:val="213C6CDB"/>
    <w:rsid w:val="2147C930"/>
    <w:rsid w:val="2154227B"/>
    <w:rsid w:val="2157D615"/>
    <w:rsid w:val="215C6473"/>
    <w:rsid w:val="2160CFB4"/>
    <w:rsid w:val="2175E38A"/>
    <w:rsid w:val="21788420"/>
    <w:rsid w:val="217982BB"/>
    <w:rsid w:val="2181343F"/>
    <w:rsid w:val="2184A882"/>
    <w:rsid w:val="2186E130"/>
    <w:rsid w:val="218EE2B7"/>
    <w:rsid w:val="21A058CF"/>
    <w:rsid w:val="21A13589"/>
    <w:rsid w:val="21BB9415"/>
    <w:rsid w:val="21CB3FA4"/>
    <w:rsid w:val="21D2C78B"/>
    <w:rsid w:val="21D60C12"/>
    <w:rsid w:val="21E64DDC"/>
    <w:rsid w:val="21F6BC93"/>
    <w:rsid w:val="21F99357"/>
    <w:rsid w:val="22036D16"/>
    <w:rsid w:val="22059044"/>
    <w:rsid w:val="220DCB67"/>
    <w:rsid w:val="22117D7E"/>
    <w:rsid w:val="221945AB"/>
    <w:rsid w:val="2225077D"/>
    <w:rsid w:val="222955CA"/>
    <w:rsid w:val="222B3EB9"/>
    <w:rsid w:val="223F5321"/>
    <w:rsid w:val="2251C848"/>
    <w:rsid w:val="22535F4C"/>
    <w:rsid w:val="226552A8"/>
    <w:rsid w:val="2265D0E4"/>
    <w:rsid w:val="226B3851"/>
    <w:rsid w:val="22715039"/>
    <w:rsid w:val="2274B304"/>
    <w:rsid w:val="2279D916"/>
    <w:rsid w:val="227CB353"/>
    <w:rsid w:val="2283C598"/>
    <w:rsid w:val="229472CE"/>
    <w:rsid w:val="229C67C4"/>
    <w:rsid w:val="229DECE8"/>
    <w:rsid w:val="22A45DDA"/>
    <w:rsid w:val="22A6E533"/>
    <w:rsid w:val="22A75626"/>
    <w:rsid w:val="22B59021"/>
    <w:rsid w:val="22C38543"/>
    <w:rsid w:val="22CC5692"/>
    <w:rsid w:val="22CC5996"/>
    <w:rsid w:val="22D8A7DF"/>
    <w:rsid w:val="22D8FB11"/>
    <w:rsid w:val="22DC6268"/>
    <w:rsid w:val="22EC4AE8"/>
    <w:rsid w:val="22F12188"/>
    <w:rsid w:val="22F43E63"/>
    <w:rsid w:val="2305A3D9"/>
    <w:rsid w:val="23092AD8"/>
    <w:rsid w:val="23153B53"/>
    <w:rsid w:val="2329E04C"/>
    <w:rsid w:val="23531765"/>
    <w:rsid w:val="237C60E5"/>
    <w:rsid w:val="239D1FCD"/>
    <w:rsid w:val="23A04F27"/>
    <w:rsid w:val="23A754AB"/>
    <w:rsid w:val="23AA0086"/>
    <w:rsid w:val="23AA3D38"/>
    <w:rsid w:val="23CBC879"/>
    <w:rsid w:val="23CC142D"/>
    <w:rsid w:val="23D1545C"/>
    <w:rsid w:val="23E0355F"/>
    <w:rsid w:val="23E896C8"/>
    <w:rsid w:val="24138A4D"/>
    <w:rsid w:val="24187CD5"/>
    <w:rsid w:val="2426FD0D"/>
    <w:rsid w:val="24654935"/>
    <w:rsid w:val="246D73AD"/>
    <w:rsid w:val="246E36DA"/>
    <w:rsid w:val="24767130"/>
    <w:rsid w:val="247BE4B6"/>
    <w:rsid w:val="248C6BDF"/>
    <w:rsid w:val="248F5615"/>
    <w:rsid w:val="24A28DD1"/>
    <w:rsid w:val="24A2D26B"/>
    <w:rsid w:val="24AE50EE"/>
    <w:rsid w:val="24CA98AA"/>
    <w:rsid w:val="24D345E1"/>
    <w:rsid w:val="24E1D619"/>
    <w:rsid w:val="24EF13D5"/>
    <w:rsid w:val="24F9989A"/>
    <w:rsid w:val="24FDE1EC"/>
    <w:rsid w:val="250F5230"/>
    <w:rsid w:val="2510E9D6"/>
    <w:rsid w:val="251D6915"/>
    <w:rsid w:val="252B7E53"/>
    <w:rsid w:val="252F6661"/>
    <w:rsid w:val="2549D8DB"/>
    <w:rsid w:val="254A5C79"/>
    <w:rsid w:val="254B2CA9"/>
    <w:rsid w:val="2557B1DF"/>
    <w:rsid w:val="256605BC"/>
    <w:rsid w:val="2567E48E"/>
    <w:rsid w:val="2571B887"/>
    <w:rsid w:val="25753CA2"/>
    <w:rsid w:val="257FC112"/>
    <w:rsid w:val="25817EFA"/>
    <w:rsid w:val="258336FF"/>
    <w:rsid w:val="258FE282"/>
    <w:rsid w:val="25923F23"/>
    <w:rsid w:val="25974B5F"/>
    <w:rsid w:val="25A65957"/>
    <w:rsid w:val="25AA78B4"/>
    <w:rsid w:val="25AB1826"/>
    <w:rsid w:val="25B947EC"/>
    <w:rsid w:val="25D52918"/>
    <w:rsid w:val="25D6F743"/>
    <w:rsid w:val="25E0BB69"/>
    <w:rsid w:val="25E0CA97"/>
    <w:rsid w:val="25EB35AA"/>
    <w:rsid w:val="25EB5DC5"/>
    <w:rsid w:val="25EB9BAA"/>
    <w:rsid w:val="25FADACD"/>
    <w:rsid w:val="25FCF8FD"/>
    <w:rsid w:val="2600544D"/>
    <w:rsid w:val="2615B10D"/>
    <w:rsid w:val="26164475"/>
    <w:rsid w:val="262645C4"/>
    <w:rsid w:val="2629C15B"/>
    <w:rsid w:val="2629DA01"/>
    <w:rsid w:val="26330E72"/>
    <w:rsid w:val="264EB315"/>
    <w:rsid w:val="2680A5A5"/>
    <w:rsid w:val="2686F62E"/>
    <w:rsid w:val="2688B4F2"/>
    <w:rsid w:val="2691FA34"/>
    <w:rsid w:val="26957BA7"/>
    <w:rsid w:val="2698E616"/>
    <w:rsid w:val="269D1D33"/>
    <w:rsid w:val="26AE6665"/>
    <w:rsid w:val="26B67022"/>
    <w:rsid w:val="26CC35EE"/>
    <w:rsid w:val="26CD6311"/>
    <w:rsid w:val="26DB03D4"/>
    <w:rsid w:val="26E28234"/>
    <w:rsid w:val="26E82FD7"/>
    <w:rsid w:val="26F10ECE"/>
    <w:rsid w:val="27001FB2"/>
    <w:rsid w:val="270E8111"/>
    <w:rsid w:val="270FF1A1"/>
    <w:rsid w:val="2717E423"/>
    <w:rsid w:val="271A41AF"/>
    <w:rsid w:val="271E69B0"/>
    <w:rsid w:val="272E6B2E"/>
    <w:rsid w:val="2730DCC0"/>
    <w:rsid w:val="2733B3D0"/>
    <w:rsid w:val="273FEB7D"/>
    <w:rsid w:val="27499DEE"/>
    <w:rsid w:val="274AD948"/>
    <w:rsid w:val="274B0EB5"/>
    <w:rsid w:val="27546C2E"/>
    <w:rsid w:val="27582749"/>
    <w:rsid w:val="27669DB5"/>
    <w:rsid w:val="277781B9"/>
    <w:rsid w:val="279CB764"/>
    <w:rsid w:val="279F9D5D"/>
    <w:rsid w:val="27B197DA"/>
    <w:rsid w:val="27B7FD7F"/>
    <w:rsid w:val="27BC50AF"/>
    <w:rsid w:val="27C19A76"/>
    <w:rsid w:val="27C36C96"/>
    <w:rsid w:val="27D16030"/>
    <w:rsid w:val="27D361B8"/>
    <w:rsid w:val="27DA732D"/>
    <w:rsid w:val="27E5D158"/>
    <w:rsid w:val="27E617E3"/>
    <w:rsid w:val="27ED7F0A"/>
    <w:rsid w:val="2802396C"/>
    <w:rsid w:val="2810A3FE"/>
    <w:rsid w:val="2812CA53"/>
    <w:rsid w:val="282F830F"/>
    <w:rsid w:val="283BCE21"/>
    <w:rsid w:val="2850B784"/>
    <w:rsid w:val="2854F070"/>
    <w:rsid w:val="285D52F7"/>
    <w:rsid w:val="286F4FFA"/>
    <w:rsid w:val="287E154D"/>
    <w:rsid w:val="28A22C6A"/>
    <w:rsid w:val="28AF3B34"/>
    <w:rsid w:val="28B3B484"/>
    <w:rsid w:val="28B7B159"/>
    <w:rsid w:val="28B8370A"/>
    <w:rsid w:val="28BAD7C1"/>
    <w:rsid w:val="28CD3D6B"/>
    <w:rsid w:val="28D3B3B7"/>
    <w:rsid w:val="28F92FBF"/>
    <w:rsid w:val="28FD2A9C"/>
    <w:rsid w:val="29029F0F"/>
    <w:rsid w:val="29064725"/>
    <w:rsid w:val="2907FBE4"/>
    <w:rsid w:val="290985BD"/>
    <w:rsid w:val="290A8D2F"/>
    <w:rsid w:val="291653F7"/>
    <w:rsid w:val="2919EAD9"/>
    <w:rsid w:val="29217092"/>
    <w:rsid w:val="2924ED93"/>
    <w:rsid w:val="29339FE7"/>
    <w:rsid w:val="293755CE"/>
    <w:rsid w:val="294617A9"/>
    <w:rsid w:val="295835DF"/>
    <w:rsid w:val="295FE3C1"/>
    <w:rsid w:val="2963A176"/>
    <w:rsid w:val="2964F9C0"/>
    <w:rsid w:val="2973E7F8"/>
    <w:rsid w:val="2975C033"/>
    <w:rsid w:val="29780371"/>
    <w:rsid w:val="29843F60"/>
    <w:rsid w:val="298CCE89"/>
    <w:rsid w:val="29953BD5"/>
    <w:rsid w:val="29B0A00E"/>
    <w:rsid w:val="29B176B7"/>
    <w:rsid w:val="29B92C09"/>
    <w:rsid w:val="29BB5EDA"/>
    <w:rsid w:val="29C19D63"/>
    <w:rsid w:val="29C2D25F"/>
    <w:rsid w:val="29D01314"/>
    <w:rsid w:val="29E10C6F"/>
    <w:rsid w:val="2A0E90B1"/>
    <w:rsid w:val="2A19CAD0"/>
    <w:rsid w:val="2A2B7951"/>
    <w:rsid w:val="2A2BCF34"/>
    <w:rsid w:val="2A330F17"/>
    <w:rsid w:val="2A38CAA9"/>
    <w:rsid w:val="2A4D8F02"/>
    <w:rsid w:val="2A5D13C8"/>
    <w:rsid w:val="2A66B75F"/>
    <w:rsid w:val="2A77E95D"/>
    <w:rsid w:val="2A7E1DDE"/>
    <w:rsid w:val="2A7F5A57"/>
    <w:rsid w:val="2A99A262"/>
    <w:rsid w:val="2A9F27BF"/>
    <w:rsid w:val="2AA8B741"/>
    <w:rsid w:val="2AB0F6FD"/>
    <w:rsid w:val="2AB16AA1"/>
    <w:rsid w:val="2AB39026"/>
    <w:rsid w:val="2AB3B8E2"/>
    <w:rsid w:val="2ABE4FE2"/>
    <w:rsid w:val="2AC05646"/>
    <w:rsid w:val="2AC18076"/>
    <w:rsid w:val="2AC4A935"/>
    <w:rsid w:val="2ACBF05A"/>
    <w:rsid w:val="2ACFCFEA"/>
    <w:rsid w:val="2AD63976"/>
    <w:rsid w:val="2B1260BF"/>
    <w:rsid w:val="2B1C7859"/>
    <w:rsid w:val="2B1D870F"/>
    <w:rsid w:val="2B2B8AC8"/>
    <w:rsid w:val="2B378F61"/>
    <w:rsid w:val="2B3D00D3"/>
    <w:rsid w:val="2B3E1D24"/>
    <w:rsid w:val="2B3EBC9A"/>
    <w:rsid w:val="2B48DB57"/>
    <w:rsid w:val="2B4AE1C7"/>
    <w:rsid w:val="2B532ADE"/>
    <w:rsid w:val="2B54350E"/>
    <w:rsid w:val="2B591240"/>
    <w:rsid w:val="2B6238CB"/>
    <w:rsid w:val="2B67F0E8"/>
    <w:rsid w:val="2B6BA3D1"/>
    <w:rsid w:val="2B6E3AB0"/>
    <w:rsid w:val="2B6E3BDA"/>
    <w:rsid w:val="2B6E9449"/>
    <w:rsid w:val="2B730334"/>
    <w:rsid w:val="2B796C8F"/>
    <w:rsid w:val="2B808D8C"/>
    <w:rsid w:val="2B86A21B"/>
    <w:rsid w:val="2B87137E"/>
    <w:rsid w:val="2B8E800A"/>
    <w:rsid w:val="2B8F30D0"/>
    <w:rsid w:val="2B97BAB6"/>
    <w:rsid w:val="2B9C46D5"/>
    <w:rsid w:val="2BB4D7A2"/>
    <w:rsid w:val="2BBE545A"/>
    <w:rsid w:val="2BC7B3E5"/>
    <w:rsid w:val="2BCBE299"/>
    <w:rsid w:val="2BCCBF52"/>
    <w:rsid w:val="2BD24015"/>
    <w:rsid w:val="2BD288FF"/>
    <w:rsid w:val="2BD9CD2C"/>
    <w:rsid w:val="2BDA1511"/>
    <w:rsid w:val="2BE36173"/>
    <w:rsid w:val="2BE84E2B"/>
    <w:rsid w:val="2BF77F98"/>
    <w:rsid w:val="2C080633"/>
    <w:rsid w:val="2C108A5A"/>
    <w:rsid w:val="2C168AA1"/>
    <w:rsid w:val="2C172CDA"/>
    <w:rsid w:val="2C250107"/>
    <w:rsid w:val="2C3DA545"/>
    <w:rsid w:val="2C40AEE4"/>
    <w:rsid w:val="2C58718B"/>
    <w:rsid w:val="2C69D8B0"/>
    <w:rsid w:val="2C855EC2"/>
    <w:rsid w:val="2C9BEFE1"/>
    <w:rsid w:val="2C9BF4A5"/>
    <w:rsid w:val="2CA9958C"/>
    <w:rsid w:val="2CAA3641"/>
    <w:rsid w:val="2CCCEAA2"/>
    <w:rsid w:val="2CF3CDA5"/>
    <w:rsid w:val="2CFD0675"/>
    <w:rsid w:val="2D0ECBB6"/>
    <w:rsid w:val="2D14A2A3"/>
    <w:rsid w:val="2D16D570"/>
    <w:rsid w:val="2D188B80"/>
    <w:rsid w:val="2D1C4CF3"/>
    <w:rsid w:val="2D211444"/>
    <w:rsid w:val="2D3B5ECC"/>
    <w:rsid w:val="2D4A8502"/>
    <w:rsid w:val="2D539628"/>
    <w:rsid w:val="2D5E2C14"/>
    <w:rsid w:val="2D68A63C"/>
    <w:rsid w:val="2D6EBB73"/>
    <w:rsid w:val="2D7E9B96"/>
    <w:rsid w:val="2D86FB7E"/>
    <w:rsid w:val="2D9CBF6A"/>
    <w:rsid w:val="2DB03687"/>
    <w:rsid w:val="2DC5D510"/>
    <w:rsid w:val="2DC87325"/>
    <w:rsid w:val="2DDD1A2C"/>
    <w:rsid w:val="2DE6D11C"/>
    <w:rsid w:val="2DFDFD2A"/>
    <w:rsid w:val="2DFEB96E"/>
    <w:rsid w:val="2E042CE3"/>
    <w:rsid w:val="2E10C66A"/>
    <w:rsid w:val="2E17D5E2"/>
    <w:rsid w:val="2E1DEA3C"/>
    <w:rsid w:val="2E21565A"/>
    <w:rsid w:val="2E24386B"/>
    <w:rsid w:val="2E257596"/>
    <w:rsid w:val="2E2A2290"/>
    <w:rsid w:val="2E2AF852"/>
    <w:rsid w:val="2E36F996"/>
    <w:rsid w:val="2E37F6F7"/>
    <w:rsid w:val="2E46B237"/>
    <w:rsid w:val="2E523FE0"/>
    <w:rsid w:val="2E5E58F1"/>
    <w:rsid w:val="2E5EA55E"/>
    <w:rsid w:val="2E7BF7DE"/>
    <w:rsid w:val="2E80212A"/>
    <w:rsid w:val="2E822553"/>
    <w:rsid w:val="2E840916"/>
    <w:rsid w:val="2E8E2BE9"/>
    <w:rsid w:val="2E90C496"/>
    <w:rsid w:val="2E926354"/>
    <w:rsid w:val="2E9892B3"/>
    <w:rsid w:val="2E9B2AE6"/>
    <w:rsid w:val="2EA530B7"/>
    <w:rsid w:val="2EAB3549"/>
    <w:rsid w:val="2EB28F03"/>
    <w:rsid w:val="2EB61B33"/>
    <w:rsid w:val="2EBC1730"/>
    <w:rsid w:val="2EBF4A1A"/>
    <w:rsid w:val="2EC3406D"/>
    <w:rsid w:val="2EE874CE"/>
    <w:rsid w:val="2EE92C4E"/>
    <w:rsid w:val="2F11EB9D"/>
    <w:rsid w:val="2F125E0B"/>
    <w:rsid w:val="2F1E1418"/>
    <w:rsid w:val="2F1EF510"/>
    <w:rsid w:val="2F24C3EE"/>
    <w:rsid w:val="2F3E9FE6"/>
    <w:rsid w:val="2F4109DD"/>
    <w:rsid w:val="2F4F307A"/>
    <w:rsid w:val="2F681972"/>
    <w:rsid w:val="2F87FE56"/>
    <w:rsid w:val="2F88B736"/>
    <w:rsid w:val="2F9552B9"/>
    <w:rsid w:val="2FA10AA4"/>
    <w:rsid w:val="2FA1BD13"/>
    <w:rsid w:val="2FA68198"/>
    <w:rsid w:val="2FBDAD8E"/>
    <w:rsid w:val="2FC18086"/>
    <w:rsid w:val="2FC594C5"/>
    <w:rsid w:val="2FCBA44D"/>
    <w:rsid w:val="2FD2E2FA"/>
    <w:rsid w:val="2FDB6175"/>
    <w:rsid w:val="2FE1ED5B"/>
    <w:rsid w:val="2FF6B875"/>
    <w:rsid w:val="2FF6C2BE"/>
    <w:rsid w:val="3004FBD8"/>
    <w:rsid w:val="300BE106"/>
    <w:rsid w:val="3013D28A"/>
    <w:rsid w:val="3015BDEB"/>
    <w:rsid w:val="30188BC7"/>
    <w:rsid w:val="301B3AB7"/>
    <w:rsid w:val="3025F03D"/>
    <w:rsid w:val="302A835B"/>
    <w:rsid w:val="302C83D3"/>
    <w:rsid w:val="30312E0C"/>
    <w:rsid w:val="303A4D81"/>
    <w:rsid w:val="303AD2FC"/>
    <w:rsid w:val="304DD686"/>
    <w:rsid w:val="305680DF"/>
    <w:rsid w:val="3077BA96"/>
    <w:rsid w:val="307D85B0"/>
    <w:rsid w:val="30868AE7"/>
    <w:rsid w:val="3091C57D"/>
    <w:rsid w:val="30A117CE"/>
    <w:rsid w:val="30B21792"/>
    <w:rsid w:val="30B97E4C"/>
    <w:rsid w:val="30C8A3DA"/>
    <w:rsid w:val="30CEF3DC"/>
    <w:rsid w:val="30CF45CA"/>
    <w:rsid w:val="30DA3DBC"/>
    <w:rsid w:val="30E5E911"/>
    <w:rsid w:val="310283F9"/>
    <w:rsid w:val="31060657"/>
    <w:rsid w:val="3110B2E3"/>
    <w:rsid w:val="31184BB3"/>
    <w:rsid w:val="311CDD62"/>
    <w:rsid w:val="311FCF46"/>
    <w:rsid w:val="3137AC55"/>
    <w:rsid w:val="31392226"/>
    <w:rsid w:val="313B31DE"/>
    <w:rsid w:val="3142EC90"/>
    <w:rsid w:val="3149314D"/>
    <w:rsid w:val="3151A43B"/>
    <w:rsid w:val="3160C9AF"/>
    <w:rsid w:val="31646B03"/>
    <w:rsid w:val="31760825"/>
    <w:rsid w:val="31770C57"/>
    <w:rsid w:val="317AF8FE"/>
    <w:rsid w:val="317F1D66"/>
    <w:rsid w:val="318E1AEA"/>
    <w:rsid w:val="318FDD96"/>
    <w:rsid w:val="3190709E"/>
    <w:rsid w:val="319312D2"/>
    <w:rsid w:val="319AC8E4"/>
    <w:rsid w:val="319B56CE"/>
    <w:rsid w:val="319F80DC"/>
    <w:rsid w:val="31A0A70E"/>
    <w:rsid w:val="31D4B63D"/>
    <w:rsid w:val="31E2F5FC"/>
    <w:rsid w:val="31E4AEEF"/>
    <w:rsid w:val="31EDD62E"/>
    <w:rsid w:val="31F9313B"/>
    <w:rsid w:val="3206ED33"/>
    <w:rsid w:val="321B7191"/>
    <w:rsid w:val="322B80B1"/>
    <w:rsid w:val="322E937A"/>
    <w:rsid w:val="323CED93"/>
    <w:rsid w:val="323F7377"/>
    <w:rsid w:val="323F939A"/>
    <w:rsid w:val="3241BAEA"/>
    <w:rsid w:val="3244E2D4"/>
    <w:rsid w:val="32613284"/>
    <w:rsid w:val="326A52E3"/>
    <w:rsid w:val="326EDC89"/>
    <w:rsid w:val="3278A6F5"/>
    <w:rsid w:val="327D6DFD"/>
    <w:rsid w:val="32885F6A"/>
    <w:rsid w:val="32C9F3C9"/>
    <w:rsid w:val="32CC91A9"/>
    <w:rsid w:val="32CDBE10"/>
    <w:rsid w:val="32EF95A9"/>
    <w:rsid w:val="32F4C77D"/>
    <w:rsid w:val="330A83BC"/>
    <w:rsid w:val="330E66A9"/>
    <w:rsid w:val="330EFFD9"/>
    <w:rsid w:val="33297DF2"/>
    <w:rsid w:val="332E0A20"/>
    <w:rsid w:val="332F77C4"/>
    <w:rsid w:val="333BD132"/>
    <w:rsid w:val="3343355B"/>
    <w:rsid w:val="334AEE19"/>
    <w:rsid w:val="33545BC9"/>
    <w:rsid w:val="33625AC8"/>
    <w:rsid w:val="33647372"/>
    <w:rsid w:val="3372999D"/>
    <w:rsid w:val="337DEA54"/>
    <w:rsid w:val="337E80C8"/>
    <w:rsid w:val="338DED3E"/>
    <w:rsid w:val="33933758"/>
    <w:rsid w:val="33982549"/>
    <w:rsid w:val="3398C7CD"/>
    <w:rsid w:val="33A9B455"/>
    <w:rsid w:val="33CA8CF4"/>
    <w:rsid w:val="33D32ACC"/>
    <w:rsid w:val="33DC8E61"/>
    <w:rsid w:val="33E2116C"/>
    <w:rsid w:val="33E4C0D1"/>
    <w:rsid w:val="33F4F49A"/>
    <w:rsid w:val="34079958"/>
    <w:rsid w:val="340E1CF7"/>
    <w:rsid w:val="341033F3"/>
    <w:rsid w:val="341B4D31"/>
    <w:rsid w:val="34294D97"/>
    <w:rsid w:val="342B0357"/>
    <w:rsid w:val="342F8BCD"/>
    <w:rsid w:val="34357FB9"/>
    <w:rsid w:val="3459AA43"/>
    <w:rsid w:val="345C46FF"/>
    <w:rsid w:val="346633CB"/>
    <w:rsid w:val="346F1B35"/>
    <w:rsid w:val="347AD4D0"/>
    <w:rsid w:val="347AEB91"/>
    <w:rsid w:val="349211B0"/>
    <w:rsid w:val="34A39E5F"/>
    <w:rsid w:val="34A6541D"/>
    <w:rsid w:val="34AEAD19"/>
    <w:rsid w:val="34CB4825"/>
    <w:rsid w:val="34CF34CD"/>
    <w:rsid w:val="34D33548"/>
    <w:rsid w:val="34DC2CD3"/>
    <w:rsid w:val="34DFCEE3"/>
    <w:rsid w:val="34E1A2D8"/>
    <w:rsid w:val="34E5562B"/>
    <w:rsid w:val="34F1E169"/>
    <w:rsid w:val="34FB1871"/>
    <w:rsid w:val="34FE5816"/>
    <w:rsid w:val="350DE7AF"/>
    <w:rsid w:val="35104745"/>
    <w:rsid w:val="351FBB53"/>
    <w:rsid w:val="35206FE0"/>
    <w:rsid w:val="3561EDF9"/>
    <w:rsid w:val="3568F129"/>
    <w:rsid w:val="356EA632"/>
    <w:rsid w:val="357DD2FC"/>
    <w:rsid w:val="35A152CD"/>
    <w:rsid w:val="35A8541C"/>
    <w:rsid w:val="35B65F0C"/>
    <w:rsid w:val="35C195B9"/>
    <w:rsid w:val="35C1D9E3"/>
    <w:rsid w:val="35CA568B"/>
    <w:rsid w:val="35CF2EE8"/>
    <w:rsid w:val="35D5C554"/>
    <w:rsid w:val="35F35A0B"/>
    <w:rsid w:val="35FC4C57"/>
    <w:rsid w:val="3605EBE7"/>
    <w:rsid w:val="362BBFE6"/>
    <w:rsid w:val="36496CF5"/>
    <w:rsid w:val="36616CF9"/>
    <w:rsid w:val="36637618"/>
    <w:rsid w:val="36717F97"/>
    <w:rsid w:val="3673F55F"/>
    <w:rsid w:val="3682FAC1"/>
    <w:rsid w:val="36848E62"/>
    <w:rsid w:val="36978D5C"/>
    <w:rsid w:val="369A18A0"/>
    <w:rsid w:val="369F0D1B"/>
    <w:rsid w:val="36A66662"/>
    <w:rsid w:val="36B74C69"/>
    <w:rsid w:val="36D48140"/>
    <w:rsid w:val="36D49296"/>
    <w:rsid w:val="36D52149"/>
    <w:rsid w:val="36E2D591"/>
    <w:rsid w:val="36ECAB04"/>
    <w:rsid w:val="36EEE891"/>
    <w:rsid w:val="36F0D6A7"/>
    <w:rsid w:val="36F129DF"/>
    <w:rsid w:val="36F5E674"/>
    <w:rsid w:val="36FFCC3D"/>
    <w:rsid w:val="37047DE9"/>
    <w:rsid w:val="3709DA7B"/>
    <w:rsid w:val="370DA114"/>
    <w:rsid w:val="3713CBBE"/>
    <w:rsid w:val="372399C6"/>
    <w:rsid w:val="373DEF43"/>
    <w:rsid w:val="3761DD84"/>
    <w:rsid w:val="3768BB20"/>
    <w:rsid w:val="376D0C17"/>
    <w:rsid w:val="376FDF35"/>
    <w:rsid w:val="37789897"/>
    <w:rsid w:val="37933055"/>
    <w:rsid w:val="37988C49"/>
    <w:rsid w:val="37A4524E"/>
    <w:rsid w:val="37B0E70E"/>
    <w:rsid w:val="37C7679A"/>
    <w:rsid w:val="37C86FC7"/>
    <w:rsid w:val="37D2C6C6"/>
    <w:rsid w:val="37EF046C"/>
    <w:rsid w:val="380252C4"/>
    <w:rsid w:val="380F1191"/>
    <w:rsid w:val="381143FC"/>
    <w:rsid w:val="38118AAC"/>
    <w:rsid w:val="3818DB03"/>
    <w:rsid w:val="383149A9"/>
    <w:rsid w:val="383C92A6"/>
    <w:rsid w:val="383FB051"/>
    <w:rsid w:val="3840B3C0"/>
    <w:rsid w:val="38477D18"/>
    <w:rsid w:val="385A2CE2"/>
    <w:rsid w:val="38655BF1"/>
    <w:rsid w:val="38720B20"/>
    <w:rsid w:val="387BC99C"/>
    <w:rsid w:val="387E1C3D"/>
    <w:rsid w:val="388F5714"/>
    <w:rsid w:val="389A889A"/>
    <w:rsid w:val="38A091EB"/>
    <w:rsid w:val="38A3BCED"/>
    <w:rsid w:val="38A5AADC"/>
    <w:rsid w:val="38B86FBE"/>
    <w:rsid w:val="38BA7E27"/>
    <w:rsid w:val="38D41A66"/>
    <w:rsid w:val="38D80DB5"/>
    <w:rsid w:val="38E0F970"/>
    <w:rsid w:val="38E1D2FB"/>
    <w:rsid w:val="38F67391"/>
    <w:rsid w:val="38F794D6"/>
    <w:rsid w:val="38F899D6"/>
    <w:rsid w:val="38FF417E"/>
    <w:rsid w:val="390A7327"/>
    <w:rsid w:val="390BAA6A"/>
    <w:rsid w:val="390C2029"/>
    <w:rsid w:val="3911AC15"/>
    <w:rsid w:val="392492D7"/>
    <w:rsid w:val="392574D7"/>
    <w:rsid w:val="39298F21"/>
    <w:rsid w:val="394F88C1"/>
    <w:rsid w:val="39550C57"/>
    <w:rsid w:val="396BF687"/>
    <w:rsid w:val="396F1265"/>
    <w:rsid w:val="39749E5E"/>
    <w:rsid w:val="398AD4CD"/>
    <w:rsid w:val="39916D64"/>
    <w:rsid w:val="39A26E1A"/>
    <w:rsid w:val="39B1847D"/>
    <w:rsid w:val="39C360CD"/>
    <w:rsid w:val="39C42D81"/>
    <w:rsid w:val="39E1CF2E"/>
    <w:rsid w:val="39EB595A"/>
    <w:rsid w:val="39EDC7B2"/>
    <w:rsid w:val="39F3A756"/>
    <w:rsid w:val="3A0B764D"/>
    <w:rsid w:val="3A0FD956"/>
    <w:rsid w:val="3A14EFE1"/>
    <w:rsid w:val="3A1535DD"/>
    <w:rsid w:val="3A19EC9E"/>
    <w:rsid w:val="3A23C556"/>
    <w:rsid w:val="3A2B2775"/>
    <w:rsid w:val="3A354AF6"/>
    <w:rsid w:val="3A36D407"/>
    <w:rsid w:val="3A382984"/>
    <w:rsid w:val="3A6C8455"/>
    <w:rsid w:val="3A70B6F9"/>
    <w:rsid w:val="3A735133"/>
    <w:rsid w:val="3A73DA66"/>
    <w:rsid w:val="3A797FAD"/>
    <w:rsid w:val="3A83723C"/>
    <w:rsid w:val="3A8D81BA"/>
    <w:rsid w:val="3A8EF968"/>
    <w:rsid w:val="3A9A21FC"/>
    <w:rsid w:val="3AA0F14A"/>
    <w:rsid w:val="3AA3276A"/>
    <w:rsid w:val="3ACDF14C"/>
    <w:rsid w:val="3ADECF44"/>
    <w:rsid w:val="3ADFD01E"/>
    <w:rsid w:val="3AF54209"/>
    <w:rsid w:val="3AF579C7"/>
    <w:rsid w:val="3AFFD962"/>
    <w:rsid w:val="3B05C20B"/>
    <w:rsid w:val="3B0B0828"/>
    <w:rsid w:val="3B105A9A"/>
    <w:rsid w:val="3B16480E"/>
    <w:rsid w:val="3B2CC4C5"/>
    <w:rsid w:val="3B3073BB"/>
    <w:rsid w:val="3B47E388"/>
    <w:rsid w:val="3B499C18"/>
    <w:rsid w:val="3B4EE160"/>
    <w:rsid w:val="3B60FA9B"/>
    <w:rsid w:val="3B64B273"/>
    <w:rsid w:val="3B6B4AE4"/>
    <w:rsid w:val="3B6B833A"/>
    <w:rsid w:val="3B6BB4B6"/>
    <w:rsid w:val="3B6F4A60"/>
    <w:rsid w:val="3B79F3AA"/>
    <w:rsid w:val="3B7AC812"/>
    <w:rsid w:val="3B8B387C"/>
    <w:rsid w:val="3B8D6C0C"/>
    <w:rsid w:val="3B9327F2"/>
    <w:rsid w:val="3B9D37D1"/>
    <w:rsid w:val="3BAD1AA5"/>
    <w:rsid w:val="3BB179AC"/>
    <w:rsid w:val="3BC9185B"/>
    <w:rsid w:val="3BCC55F2"/>
    <w:rsid w:val="3BD53C96"/>
    <w:rsid w:val="3BD97D1B"/>
    <w:rsid w:val="3BDBC351"/>
    <w:rsid w:val="3BFBA85D"/>
    <w:rsid w:val="3BFD7EC8"/>
    <w:rsid w:val="3BFE9B8E"/>
    <w:rsid w:val="3C0AD70C"/>
    <w:rsid w:val="3C2BFA8F"/>
    <w:rsid w:val="3C378E17"/>
    <w:rsid w:val="3C43A4E2"/>
    <w:rsid w:val="3C4A6419"/>
    <w:rsid w:val="3C596EB8"/>
    <w:rsid w:val="3C645CAE"/>
    <w:rsid w:val="3C683486"/>
    <w:rsid w:val="3C776FFA"/>
    <w:rsid w:val="3C9431D5"/>
    <w:rsid w:val="3C9C5115"/>
    <w:rsid w:val="3CA02B2B"/>
    <w:rsid w:val="3CA1926C"/>
    <w:rsid w:val="3CA69FF6"/>
    <w:rsid w:val="3CA83D7B"/>
    <w:rsid w:val="3CA8A562"/>
    <w:rsid w:val="3CBCA0F9"/>
    <w:rsid w:val="3CBD31AD"/>
    <w:rsid w:val="3CCC441C"/>
    <w:rsid w:val="3CCEFD1B"/>
    <w:rsid w:val="3CDFBBA5"/>
    <w:rsid w:val="3CE3050A"/>
    <w:rsid w:val="3CE56C79"/>
    <w:rsid w:val="3CE5DF6A"/>
    <w:rsid w:val="3CE5E666"/>
    <w:rsid w:val="3CF0B9A8"/>
    <w:rsid w:val="3CFDD973"/>
    <w:rsid w:val="3D124060"/>
    <w:rsid w:val="3D214770"/>
    <w:rsid w:val="3D2F25CB"/>
    <w:rsid w:val="3D4C2DBE"/>
    <w:rsid w:val="3D4F6B2C"/>
    <w:rsid w:val="3D53443E"/>
    <w:rsid w:val="3D56AE1B"/>
    <w:rsid w:val="3D58075A"/>
    <w:rsid w:val="3D5ADAB1"/>
    <w:rsid w:val="3D62C837"/>
    <w:rsid w:val="3D67014A"/>
    <w:rsid w:val="3D6E21EF"/>
    <w:rsid w:val="3D744FDE"/>
    <w:rsid w:val="3D78360B"/>
    <w:rsid w:val="3D7D1F95"/>
    <w:rsid w:val="3D8B3D55"/>
    <w:rsid w:val="3D9838EC"/>
    <w:rsid w:val="3D9A28DA"/>
    <w:rsid w:val="3DA25086"/>
    <w:rsid w:val="3DAA09E1"/>
    <w:rsid w:val="3DB85129"/>
    <w:rsid w:val="3DBB12FE"/>
    <w:rsid w:val="3DCCEBC8"/>
    <w:rsid w:val="3DD38A39"/>
    <w:rsid w:val="3DD56FDE"/>
    <w:rsid w:val="3DD9D285"/>
    <w:rsid w:val="3DDAC82C"/>
    <w:rsid w:val="3DDE63EF"/>
    <w:rsid w:val="3DFA89AE"/>
    <w:rsid w:val="3E096848"/>
    <w:rsid w:val="3E1610C4"/>
    <w:rsid w:val="3E1D9042"/>
    <w:rsid w:val="3E2AD554"/>
    <w:rsid w:val="3E2AE827"/>
    <w:rsid w:val="3E397EA1"/>
    <w:rsid w:val="3E435265"/>
    <w:rsid w:val="3E43A1A9"/>
    <w:rsid w:val="3E4C367B"/>
    <w:rsid w:val="3E5F9AA9"/>
    <w:rsid w:val="3E667D0C"/>
    <w:rsid w:val="3E671B35"/>
    <w:rsid w:val="3E7E6994"/>
    <w:rsid w:val="3E7E6994"/>
    <w:rsid w:val="3E9C9EFB"/>
    <w:rsid w:val="3E9DB705"/>
    <w:rsid w:val="3EA1F588"/>
    <w:rsid w:val="3EA67D00"/>
    <w:rsid w:val="3EB4F7B4"/>
    <w:rsid w:val="3EC30825"/>
    <w:rsid w:val="3ED292DF"/>
    <w:rsid w:val="3ED79395"/>
    <w:rsid w:val="3EDE66D4"/>
    <w:rsid w:val="3EE35C63"/>
    <w:rsid w:val="3EE9F154"/>
    <w:rsid w:val="3EEDFF39"/>
    <w:rsid w:val="3EF0188C"/>
    <w:rsid w:val="3F034055"/>
    <w:rsid w:val="3F034FDC"/>
    <w:rsid w:val="3F0605CE"/>
    <w:rsid w:val="3F0735C3"/>
    <w:rsid w:val="3F0B9E98"/>
    <w:rsid w:val="3F136413"/>
    <w:rsid w:val="3F14066C"/>
    <w:rsid w:val="3F1A3CE4"/>
    <w:rsid w:val="3F32DB07"/>
    <w:rsid w:val="3F5305DF"/>
    <w:rsid w:val="3F55B122"/>
    <w:rsid w:val="3F585A51"/>
    <w:rsid w:val="3F623950"/>
    <w:rsid w:val="3F631CE9"/>
    <w:rsid w:val="3F695A48"/>
    <w:rsid w:val="3F6BBD49"/>
    <w:rsid w:val="3F6F243E"/>
    <w:rsid w:val="3F74D64B"/>
    <w:rsid w:val="3F761A7F"/>
    <w:rsid w:val="3F94CFEA"/>
    <w:rsid w:val="3FA819C5"/>
    <w:rsid w:val="3FB09EAB"/>
    <w:rsid w:val="3FB4F054"/>
    <w:rsid w:val="3FB50763"/>
    <w:rsid w:val="3FBD49F2"/>
    <w:rsid w:val="3FCA8741"/>
    <w:rsid w:val="3FE33D7B"/>
    <w:rsid w:val="3FF3ECAF"/>
    <w:rsid w:val="3FFF8534"/>
    <w:rsid w:val="3FFFD7B4"/>
    <w:rsid w:val="4000FB19"/>
    <w:rsid w:val="40012238"/>
    <w:rsid w:val="4003E4DE"/>
    <w:rsid w:val="400FA972"/>
    <w:rsid w:val="40183FF9"/>
    <w:rsid w:val="40231A9E"/>
    <w:rsid w:val="4026D63E"/>
    <w:rsid w:val="402FB031"/>
    <w:rsid w:val="40345353"/>
    <w:rsid w:val="403A2876"/>
    <w:rsid w:val="4050F0D2"/>
    <w:rsid w:val="4060B9A1"/>
    <w:rsid w:val="408F773E"/>
    <w:rsid w:val="40953F17"/>
    <w:rsid w:val="40960C17"/>
    <w:rsid w:val="409A68F9"/>
    <w:rsid w:val="40AE30A5"/>
    <w:rsid w:val="40E17B24"/>
    <w:rsid w:val="40EFFE7D"/>
    <w:rsid w:val="40F2B3C0"/>
    <w:rsid w:val="40F3F8DB"/>
    <w:rsid w:val="41061BCE"/>
    <w:rsid w:val="410B70B2"/>
    <w:rsid w:val="411367A7"/>
    <w:rsid w:val="4115A350"/>
    <w:rsid w:val="4124B0F7"/>
    <w:rsid w:val="413D9398"/>
    <w:rsid w:val="413F92F0"/>
    <w:rsid w:val="414BA757"/>
    <w:rsid w:val="414C181F"/>
    <w:rsid w:val="41592E7B"/>
    <w:rsid w:val="416152C1"/>
    <w:rsid w:val="4164BB4B"/>
    <w:rsid w:val="41739C4E"/>
    <w:rsid w:val="41784DAE"/>
    <w:rsid w:val="4182FC7D"/>
    <w:rsid w:val="4184ACE3"/>
    <w:rsid w:val="41887E3F"/>
    <w:rsid w:val="418984AF"/>
    <w:rsid w:val="41929684"/>
    <w:rsid w:val="4199970D"/>
    <w:rsid w:val="419C9CAC"/>
    <w:rsid w:val="41A93A79"/>
    <w:rsid w:val="41B73C14"/>
    <w:rsid w:val="41C4D796"/>
    <w:rsid w:val="41CA7590"/>
    <w:rsid w:val="41D85AD2"/>
    <w:rsid w:val="41DCC929"/>
    <w:rsid w:val="42099032"/>
    <w:rsid w:val="4226C38B"/>
    <w:rsid w:val="42283E9C"/>
    <w:rsid w:val="42322500"/>
    <w:rsid w:val="42400D10"/>
    <w:rsid w:val="424B04D5"/>
    <w:rsid w:val="424BA72E"/>
    <w:rsid w:val="42549573"/>
    <w:rsid w:val="425C8CF4"/>
    <w:rsid w:val="425EC26C"/>
    <w:rsid w:val="4263466A"/>
    <w:rsid w:val="429F18B1"/>
    <w:rsid w:val="42A9BD02"/>
    <w:rsid w:val="42AC2E97"/>
    <w:rsid w:val="42CA1097"/>
    <w:rsid w:val="42CF4203"/>
    <w:rsid w:val="42D4486A"/>
    <w:rsid w:val="430350FB"/>
    <w:rsid w:val="430548C6"/>
    <w:rsid w:val="430B0830"/>
    <w:rsid w:val="4324BDDE"/>
    <w:rsid w:val="432B2A0C"/>
    <w:rsid w:val="432BE27D"/>
    <w:rsid w:val="433CB434"/>
    <w:rsid w:val="43405DB0"/>
    <w:rsid w:val="4346DBDA"/>
    <w:rsid w:val="43473D70"/>
    <w:rsid w:val="435D6EDF"/>
    <w:rsid w:val="435EFD9B"/>
    <w:rsid w:val="4364A5B3"/>
    <w:rsid w:val="436D9E48"/>
    <w:rsid w:val="4374D69C"/>
    <w:rsid w:val="43790F91"/>
    <w:rsid w:val="437CCFBC"/>
    <w:rsid w:val="437E7E13"/>
    <w:rsid w:val="43880D5F"/>
    <w:rsid w:val="43950F29"/>
    <w:rsid w:val="439C9218"/>
    <w:rsid w:val="439E2DEC"/>
    <w:rsid w:val="43AD8844"/>
    <w:rsid w:val="43B635F4"/>
    <w:rsid w:val="43C6CBE9"/>
    <w:rsid w:val="43CA6905"/>
    <w:rsid w:val="43CE4F32"/>
    <w:rsid w:val="43CECC7C"/>
    <w:rsid w:val="43D154E7"/>
    <w:rsid w:val="44053F25"/>
    <w:rsid w:val="44115252"/>
    <w:rsid w:val="4419EE51"/>
    <w:rsid w:val="441B69F6"/>
    <w:rsid w:val="442A5482"/>
    <w:rsid w:val="44310F3E"/>
    <w:rsid w:val="4437F55D"/>
    <w:rsid w:val="44395E81"/>
    <w:rsid w:val="4463798A"/>
    <w:rsid w:val="446A1A8D"/>
    <w:rsid w:val="44716691"/>
    <w:rsid w:val="44729051"/>
    <w:rsid w:val="4478690A"/>
    <w:rsid w:val="448C6919"/>
    <w:rsid w:val="449A46D3"/>
    <w:rsid w:val="449C6592"/>
    <w:rsid w:val="44AB38D5"/>
    <w:rsid w:val="44AF6000"/>
    <w:rsid w:val="44C940C8"/>
    <w:rsid w:val="44D0D313"/>
    <w:rsid w:val="44D34CFC"/>
    <w:rsid w:val="44E2D1A0"/>
    <w:rsid w:val="44E49918"/>
    <w:rsid w:val="44E76C87"/>
    <w:rsid w:val="44E9F171"/>
    <w:rsid w:val="44EC7970"/>
    <w:rsid w:val="44ED2F66"/>
    <w:rsid w:val="44EDA666"/>
    <w:rsid w:val="44F0055F"/>
    <w:rsid w:val="44FE5805"/>
    <w:rsid w:val="4509E56E"/>
    <w:rsid w:val="45166569"/>
    <w:rsid w:val="4517FF86"/>
    <w:rsid w:val="45195C92"/>
    <w:rsid w:val="451C4470"/>
    <w:rsid w:val="451DCEF3"/>
    <w:rsid w:val="4523AD96"/>
    <w:rsid w:val="4529F6AA"/>
    <w:rsid w:val="45341CB6"/>
    <w:rsid w:val="4536B4C6"/>
    <w:rsid w:val="4537F7C4"/>
    <w:rsid w:val="453D9DC0"/>
    <w:rsid w:val="453FCB3B"/>
    <w:rsid w:val="454AAB67"/>
    <w:rsid w:val="454DE0AC"/>
    <w:rsid w:val="45771F16"/>
    <w:rsid w:val="457A827F"/>
    <w:rsid w:val="457F816F"/>
    <w:rsid w:val="4582F211"/>
    <w:rsid w:val="45952A9C"/>
    <w:rsid w:val="4596256F"/>
    <w:rsid w:val="459A7E9B"/>
    <w:rsid w:val="459BB3D7"/>
    <w:rsid w:val="45CC6190"/>
    <w:rsid w:val="45D0D0E4"/>
    <w:rsid w:val="45DFEF9B"/>
    <w:rsid w:val="45EBA463"/>
    <w:rsid w:val="45F47215"/>
    <w:rsid w:val="45FB3418"/>
    <w:rsid w:val="45FD49E3"/>
    <w:rsid w:val="461C03DE"/>
    <w:rsid w:val="462181EB"/>
    <w:rsid w:val="4630DFF0"/>
    <w:rsid w:val="463338C0"/>
    <w:rsid w:val="46360AB3"/>
    <w:rsid w:val="463C32CB"/>
    <w:rsid w:val="463D65F8"/>
    <w:rsid w:val="4642979C"/>
    <w:rsid w:val="4642A8F2"/>
    <w:rsid w:val="464A06DC"/>
    <w:rsid w:val="464D7387"/>
    <w:rsid w:val="464FFAAC"/>
    <w:rsid w:val="466634A9"/>
    <w:rsid w:val="466CB869"/>
    <w:rsid w:val="467406E7"/>
    <w:rsid w:val="468511E6"/>
    <w:rsid w:val="468777D3"/>
    <w:rsid w:val="46926BC9"/>
    <w:rsid w:val="469D414F"/>
    <w:rsid w:val="46B18EE5"/>
    <w:rsid w:val="46C2D42A"/>
    <w:rsid w:val="46CFF3E0"/>
    <w:rsid w:val="46DF1CD7"/>
    <w:rsid w:val="46E148B8"/>
    <w:rsid w:val="46E2B258"/>
    <w:rsid w:val="46E35C42"/>
    <w:rsid w:val="46E5CFFD"/>
    <w:rsid w:val="46F61A5C"/>
    <w:rsid w:val="46FC1D4A"/>
    <w:rsid w:val="470707B5"/>
    <w:rsid w:val="4708150C"/>
    <w:rsid w:val="470FB0E7"/>
    <w:rsid w:val="471C013B"/>
    <w:rsid w:val="47215632"/>
    <w:rsid w:val="472B258C"/>
    <w:rsid w:val="472E522E"/>
    <w:rsid w:val="474BCEC8"/>
    <w:rsid w:val="4754C127"/>
    <w:rsid w:val="475A4205"/>
    <w:rsid w:val="476CA145"/>
    <w:rsid w:val="478150EB"/>
    <w:rsid w:val="4781C7DC"/>
    <w:rsid w:val="4782D756"/>
    <w:rsid w:val="478B63DD"/>
    <w:rsid w:val="478D5E64"/>
    <w:rsid w:val="479200E1"/>
    <w:rsid w:val="47A429EF"/>
    <w:rsid w:val="47AB5364"/>
    <w:rsid w:val="47AEE494"/>
    <w:rsid w:val="47BACAE3"/>
    <w:rsid w:val="47C0A544"/>
    <w:rsid w:val="47C67578"/>
    <w:rsid w:val="47D54D91"/>
    <w:rsid w:val="47ED9EAF"/>
    <w:rsid w:val="47FF53A0"/>
    <w:rsid w:val="47FFE454"/>
    <w:rsid w:val="48014536"/>
    <w:rsid w:val="48027049"/>
    <w:rsid w:val="4804D33F"/>
    <w:rsid w:val="4808C728"/>
    <w:rsid w:val="480E42E8"/>
    <w:rsid w:val="48197225"/>
    <w:rsid w:val="481C43A3"/>
    <w:rsid w:val="48225998"/>
    <w:rsid w:val="483E39AF"/>
    <w:rsid w:val="48445DEC"/>
    <w:rsid w:val="484C768B"/>
    <w:rsid w:val="484EC80E"/>
    <w:rsid w:val="4851018F"/>
    <w:rsid w:val="48566088"/>
    <w:rsid w:val="48596D4E"/>
    <w:rsid w:val="485B91C6"/>
    <w:rsid w:val="485D4AF6"/>
    <w:rsid w:val="485F9A5B"/>
    <w:rsid w:val="486AB62A"/>
    <w:rsid w:val="487D5756"/>
    <w:rsid w:val="488525A5"/>
    <w:rsid w:val="48A11DFC"/>
    <w:rsid w:val="48BFD23C"/>
    <w:rsid w:val="48D9F2B3"/>
    <w:rsid w:val="48E57ACB"/>
    <w:rsid w:val="48FA178A"/>
    <w:rsid w:val="490F0999"/>
    <w:rsid w:val="4911B9A4"/>
    <w:rsid w:val="491EA2C5"/>
    <w:rsid w:val="49234525"/>
    <w:rsid w:val="4927343E"/>
    <w:rsid w:val="492AFC73"/>
    <w:rsid w:val="493A399D"/>
    <w:rsid w:val="493F77B9"/>
    <w:rsid w:val="494AB4F5"/>
    <w:rsid w:val="4956BF44"/>
    <w:rsid w:val="49639EC4"/>
    <w:rsid w:val="496E1797"/>
    <w:rsid w:val="4984800C"/>
    <w:rsid w:val="4986E69E"/>
    <w:rsid w:val="4987185B"/>
    <w:rsid w:val="4997ACF1"/>
    <w:rsid w:val="499819E7"/>
    <w:rsid w:val="499B2401"/>
    <w:rsid w:val="499CF501"/>
    <w:rsid w:val="499F68B0"/>
    <w:rsid w:val="49A6D3CF"/>
    <w:rsid w:val="49A96E20"/>
    <w:rsid w:val="49AE8167"/>
    <w:rsid w:val="49B97667"/>
    <w:rsid w:val="49C44BCF"/>
    <w:rsid w:val="49C53556"/>
    <w:rsid w:val="49DB2757"/>
    <w:rsid w:val="49DFA5F5"/>
    <w:rsid w:val="49E5BEB9"/>
    <w:rsid w:val="49F4E1DE"/>
    <w:rsid w:val="4A04CD2B"/>
    <w:rsid w:val="4A0ADC07"/>
    <w:rsid w:val="4A26D0BF"/>
    <w:rsid w:val="4A29A54A"/>
    <w:rsid w:val="4A2F5B94"/>
    <w:rsid w:val="4A33BD2C"/>
    <w:rsid w:val="4A395DB9"/>
    <w:rsid w:val="4A410B86"/>
    <w:rsid w:val="4A468D83"/>
    <w:rsid w:val="4A49CEA6"/>
    <w:rsid w:val="4A49F7C3"/>
    <w:rsid w:val="4A638EBA"/>
    <w:rsid w:val="4A717B93"/>
    <w:rsid w:val="4A74E027"/>
    <w:rsid w:val="4A7D4F40"/>
    <w:rsid w:val="4A8372B1"/>
    <w:rsid w:val="4A98F2E7"/>
    <w:rsid w:val="4AA2A633"/>
    <w:rsid w:val="4AAC4CF4"/>
    <w:rsid w:val="4AB238DA"/>
    <w:rsid w:val="4AB9D35A"/>
    <w:rsid w:val="4AD616E5"/>
    <w:rsid w:val="4ADBFC46"/>
    <w:rsid w:val="4ADD94A3"/>
    <w:rsid w:val="4AE5884F"/>
    <w:rsid w:val="4AFBC44A"/>
    <w:rsid w:val="4B024673"/>
    <w:rsid w:val="4B11B351"/>
    <w:rsid w:val="4B1391F1"/>
    <w:rsid w:val="4B20506D"/>
    <w:rsid w:val="4B461E05"/>
    <w:rsid w:val="4B47780A"/>
    <w:rsid w:val="4B711FDE"/>
    <w:rsid w:val="4B73EAF0"/>
    <w:rsid w:val="4B78FF9D"/>
    <w:rsid w:val="4B8083FF"/>
    <w:rsid w:val="4B81AD1E"/>
    <w:rsid w:val="4B834D73"/>
    <w:rsid w:val="4B87B5FA"/>
    <w:rsid w:val="4B8A3CA6"/>
    <w:rsid w:val="4B8E7BA0"/>
    <w:rsid w:val="4B92EF1A"/>
    <w:rsid w:val="4BA55818"/>
    <w:rsid w:val="4BA6B0A1"/>
    <w:rsid w:val="4BBA9B28"/>
    <w:rsid w:val="4BBF8D64"/>
    <w:rsid w:val="4BBFC991"/>
    <w:rsid w:val="4BC00307"/>
    <w:rsid w:val="4BC6A4B0"/>
    <w:rsid w:val="4BD8BEBE"/>
    <w:rsid w:val="4BD9E445"/>
    <w:rsid w:val="4BDBAD18"/>
    <w:rsid w:val="4BE19ED2"/>
    <w:rsid w:val="4BEBD8A2"/>
    <w:rsid w:val="4BF8654B"/>
    <w:rsid w:val="4C078086"/>
    <w:rsid w:val="4C15E7B4"/>
    <w:rsid w:val="4C202ECB"/>
    <w:rsid w:val="4C2F72E3"/>
    <w:rsid w:val="4C34A0E5"/>
    <w:rsid w:val="4C45481D"/>
    <w:rsid w:val="4C4DED5B"/>
    <w:rsid w:val="4C4EA12B"/>
    <w:rsid w:val="4C581E58"/>
    <w:rsid w:val="4C5AC8F8"/>
    <w:rsid w:val="4C5EEDF6"/>
    <w:rsid w:val="4C5F0CA1"/>
    <w:rsid w:val="4C65C56C"/>
    <w:rsid w:val="4C7ECFFF"/>
    <w:rsid w:val="4C7F5428"/>
    <w:rsid w:val="4C87A278"/>
    <w:rsid w:val="4C925B0B"/>
    <w:rsid w:val="4CA67B5F"/>
    <w:rsid w:val="4CAF16F3"/>
    <w:rsid w:val="4CB9B88E"/>
    <w:rsid w:val="4CC4A1BA"/>
    <w:rsid w:val="4CC93DDD"/>
    <w:rsid w:val="4CCFBA1E"/>
    <w:rsid w:val="4CFA25BC"/>
    <w:rsid w:val="4D0480F7"/>
    <w:rsid w:val="4D0C23D4"/>
    <w:rsid w:val="4D106192"/>
    <w:rsid w:val="4D112DD4"/>
    <w:rsid w:val="4D29295A"/>
    <w:rsid w:val="4D2F083D"/>
    <w:rsid w:val="4D33302F"/>
    <w:rsid w:val="4D44F391"/>
    <w:rsid w:val="4D453480"/>
    <w:rsid w:val="4D4DD3F9"/>
    <w:rsid w:val="4D53A988"/>
    <w:rsid w:val="4D5B14DE"/>
    <w:rsid w:val="4D67D137"/>
    <w:rsid w:val="4D6C3450"/>
    <w:rsid w:val="4D713F87"/>
    <w:rsid w:val="4D8110C7"/>
    <w:rsid w:val="4D86E7D3"/>
    <w:rsid w:val="4D971A75"/>
    <w:rsid w:val="4DA2BF6E"/>
    <w:rsid w:val="4DAEA7EC"/>
    <w:rsid w:val="4DB5A7FA"/>
    <w:rsid w:val="4DBA9BD9"/>
    <w:rsid w:val="4DBBE0F5"/>
    <w:rsid w:val="4DBD71B7"/>
    <w:rsid w:val="4DE4A41C"/>
    <w:rsid w:val="4DEAFD18"/>
    <w:rsid w:val="4DF78144"/>
    <w:rsid w:val="4E0D57BA"/>
    <w:rsid w:val="4E1268D6"/>
    <w:rsid w:val="4E16216E"/>
    <w:rsid w:val="4E185AA5"/>
    <w:rsid w:val="4E2D64D5"/>
    <w:rsid w:val="4E588A1E"/>
    <w:rsid w:val="4E5D024A"/>
    <w:rsid w:val="4E614421"/>
    <w:rsid w:val="4E69DA5F"/>
    <w:rsid w:val="4E6F1360"/>
    <w:rsid w:val="4E8625CD"/>
    <w:rsid w:val="4E93CF86"/>
    <w:rsid w:val="4EA7D499"/>
    <w:rsid w:val="4EA84E42"/>
    <w:rsid w:val="4EAB9A43"/>
    <w:rsid w:val="4EC4EF3B"/>
    <w:rsid w:val="4ED302FD"/>
    <w:rsid w:val="4ED610DE"/>
    <w:rsid w:val="4ED7D82D"/>
    <w:rsid w:val="4EE6B83A"/>
    <w:rsid w:val="4EEAD682"/>
    <w:rsid w:val="4EF54F04"/>
    <w:rsid w:val="4EFF9B9B"/>
    <w:rsid w:val="4F088623"/>
    <w:rsid w:val="4F0EEA61"/>
    <w:rsid w:val="4F102F99"/>
    <w:rsid w:val="4F27A4A5"/>
    <w:rsid w:val="4F2E78E0"/>
    <w:rsid w:val="4F2F13C0"/>
    <w:rsid w:val="4F4349D1"/>
    <w:rsid w:val="4F47F7E6"/>
    <w:rsid w:val="4F51785B"/>
    <w:rsid w:val="4F52A280"/>
    <w:rsid w:val="4F565F6E"/>
    <w:rsid w:val="4F5CEEF9"/>
    <w:rsid w:val="4F767530"/>
    <w:rsid w:val="4F827E2F"/>
    <w:rsid w:val="4F96EEEB"/>
    <w:rsid w:val="4F9DEE72"/>
    <w:rsid w:val="4FA443D4"/>
    <w:rsid w:val="4FB1F1CF"/>
    <w:rsid w:val="4FB72A23"/>
    <w:rsid w:val="4FBF8E73"/>
    <w:rsid w:val="4FC67C30"/>
    <w:rsid w:val="4FC6EC0D"/>
    <w:rsid w:val="4FCC91A3"/>
    <w:rsid w:val="4FD9454B"/>
    <w:rsid w:val="4FE849D0"/>
    <w:rsid w:val="4FEEA224"/>
    <w:rsid w:val="4FEF56F8"/>
    <w:rsid w:val="4FF3CAC8"/>
    <w:rsid w:val="500358C3"/>
    <w:rsid w:val="500C3685"/>
    <w:rsid w:val="50115D21"/>
    <w:rsid w:val="5013C357"/>
    <w:rsid w:val="50186FA2"/>
    <w:rsid w:val="501E1A16"/>
    <w:rsid w:val="501EAC9D"/>
    <w:rsid w:val="504290CD"/>
    <w:rsid w:val="5047A1BF"/>
    <w:rsid w:val="504BC702"/>
    <w:rsid w:val="504C9937"/>
    <w:rsid w:val="5053A2F5"/>
    <w:rsid w:val="5064EFDF"/>
    <w:rsid w:val="5065C194"/>
    <w:rsid w:val="5066603D"/>
    <w:rsid w:val="5078577A"/>
    <w:rsid w:val="508D1B4A"/>
    <w:rsid w:val="50902A64"/>
    <w:rsid w:val="5093FA8A"/>
    <w:rsid w:val="509952F8"/>
    <w:rsid w:val="50A7D34B"/>
    <w:rsid w:val="50A888FE"/>
    <w:rsid w:val="50AFB7B5"/>
    <w:rsid w:val="50B66AE5"/>
    <w:rsid w:val="50C09CC7"/>
    <w:rsid w:val="50CAE421"/>
    <w:rsid w:val="50CBF66B"/>
    <w:rsid w:val="50CF2EAC"/>
    <w:rsid w:val="50F4A33E"/>
    <w:rsid w:val="50F66BBE"/>
    <w:rsid w:val="50F9D729"/>
    <w:rsid w:val="50FED757"/>
    <w:rsid w:val="51064D21"/>
    <w:rsid w:val="51067342"/>
    <w:rsid w:val="5112B809"/>
    <w:rsid w:val="51133FEA"/>
    <w:rsid w:val="51152606"/>
    <w:rsid w:val="5119E1CC"/>
    <w:rsid w:val="511B0956"/>
    <w:rsid w:val="5120B0EE"/>
    <w:rsid w:val="51255012"/>
    <w:rsid w:val="51278519"/>
    <w:rsid w:val="5131B946"/>
    <w:rsid w:val="513D3EE7"/>
    <w:rsid w:val="5149D8A6"/>
    <w:rsid w:val="5152FA84"/>
    <w:rsid w:val="51537125"/>
    <w:rsid w:val="5154B47B"/>
    <w:rsid w:val="515537C6"/>
    <w:rsid w:val="5157F57A"/>
    <w:rsid w:val="51650147"/>
    <w:rsid w:val="51A09ABC"/>
    <w:rsid w:val="51AE9ECF"/>
    <w:rsid w:val="51B58A8D"/>
    <w:rsid w:val="51C7810A"/>
    <w:rsid w:val="51C8ABC3"/>
    <w:rsid w:val="51DF755B"/>
    <w:rsid w:val="51EE1E21"/>
    <w:rsid w:val="51EF1E4C"/>
    <w:rsid w:val="51F6884D"/>
    <w:rsid w:val="51FBBE18"/>
    <w:rsid w:val="51FF84F6"/>
    <w:rsid w:val="520A5166"/>
    <w:rsid w:val="520EB179"/>
    <w:rsid w:val="522CF672"/>
    <w:rsid w:val="52314DF7"/>
    <w:rsid w:val="523A6D79"/>
    <w:rsid w:val="52566B2F"/>
    <w:rsid w:val="5259B5EB"/>
    <w:rsid w:val="526C072C"/>
    <w:rsid w:val="5280F2A0"/>
    <w:rsid w:val="528D5953"/>
    <w:rsid w:val="52910767"/>
    <w:rsid w:val="52926E24"/>
    <w:rsid w:val="52936D14"/>
    <w:rsid w:val="52C755D9"/>
    <w:rsid w:val="52C87C49"/>
    <w:rsid w:val="52D0025A"/>
    <w:rsid w:val="52F45F70"/>
    <w:rsid w:val="52FB7A9D"/>
    <w:rsid w:val="53009DB6"/>
    <w:rsid w:val="53018540"/>
    <w:rsid w:val="531DC39C"/>
    <w:rsid w:val="53385E71"/>
    <w:rsid w:val="5349FCB8"/>
    <w:rsid w:val="535DC348"/>
    <w:rsid w:val="5365265A"/>
    <w:rsid w:val="536DF6AA"/>
    <w:rsid w:val="53743716"/>
    <w:rsid w:val="5375FBBC"/>
    <w:rsid w:val="537EBDE0"/>
    <w:rsid w:val="538DB44F"/>
    <w:rsid w:val="5390AECE"/>
    <w:rsid w:val="53942EC2"/>
    <w:rsid w:val="539B2959"/>
    <w:rsid w:val="539CC82C"/>
    <w:rsid w:val="53A49825"/>
    <w:rsid w:val="53A7CC9A"/>
    <w:rsid w:val="53A96850"/>
    <w:rsid w:val="53B7DEB2"/>
    <w:rsid w:val="53BCFC47"/>
    <w:rsid w:val="53C6A619"/>
    <w:rsid w:val="53D73202"/>
    <w:rsid w:val="53E24C66"/>
    <w:rsid w:val="53EB5887"/>
    <w:rsid w:val="53ED243D"/>
    <w:rsid w:val="53ED8F7F"/>
    <w:rsid w:val="53F6B823"/>
    <w:rsid w:val="53F9BAB5"/>
    <w:rsid w:val="541FC48D"/>
    <w:rsid w:val="542D6333"/>
    <w:rsid w:val="543C28B6"/>
    <w:rsid w:val="543C7029"/>
    <w:rsid w:val="543EF101"/>
    <w:rsid w:val="54409D3F"/>
    <w:rsid w:val="5445F2E5"/>
    <w:rsid w:val="544A75FB"/>
    <w:rsid w:val="5474EEE2"/>
    <w:rsid w:val="547935AE"/>
    <w:rsid w:val="547A4971"/>
    <w:rsid w:val="54877729"/>
    <w:rsid w:val="54C0860A"/>
    <w:rsid w:val="54C89E5C"/>
    <w:rsid w:val="54CD3AC4"/>
    <w:rsid w:val="54DAED65"/>
    <w:rsid w:val="54DD1934"/>
    <w:rsid w:val="54FB60B8"/>
    <w:rsid w:val="54FC814B"/>
    <w:rsid w:val="5502506A"/>
    <w:rsid w:val="550343E0"/>
    <w:rsid w:val="550C5A18"/>
    <w:rsid w:val="5518A0F4"/>
    <w:rsid w:val="551AF190"/>
    <w:rsid w:val="552E3CA4"/>
    <w:rsid w:val="552ECFA2"/>
    <w:rsid w:val="553A4014"/>
    <w:rsid w:val="55519675"/>
    <w:rsid w:val="55585E51"/>
    <w:rsid w:val="555EBB6D"/>
    <w:rsid w:val="556061DB"/>
    <w:rsid w:val="556B2259"/>
    <w:rsid w:val="558CD7A2"/>
    <w:rsid w:val="559F58EE"/>
    <w:rsid w:val="55A0463E"/>
    <w:rsid w:val="55A6C9E2"/>
    <w:rsid w:val="55A80989"/>
    <w:rsid w:val="55B9F7DC"/>
    <w:rsid w:val="55C05276"/>
    <w:rsid w:val="55C0FFC2"/>
    <w:rsid w:val="55C4FA15"/>
    <w:rsid w:val="55CB0DD6"/>
    <w:rsid w:val="55D4152A"/>
    <w:rsid w:val="55D41E03"/>
    <w:rsid w:val="55D8C360"/>
    <w:rsid w:val="55E2B58D"/>
    <w:rsid w:val="55EB987C"/>
    <w:rsid w:val="55ED1750"/>
    <w:rsid w:val="55F3F557"/>
    <w:rsid w:val="55FC827C"/>
    <w:rsid w:val="560503D3"/>
    <w:rsid w:val="56063FB7"/>
    <w:rsid w:val="560CEE90"/>
    <w:rsid w:val="561AA82C"/>
    <w:rsid w:val="561B1D4D"/>
    <w:rsid w:val="562D01FB"/>
    <w:rsid w:val="56385B96"/>
    <w:rsid w:val="563E2A30"/>
    <w:rsid w:val="565ABB34"/>
    <w:rsid w:val="5662A38F"/>
    <w:rsid w:val="5665F001"/>
    <w:rsid w:val="566BBD14"/>
    <w:rsid w:val="566D358E"/>
    <w:rsid w:val="5679F898"/>
    <w:rsid w:val="5696AC01"/>
    <w:rsid w:val="56A47BCB"/>
    <w:rsid w:val="56A6CB13"/>
    <w:rsid w:val="56A8F520"/>
    <w:rsid w:val="56B2E67E"/>
    <w:rsid w:val="56B9A64E"/>
    <w:rsid w:val="56BD8E89"/>
    <w:rsid w:val="56C2AA5D"/>
    <w:rsid w:val="56C66AFE"/>
    <w:rsid w:val="56D9C9DE"/>
    <w:rsid w:val="56DDF649"/>
    <w:rsid w:val="56E4AC77"/>
    <w:rsid w:val="56EE552D"/>
    <w:rsid w:val="56EF3782"/>
    <w:rsid w:val="56EFF1A0"/>
    <w:rsid w:val="56FD25BA"/>
    <w:rsid w:val="57201B17"/>
    <w:rsid w:val="57235EEB"/>
    <w:rsid w:val="573B9EC3"/>
    <w:rsid w:val="57418A68"/>
    <w:rsid w:val="575BF590"/>
    <w:rsid w:val="575FEB4F"/>
    <w:rsid w:val="57601B57"/>
    <w:rsid w:val="57612F1D"/>
    <w:rsid w:val="5767E1DA"/>
    <w:rsid w:val="57861B5B"/>
    <w:rsid w:val="5788998F"/>
    <w:rsid w:val="579790D0"/>
    <w:rsid w:val="5798E592"/>
    <w:rsid w:val="57994BEB"/>
    <w:rsid w:val="579BED6C"/>
    <w:rsid w:val="57AA7627"/>
    <w:rsid w:val="57ABC8DD"/>
    <w:rsid w:val="57AFB191"/>
    <w:rsid w:val="57B80FD4"/>
    <w:rsid w:val="57C15925"/>
    <w:rsid w:val="57C6FA1F"/>
    <w:rsid w:val="57CE7A94"/>
    <w:rsid w:val="57D27BCF"/>
    <w:rsid w:val="57DE1389"/>
    <w:rsid w:val="57EAD10E"/>
    <w:rsid w:val="57F02542"/>
    <w:rsid w:val="57F58F8B"/>
    <w:rsid w:val="57F81D62"/>
    <w:rsid w:val="57F9019C"/>
    <w:rsid w:val="57FA8742"/>
    <w:rsid w:val="57FCE93C"/>
    <w:rsid w:val="57FD71B6"/>
    <w:rsid w:val="580F800C"/>
    <w:rsid w:val="58112A11"/>
    <w:rsid w:val="581B6CC3"/>
    <w:rsid w:val="581CC7A9"/>
    <w:rsid w:val="581D6C9C"/>
    <w:rsid w:val="582AD27D"/>
    <w:rsid w:val="582E176E"/>
    <w:rsid w:val="583CCFAC"/>
    <w:rsid w:val="584A3D93"/>
    <w:rsid w:val="584E9115"/>
    <w:rsid w:val="585B84D3"/>
    <w:rsid w:val="587E8112"/>
    <w:rsid w:val="58886E4D"/>
    <w:rsid w:val="588EF8FD"/>
    <w:rsid w:val="58976C74"/>
    <w:rsid w:val="589A923D"/>
    <w:rsid w:val="58B22829"/>
    <w:rsid w:val="58BB1532"/>
    <w:rsid w:val="58CFCB11"/>
    <w:rsid w:val="58DCF0F9"/>
    <w:rsid w:val="58E30D97"/>
    <w:rsid w:val="58E3727A"/>
    <w:rsid w:val="58FEB0C3"/>
    <w:rsid w:val="5903B23B"/>
    <w:rsid w:val="590698C4"/>
    <w:rsid w:val="59109177"/>
    <w:rsid w:val="59133551"/>
    <w:rsid w:val="591ED50E"/>
    <w:rsid w:val="59289BB4"/>
    <w:rsid w:val="5935A321"/>
    <w:rsid w:val="59391D35"/>
    <w:rsid w:val="594C6ED7"/>
    <w:rsid w:val="594D345E"/>
    <w:rsid w:val="594E9A55"/>
    <w:rsid w:val="5954CF40"/>
    <w:rsid w:val="595A04A7"/>
    <w:rsid w:val="595F8205"/>
    <w:rsid w:val="596C0A54"/>
    <w:rsid w:val="596E282A"/>
    <w:rsid w:val="59808AD7"/>
    <w:rsid w:val="598D8314"/>
    <w:rsid w:val="5995846A"/>
    <w:rsid w:val="5995D73B"/>
    <w:rsid w:val="599BA383"/>
    <w:rsid w:val="59A1D468"/>
    <w:rsid w:val="59AF163D"/>
    <w:rsid w:val="59B0909C"/>
    <w:rsid w:val="59BBCB55"/>
    <w:rsid w:val="59C6A2DE"/>
    <w:rsid w:val="59C72173"/>
    <w:rsid w:val="59C8D874"/>
    <w:rsid w:val="59CBA9F3"/>
    <w:rsid w:val="59D4C6F1"/>
    <w:rsid w:val="59EDAD69"/>
    <w:rsid w:val="5A06190E"/>
    <w:rsid w:val="5A0B62AB"/>
    <w:rsid w:val="5A1B6323"/>
    <w:rsid w:val="5A1F31D5"/>
    <w:rsid w:val="5A25A75C"/>
    <w:rsid w:val="5A2C7258"/>
    <w:rsid w:val="5A309CC2"/>
    <w:rsid w:val="5A31EDD8"/>
    <w:rsid w:val="5A62C4A1"/>
    <w:rsid w:val="5A6ED4F5"/>
    <w:rsid w:val="5A8D3D5E"/>
    <w:rsid w:val="5A9DF7C0"/>
    <w:rsid w:val="5AA23576"/>
    <w:rsid w:val="5AB6E7A5"/>
    <w:rsid w:val="5ABC8959"/>
    <w:rsid w:val="5ACA707C"/>
    <w:rsid w:val="5ACB6EE6"/>
    <w:rsid w:val="5AD3D427"/>
    <w:rsid w:val="5ADA0D60"/>
    <w:rsid w:val="5ADBC1AE"/>
    <w:rsid w:val="5AF0F977"/>
    <w:rsid w:val="5AFC91FC"/>
    <w:rsid w:val="5B0C40E2"/>
    <w:rsid w:val="5B0D481F"/>
    <w:rsid w:val="5B1C9709"/>
    <w:rsid w:val="5B21FE58"/>
    <w:rsid w:val="5B32099F"/>
    <w:rsid w:val="5B3E61BD"/>
    <w:rsid w:val="5B4E3819"/>
    <w:rsid w:val="5B5505B2"/>
    <w:rsid w:val="5B5B1027"/>
    <w:rsid w:val="5B5E3104"/>
    <w:rsid w:val="5B60ACE1"/>
    <w:rsid w:val="5B666EED"/>
    <w:rsid w:val="5B6A60C5"/>
    <w:rsid w:val="5B6F97F1"/>
    <w:rsid w:val="5B77376B"/>
    <w:rsid w:val="5B7A335D"/>
    <w:rsid w:val="5B893C53"/>
    <w:rsid w:val="5B90E679"/>
    <w:rsid w:val="5B982117"/>
    <w:rsid w:val="5B98917C"/>
    <w:rsid w:val="5B99EDAB"/>
    <w:rsid w:val="5B9EFD83"/>
    <w:rsid w:val="5BA39B68"/>
    <w:rsid w:val="5BC6C85E"/>
    <w:rsid w:val="5BCDCD63"/>
    <w:rsid w:val="5BCEBA99"/>
    <w:rsid w:val="5BD364C1"/>
    <w:rsid w:val="5BD855FD"/>
    <w:rsid w:val="5BDC6F51"/>
    <w:rsid w:val="5BE3734B"/>
    <w:rsid w:val="5C107699"/>
    <w:rsid w:val="5C16D306"/>
    <w:rsid w:val="5C1F51D5"/>
    <w:rsid w:val="5C1F5699"/>
    <w:rsid w:val="5C204784"/>
    <w:rsid w:val="5C5377B7"/>
    <w:rsid w:val="5C563632"/>
    <w:rsid w:val="5C66CB0D"/>
    <w:rsid w:val="5C6D1170"/>
    <w:rsid w:val="5C76E309"/>
    <w:rsid w:val="5C7C5973"/>
    <w:rsid w:val="5C8C20E6"/>
    <w:rsid w:val="5C95BE09"/>
    <w:rsid w:val="5C985C4F"/>
    <w:rsid w:val="5CAB6452"/>
    <w:rsid w:val="5CBA39D7"/>
    <w:rsid w:val="5CBF2B95"/>
    <w:rsid w:val="5CC0DD88"/>
    <w:rsid w:val="5CDB17C6"/>
    <w:rsid w:val="5CFE4EE3"/>
    <w:rsid w:val="5CFEC0A6"/>
    <w:rsid w:val="5D0822E5"/>
    <w:rsid w:val="5D1021F6"/>
    <w:rsid w:val="5D2085BB"/>
    <w:rsid w:val="5D25AE07"/>
    <w:rsid w:val="5D30D0C8"/>
    <w:rsid w:val="5D353A77"/>
    <w:rsid w:val="5D3FEBCB"/>
    <w:rsid w:val="5D4685A9"/>
    <w:rsid w:val="5D542D5D"/>
    <w:rsid w:val="5D59833D"/>
    <w:rsid w:val="5D63FBB6"/>
    <w:rsid w:val="5D80CDBB"/>
    <w:rsid w:val="5D822CCD"/>
    <w:rsid w:val="5D91C109"/>
    <w:rsid w:val="5D9532B5"/>
    <w:rsid w:val="5D9739BF"/>
    <w:rsid w:val="5D9C837D"/>
    <w:rsid w:val="5D9D69C8"/>
    <w:rsid w:val="5DA075CD"/>
    <w:rsid w:val="5DA23527"/>
    <w:rsid w:val="5DA62EE8"/>
    <w:rsid w:val="5DA85A19"/>
    <w:rsid w:val="5DB809AD"/>
    <w:rsid w:val="5DE0CBBC"/>
    <w:rsid w:val="5DECCDA9"/>
    <w:rsid w:val="5DEEE939"/>
    <w:rsid w:val="5DF9AF63"/>
    <w:rsid w:val="5DFA4C62"/>
    <w:rsid w:val="5E0B2EF0"/>
    <w:rsid w:val="5E153112"/>
    <w:rsid w:val="5E1A3976"/>
    <w:rsid w:val="5E297306"/>
    <w:rsid w:val="5E38B59F"/>
    <w:rsid w:val="5E427A14"/>
    <w:rsid w:val="5E4734B3"/>
    <w:rsid w:val="5E4A1A3C"/>
    <w:rsid w:val="5E52C062"/>
    <w:rsid w:val="5E572A6F"/>
    <w:rsid w:val="5E575AE7"/>
    <w:rsid w:val="5E605246"/>
    <w:rsid w:val="5E6B108E"/>
    <w:rsid w:val="5E6BC81B"/>
    <w:rsid w:val="5E737E17"/>
    <w:rsid w:val="5E75C9E6"/>
    <w:rsid w:val="5E7679EA"/>
    <w:rsid w:val="5E82D2BE"/>
    <w:rsid w:val="5E8AA8C8"/>
    <w:rsid w:val="5E9722FE"/>
    <w:rsid w:val="5EB5E7C1"/>
    <w:rsid w:val="5EC32D35"/>
    <w:rsid w:val="5EC33A43"/>
    <w:rsid w:val="5EE4E404"/>
    <w:rsid w:val="5EE91280"/>
    <w:rsid w:val="5F03B38B"/>
    <w:rsid w:val="5F040DE5"/>
    <w:rsid w:val="5F0500E0"/>
    <w:rsid w:val="5F05277E"/>
    <w:rsid w:val="5F096873"/>
    <w:rsid w:val="5F0FFAF8"/>
    <w:rsid w:val="5F154873"/>
    <w:rsid w:val="5F15F18B"/>
    <w:rsid w:val="5F1B5C16"/>
    <w:rsid w:val="5F42DDB6"/>
    <w:rsid w:val="5F4444F7"/>
    <w:rsid w:val="5F553B34"/>
    <w:rsid w:val="5F586265"/>
    <w:rsid w:val="5F5CA7B0"/>
    <w:rsid w:val="5F61D7EC"/>
    <w:rsid w:val="5F675868"/>
    <w:rsid w:val="5F7B527A"/>
    <w:rsid w:val="5F888B7F"/>
    <w:rsid w:val="5F917A7F"/>
    <w:rsid w:val="5FA75699"/>
    <w:rsid w:val="5FAB7D14"/>
    <w:rsid w:val="5FB6DAC2"/>
    <w:rsid w:val="5FBB7E66"/>
    <w:rsid w:val="5FBD1D90"/>
    <w:rsid w:val="5FE7E034"/>
    <w:rsid w:val="5FF6BF82"/>
    <w:rsid w:val="5FF960A6"/>
    <w:rsid w:val="5FFA12B2"/>
    <w:rsid w:val="5FFDD3AD"/>
    <w:rsid w:val="6004A5B4"/>
    <w:rsid w:val="6005601B"/>
    <w:rsid w:val="60077387"/>
    <w:rsid w:val="6008E887"/>
    <w:rsid w:val="60145A03"/>
    <w:rsid w:val="6017DDC5"/>
    <w:rsid w:val="601D390B"/>
    <w:rsid w:val="6023F9D4"/>
    <w:rsid w:val="602EB323"/>
    <w:rsid w:val="6035F5CC"/>
    <w:rsid w:val="60419E34"/>
    <w:rsid w:val="604B6ED9"/>
    <w:rsid w:val="604CB460"/>
    <w:rsid w:val="604EFF29"/>
    <w:rsid w:val="60513937"/>
    <w:rsid w:val="605253B7"/>
    <w:rsid w:val="605F0AA4"/>
    <w:rsid w:val="605F57E3"/>
    <w:rsid w:val="60668CF3"/>
    <w:rsid w:val="6066D5B6"/>
    <w:rsid w:val="606CB0F5"/>
    <w:rsid w:val="6074D416"/>
    <w:rsid w:val="60763C31"/>
    <w:rsid w:val="6083BDFD"/>
    <w:rsid w:val="60A14FEF"/>
    <w:rsid w:val="60BA7B81"/>
    <w:rsid w:val="60BE4478"/>
    <w:rsid w:val="60C774A3"/>
    <w:rsid w:val="60CD2380"/>
    <w:rsid w:val="60D8810D"/>
    <w:rsid w:val="60E7CAC3"/>
    <w:rsid w:val="60EEF499"/>
    <w:rsid w:val="60F7F28F"/>
    <w:rsid w:val="60F9AC4E"/>
    <w:rsid w:val="60FF5AD9"/>
    <w:rsid w:val="6103C395"/>
    <w:rsid w:val="610501E7"/>
    <w:rsid w:val="610E93A9"/>
    <w:rsid w:val="610E9E42"/>
    <w:rsid w:val="611A853C"/>
    <w:rsid w:val="612CBD70"/>
    <w:rsid w:val="6131AE08"/>
    <w:rsid w:val="614363C0"/>
    <w:rsid w:val="6151810A"/>
    <w:rsid w:val="615C16FE"/>
    <w:rsid w:val="617CE1D3"/>
    <w:rsid w:val="6190104C"/>
    <w:rsid w:val="619B94FB"/>
    <w:rsid w:val="61A14B23"/>
    <w:rsid w:val="61AC4159"/>
    <w:rsid w:val="61ACE941"/>
    <w:rsid w:val="61B285FA"/>
    <w:rsid w:val="61C6C4FC"/>
    <w:rsid w:val="61C7663B"/>
    <w:rsid w:val="61D6355F"/>
    <w:rsid w:val="61E42C62"/>
    <w:rsid w:val="61F47438"/>
    <w:rsid w:val="61F7CDA8"/>
    <w:rsid w:val="61FA97A7"/>
    <w:rsid w:val="6202A617"/>
    <w:rsid w:val="620BF538"/>
    <w:rsid w:val="623079BA"/>
    <w:rsid w:val="6233C9D5"/>
    <w:rsid w:val="623A4FA5"/>
    <w:rsid w:val="623EC625"/>
    <w:rsid w:val="624B62BD"/>
    <w:rsid w:val="624C3DC3"/>
    <w:rsid w:val="624C9423"/>
    <w:rsid w:val="62527518"/>
    <w:rsid w:val="625D5C8E"/>
    <w:rsid w:val="6261561B"/>
    <w:rsid w:val="62645CBA"/>
    <w:rsid w:val="62686563"/>
    <w:rsid w:val="6268D3E3"/>
    <w:rsid w:val="628A5783"/>
    <w:rsid w:val="628C6BBC"/>
    <w:rsid w:val="629978AE"/>
    <w:rsid w:val="62B1E25C"/>
    <w:rsid w:val="62C6DBEA"/>
    <w:rsid w:val="62D2FF77"/>
    <w:rsid w:val="62E3549E"/>
    <w:rsid w:val="62E5A2B4"/>
    <w:rsid w:val="62EB9AF7"/>
    <w:rsid w:val="62F2DB8B"/>
    <w:rsid w:val="62FBE141"/>
    <w:rsid w:val="62FDA156"/>
    <w:rsid w:val="62FF1235"/>
    <w:rsid w:val="62FF8AF4"/>
    <w:rsid w:val="63065338"/>
    <w:rsid w:val="63094B8E"/>
    <w:rsid w:val="630F1F1B"/>
    <w:rsid w:val="631BE335"/>
    <w:rsid w:val="633D697F"/>
    <w:rsid w:val="6343907A"/>
    <w:rsid w:val="634E9257"/>
    <w:rsid w:val="63577D20"/>
    <w:rsid w:val="6362F79B"/>
    <w:rsid w:val="6373CE78"/>
    <w:rsid w:val="637CE2CF"/>
    <w:rsid w:val="63836CFE"/>
    <w:rsid w:val="6387B3CB"/>
    <w:rsid w:val="638BF986"/>
    <w:rsid w:val="639AF1FD"/>
    <w:rsid w:val="63A24B49"/>
    <w:rsid w:val="63A947AD"/>
    <w:rsid w:val="63BA2ACD"/>
    <w:rsid w:val="63BD6200"/>
    <w:rsid w:val="63C4AF2B"/>
    <w:rsid w:val="63D06F5D"/>
    <w:rsid w:val="63D0AB09"/>
    <w:rsid w:val="63D2677C"/>
    <w:rsid w:val="63E3CEED"/>
    <w:rsid w:val="63E87476"/>
    <w:rsid w:val="63FA72E9"/>
    <w:rsid w:val="63FE8583"/>
    <w:rsid w:val="63FF4AE9"/>
    <w:rsid w:val="64098F1D"/>
    <w:rsid w:val="641387A2"/>
    <w:rsid w:val="641FF934"/>
    <w:rsid w:val="6429AF24"/>
    <w:rsid w:val="642FE0DB"/>
    <w:rsid w:val="643716CE"/>
    <w:rsid w:val="6437D032"/>
    <w:rsid w:val="64390D71"/>
    <w:rsid w:val="64444400"/>
    <w:rsid w:val="644550F5"/>
    <w:rsid w:val="6445887D"/>
    <w:rsid w:val="6449230A"/>
    <w:rsid w:val="6450D854"/>
    <w:rsid w:val="64533EC0"/>
    <w:rsid w:val="646FB65B"/>
    <w:rsid w:val="6472980D"/>
    <w:rsid w:val="6479FCF6"/>
    <w:rsid w:val="647A342A"/>
    <w:rsid w:val="64860121"/>
    <w:rsid w:val="648843B4"/>
    <w:rsid w:val="648EEF89"/>
    <w:rsid w:val="649A8211"/>
    <w:rsid w:val="64A0BE47"/>
    <w:rsid w:val="64B05FFF"/>
    <w:rsid w:val="64BF718C"/>
    <w:rsid w:val="64C7C24D"/>
    <w:rsid w:val="64D10EB3"/>
    <w:rsid w:val="64D674A1"/>
    <w:rsid w:val="64D684BC"/>
    <w:rsid w:val="64E81853"/>
    <w:rsid w:val="64F21429"/>
    <w:rsid w:val="64F74F6F"/>
    <w:rsid w:val="651449E0"/>
    <w:rsid w:val="651F2B1D"/>
    <w:rsid w:val="651FAD8D"/>
    <w:rsid w:val="65238A29"/>
    <w:rsid w:val="652BFB76"/>
    <w:rsid w:val="65347B8C"/>
    <w:rsid w:val="65481119"/>
    <w:rsid w:val="654DECAB"/>
    <w:rsid w:val="65545A27"/>
    <w:rsid w:val="655B6074"/>
    <w:rsid w:val="655E1BAA"/>
    <w:rsid w:val="6563A460"/>
    <w:rsid w:val="6577B584"/>
    <w:rsid w:val="657928DB"/>
    <w:rsid w:val="658933A9"/>
    <w:rsid w:val="65948864"/>
    <w:rsid w:val="65976363"/>
    <w:rsid w:val="6598A143"/>
    <w:rsid w:val="65A43D69"/>
    <w:rsid w:val="65A52F31"/>
    <w:rsid w:val="65B3867B"/>
    <w:rsid w:val="65BB7401"/>
    <w:rsid w:val="65C855D0"/>
    <w:rsid w:val="65CB7F1C"/>
    <w:rsid w:val="65EF21E3"/>
    <w:rsid w:val="65F4416E"/>
    <w:rsid w:val="65FCBA74"/>
    <w:rsid w:val="660A3C19"/>
    <w:rsid w:val="662C13CB"/>
    <w:rsid w:val="665A265D"/>
    <w:rsid w:val="6663FF81"/>
    <w:rsid w:val="6674BC46"/>
    <w:rsid w:val="667C87E1"/>
    <w:rsid w:val="669025EE"/>
    <w:rsid w:val="6694F643"/>
    <w:rsid w:val="66A2D3D9"/>
    <w:rsid w:val="66B54482"/>
    <w:rsid w:val="66BC321B"/>
    <w:rsid w:val="66BC6513"/>
    <w:rsid w:val="66BF9626"/>
    <w:rsid w:val="66CB785C"/>
    <w:rsid w:val="66CC2A20"/>
    <w:rsid w:val="66D2BAEE"/>
    <w:rsid w:val="66DA9EA1"/>
    <w:rsid w:val="66EB3F29"/>
    <w:rsid w:val="66EFB61D"/>
    <w:rsid w:val="66F0EA4F"/>
    <w:rsid w:val="66F90F80"/>
    <w:rsid w:val="66F9F1E3"/>
    <w:rsid w:val="66FF46C0"/>
    <w:rsid w:val="6709B5FD"/>
    <w:rsid w:val="6709C06D"/>
    <w:rsid w:val="670B0F0B"/>
    <w:rsid w:val="670F61B6"/>
    <w:rsid w:val="671FD12B"/>
    <w:rsid w:val="67245FB7"/>
    <w:rsid w:val="6724B73A"/>
    <w:rsid w:val="672806AF"/>
    <w:rsid w:val="6735334E"/>
    <w:rsid w:val="673FE697"/>
    <w:rsid w:val="67504FD9"/>
    <w:rsid w:val="67515BB9"/>
    <w:rsid w:val="675E88F3"/>
    <w:rsid w:val="675F0DCD"/>
    <w:rsid w:val="676189F8"/>
    <w:rsid w:val="676E7D9E"/>
    <w:rsid w:val="67744426"/>
    <w:rsid w:val="67786F86"/>
    <w:rsid w:val="677C5A6B"/>
    <w:rsid w:val="6785D14D"/>
    <w:rsid w:val="67866A4A"/>
    <w:rsid w:val="6797305F"/>
    <w:rsid w:val="6799EDE4"/>
    <w:rsid w:val="679AA67D"/>
    <w:rsid w:val="679C0CAA"/>
    <w:rsid w:val="67A80788"/>
    <w:rsid w:val="67B2A544"/>
    <w:rsid w:val="67BF0C1A"/>
    <w:rsid w:val="67C4CCA0"/>
    <w:rsid w:val="67C6E780"/>
    <w:rsid w:val="67C774DF"/>
    <w:rsid w:val="67C7D834"/>
    <w:rsid w:val="67DCBA37"/>
    <w:rsid w:val="67E5484E"/>
    <w:rsid w:val="67E7117E"/>
    <w:rsid w:val="67E885BE"/>
    <w:rsid w:val="67ED4E29"/>
    <w:rsid w:val="67FB1828"/>
    <w:rsid w:val="68055CA1"/>
    <w:rsid w:val="680ABA9B"/>
    <w:rsid w:val="6818C020"/>
    <w:rsid w:val="681FB915"/>
    <w:rsid w:val="682261D7"/>
    <w:rsid w:val="6833CD67"/>
    <w:rsid w:val="68350EC0"/>
    <w:rsid w:val="683E9351"/>
    <w:rsid w:val="684207D3"/>
    <w:rsid w:val="68422792"/>
    <w:rsid w:val="6845C669"/>
    <w:rsid w:val="68475E7C"/>
    <w:rsid w:val="68650EB9"/>
    <w:rsid w:val="687E48BD"/>
    <w:rsid w:val="6890E960"/>
    <w:rsid w:val="6891E339"/>
    <w:rsid w:val="6894E3E7"/>
    <w:rsid w:val="68971D2F"/>
    <w:rsid w:val="689A2A22"/>
    <w:rsid w:val="689AA3D8"/>
    <w:rsid w:val="68AA9E4C"/>
    <w:rsid w:val="68AB3156"/>
    <w:rsid w:val="68B02293"/>
    <w:rsid w:val="68B1EF7B"/>
    <w:rsid w:val="68B85674"/>
    <w:rsid w:val="68C8EF97"/>
    <w:rsid w:val="68CFCB29"/>
    <w:rsid w:val="68E7D81B"/>
    <w:rsid w:val="68F23FC9"/>
    <w:rsid w:val="68F83501"/>
    <w:rsid w:val="6910AB5C"/>
    <w:rsid w:val="69155013"/>
    <w:rsid w:val="69158A71"/>
    <w:rsid w:val="6921C38B"/>
    <w:rsid w:val="6923BADF"/>
    <w:rsid w:val="69318C18"/>
    <w:rsid w:val="69504408"/>
    <w:rsid w:val="696068B3"/>
    <w:rsid w:val="696CD6C8"/>
    <w:rsid w:val="697853F3"/>
    <w:rsid w:val="6981F9D4"/>
    <w:rsid w:val="6987C617"/>
    <w:rsid w:val="6989D12F"/>
    <w:rsid w:val="6994FFA8"/>
    <w:rsid w:val="6996ADF4"/>
    <w:rsid w:val="69973950"/>
    <w:rsid w:val="699BC458"/>
    <w:rsid w:val="69A50BCC"/>
    <w:rsid w:val="69BBD37E"/>
    <w:rsid w:val="69BD0D4D"/>
    <w:rsid w:val="69D54D56"/>
    <w:rsid w:val="69D7ADB7"/>
    <w:rsid w:val="69DDCFA9"/>
    <w:rsid w:val="69E19C94"/>
    <w:rsid w:val="69E3623F"/>
    <w:rsid w:val="69ECC696"/>
    <w:rsid w:val="69ED4F2F"/>
    <w:rsid w:val="69EFB53F"/>
    <w:rsid w:val="69FA0F09"/>
    <w:rsid w:val="69FB2B5E"/>
    <w:rsid w:val="6A0B34A0"/>
    <w:rsid w:val="6A13F37C"/>
    <w:rsid w:val="6A1692ED"/>
    <w:rsid w:val="6A1A7AB9"/>
    <w:rsid w:val="6A1B1618"/>
    <w:rsid w:val="6A215E19"/>
    <w:rsid w:val="6A22A15F"/>
    <w:rsid w:val="6A298A91"/>
    <w:rsid w:val="6A2B874C"/>
    <w:rsid w:val="6A2D5414"/>
    <w:rsid w:val="6A5426D5"/>
    <w:rsid w:val="6A72DE57"/>
    <w:rsid w:val="6A78AB5B"/>
    <w:rsid w:val="6A826F43"/>
    <w:rsid w:val="6A9898A9"/>
    <w:rsid w:val="6A991FAF"/>
    <w:rsid w:val="6A9AAC43"/>
    <w:rsid w:val="6A9D542B"/>
    <w:rsid w:val="6A9E0DBC"/>
    <w:rsid w:val="6AA0EF3C"/>
    <w:rsid w:val="6AA5A262"/>
    <w:rsid w:val="6AA8FA73"/>
    <w:rsid w:val="6AA9D24C"/>
    <w:rsid w:val="6AB298EF"/>
    <w:rsid w:val="6ABD93EC"/>
    <w:rsid w:val="6ABD9F6A"/>
    <w:rsid w:val="6AC08675"/>
    <w:rsid w:val="6ACF7A78"/>
    <w:rsid w:val="6AD6EE09"/>
    <w:rsid w:val="6AE2F77C"/>
    <w:rsid w:val="6AE77A59"/>
    <w:rsid w:val="6AFEAA2D"/>
    <w:rsid w:val="6B00093A"/>
    <w:rsid w:val="6B0B2F77"/>
    <w:rsid w:val="6B0BCC5E"/>
    <w:rsid w:val="6B13F6C2"/>
    <w:rsid w:val="6B215B22"/>
    <w:rsid w:val="6B22FF8A"/>
    <w:rsid w:val="6B27CD26"/>
    <w:rsid w:val="6B2AD876"/>
    <w:rsid w:val="6B36F292"/>
    <w:rsid w:val="6B4EDE21"/>
    <w:rsid w:val="6B5149F0"/>
    <w:rsid w:val="6B622B68"/>
    <w:rsid w:val="6B713833"/>
    <w:rsid w:val="6B738D21"/>
    <w:rsid w:val="6B78B977"/>
    <w:rsid w:val="6B7A1FFF"/>
    <w:rsid w:val="6B7A5880"/>
    <w:rsid w:val="6B7DB264"/>
    <w:rsid w:val="6B816C9D"/>
    <w:rsid w:val="6B86A1AB"/>
    <w:rsid w:val="6B8949B6"/>
    <w:rsid w:val="6B962A17"/>
    <w:rsid w:val="6B9659D2"/>
    <w:rsid w:val="6B9B4BA6"/>
    <w:rsid w:val="6BA8D5D7"/>
    <w:rsid w:val="6BB85A4B"/>
    <w:rsid w:val="6BBE5BD8"/>
    <w:rsid w:val="6BC96890"/>
    <w:rsid w:val="6BCEC4B2"/>
    <w:rsid w:val="6BCF7767"/>
    <w:rsid w:val="6BD10520"/>
    <w:rsid w:val="6BD4B6E4"/>
    <w:rsid w:val="6BDB0141"/>
    <w:rsid w:val="6BE021B1"/>
    <w:rsid w:val="6BF20EFB"/>
    <w:rsid w:val="6BF8321A"/>
    <w:rsid w:val="6BF83B91"/>
    <w:rsid w:val="6BFBA872"/>
    <w:rsid w:val="6C03C28C"/>
    <w:rsid w:val="6C0678B9"/>
    <w:rsid w:val="6C08BF41"/>
    <w:rsid w:val="6C168719"/>
    <w:rsid w:val="6C205790"/>
    <w:rsid w:val="6C25EBE6"/>
    <w:rsid w:val="6C2BE0AF"/>
    <w:rsid w:val="6C48D786"/>
    <w:rsid w:val="6C556735"/>
    <w:rsid w:val="6C61DCF3"/>
    <w:rsid w:val="6C685B71"/>
    <w:rsid w:val="6C6B5E58"/>
    <w:rsid w:val="6C9171A8"/>
    <w:rsid w:val="6C92A7CF"/>
    <w:rsid w:val="6C9F9114"/>
    <w:rsid w:val="6CBCBB13"/>
    <w:rsid w:val="6CC17D52"/>
    <w:rsid w:val="6CC583E2"/>
    <w:rsid w:val="6CCA21AB"/>
    <w:rsid w:val="6CD9F716"/>
    <w:rsid w:val="6CDFD134"/>
    <w:rsid w:val="6CE15CCE"/>
    <w:rsid w:val="6CE1BCE9"/>
    <w:rsid w:val="6CF259A3"/>
    <w:rsid w:val="6CF31018"/>
    <w:rsid w:val="6CF32A38"/>
    <w:rsid w:val="6CF60ED1"/>
    <w:rsid w:val="6D11FA5D"/>
    <w:rsid w:val="6D126E5C"/>
    <w:rsid w:val="6D27B6EE"/>
    <w:rsid w:val="6D284629"/>
    <w:rsid w:val="6D29F5A7"/>
    <w:rsid w:val="6D300532"/>
    <w:rsid w:val="6D3D5AD0"/>
    <w:rsid w:val="6D3F0321"/>
    <w:rsid w:val="6D4368F9"/>
    <w:rsid w:val="6D551633"/>
    <w:rsid w:val="6D5C9EC3"/>
    <w:rsid w:val="6D63C9CA"/>
    <w:rsid w:val="6D6AD8F4"/>
    <w:rsid w:val="6D71A56F"/>
    <w:rsid w:val="6D826729"/>
    <w:rsid w:val="6DA2491A"/>
    <w:rsid w:val="6DA29653"/>
    <w:rsid w:val="6DA3D48B"/>
    <w:rsid w:val="6DA79EAD"/>
    <w:rsid w:val="6DAD5D89"/>
    <w:rsid w:val="6DB637FF"/>
    <w:rsid w:val="6DBD0CEB"/>
    <w:rsid w:val="6DBD9960"/>
    <w:rsid w:val="6DBE43D7"/>
    <w:rsid w:val="6DCFA197"/>
    <w:rsid w:val="6DD40634"/>
    <w:rsid w:val="6DD97623"/>
    <w:rsid w:val="6DDA2935"/>
    <w:rsid w:val="6DF70AAF"/>
    <w:rsid w:val="6E0C031E"/>
    <w:rsid w:val="6E11C2BA"/>
    <w:rsid w:val="6E1A983E"/>
    <w:rsid w:val="6E218459"/>
    <w:rsid w:val="6E3734F2"/>
    <w:rsid w:val="6E425A95"/>
    <w:rsid w:val="6E58FBE4"/>
    <w:rsid w:val="6E801AFB"/>
    <w:rsid w:val="6E801AFB"/>
    <w:rsid w:val="6E83E237"/>
    <w:rsid w:val="6E882F48"/>
    <w:rsid w:val="6E8EFA99"/>
    <w:rsid w:val="6E953BFF"/>
    <w:rsid w:val="6E9F5C66"/>
    <w:rsid w:val="6EA414D8"/>
    <w:rsid w:val="6EAB31AE"/>
    <w:rsid w:val="6EAC71D9"/>
    <w:rsid w:val="6EAC739C"/>
    <w:rsid w:val="6EC04BEE"/>
    <w:rsid w:val="6EC12F01"/>
    <w:rsid w:val="6EC2DFD4"/>
    <w:rsid w:val="6ED4E2E2"/>
    <w:rsid w:val="6ED819BB"/>
    <w:rsid w:val="6EDCEA25"/>
    <w:rsid w:val="6EEA89F3"/>
    <w:rsid w:val="6EF1B889"/>
    <w:rsid w:val="6F02E2F0"/>
    <w:rsid w:val="6F1CA5F5"/>
    <w:rsid w:val="6F24B01E"/>
    <w:rsid w:val="6F2AF9D1"/>
    <w:rsid w:val="6F2D3066"/>
    <w:rsid w:val="6F2E7A78"/>
    <w:rsid w:val="6F3015EF"/>
    <w:rsid w:val="6F36E026"/>
    <w:rsid w:val="6F492DEA"/>
    <w:rsid w:val="6F4C1177"/>
    <w:rsid w:val="6F5041C3"/>
    <w:rsid w:val="6F590180"/>
    <w:rsid w:val="6F5A0316"/>
    <w:rsid w:val="6F5E3AEB"/>
    <w:rsid w:val="6F61E893"/>
    <w:rsid w:val="6F770736"/>
    <w:rsid w:val="6F7867D4"/>
    <w:rsid w:val="6F887440"/>
    <w:rsid w:val="6FA1E95E"/>
    <w:rsid w:val="6FA32511"/>
    <w:rsid w:val="6FC2AD66"/>
    <w:rsid w:val="6FC42A09"/>
    <w:rsid w:val="6FCBDBE5"/>
    <w:rsid w:val="6FD3C96B"/>
    <w:rsid w:val="6FDD1ACF"/>
    <w:rsid w:val="6FE26843"/>
    <w:rsid w:val="6FE7FE4A"/>
    <w:rsid w:val="6FF5854D"/>
    <w:rsid w:val="70163A88"/>
    <w:rsid w:val="7019F857"/>
    <w:rsid w:val="701D7B92"/>
    <w:rsid w:val="7021046D"/>
    <w:rsid w:val="70240297"/>
    <w:rsid w:val="7027A15D"/>
    <w:rsid w:val="702B07FE"/>
    <w:rsid w:val="702F3DA2"/>
    <w:rsid w:val="7042B45D"/>
    <w:rsid w:val="704ED872"/>
    <w:rsid w:val="70535802"/>
    <w:rsid w:val="7066D040"/>
    <w:rsid w:val="706D1BDA"/>
    <w:rsid w:val="706D5A7D"/>
    <w:rsid w:val="706FE6D8"/>
    <w:rsid w:val="7075095A"/>
    <w:rsid w:val="707F3CB6"/>
    <w:rsid w:val="7086B70B"/>
    <w:rsid w:val="7090FDF7"/>
    <w:rsid w:val="7097DA6E"/>
    <w:rsid w:val="7099855A"/>
    <w:rsid w:val="70A08178"/>
    <w:rsid w:val="70A35255"/>
    <w:rsid w:val="70A3775B"/>
    <w:rsid w:val="70C0C17F"/>
    <w:rsid w:val="70CBE650"/>
    <w:rsid w:val="70DFA82B"/>
    <w:rsid w:val="70E27DBF"/>
    <w:rsid w:val="70ECEBD1"/>
    <w:rsid w:val="70F326B5"/>
    <w:rsid w:val="70F80C4D"/>
    <w:rsid w:val="71026CCD"/>
    <w:rsid w:val="71029140"/>
    <w:rsid w:val="7107822D"/>
    <w:rsid w:val="7107C0C9"/>
    <w:rsid w:val="710AA5EE"/>
    <w:rsid w:val="710EACAB"/>
    <w:rsid w:val="710F617F"/>
    <w:rsid w:val="711B0635"/>
    <w:rsid w:val="7121D5A7"/>
    <w:rsid w:val="71271FC8"/>
    <w:rsid w:val="7128D858"/>
    <w:rsid w:val="7129B8DD"/>
    <w:rsid w:val="71351F62"/>
    <w:rsid w:val="7135C171"/>
    <w:rsid w:val="713899E0"/>
    <w:rsid w:val="7144649B"/>
    <w:rsid w:val="71473B5C"/>
    <w:rsid w:val="714B4C54"/>
    <w:rsid w:val="715230C9"/>
    <w:rsid w:val="71537B61"/>
    <w:rsid w:val="715A142E"/>
    <w:rsid w:val="715D3B8B"/>
    <w:rsid w:val="716E3917"/>
    <w:rsid w:val="7174B6DA"/>
    <w:rsid w:val="7178D73B"/>
    <w:rsid w:val="7183C19C"/>
    <w:rsid w:val="718E791B"/>
    <w:rsid w:val="71A1BA98"/>
    <w:rsid w:val="71B8C01E"/>
    <w:rsid w:val="71C08B74"/>
    <w:rsid w:val="71C7F3FB"/>
    <w:rsid w:val="71CF6C77"/>
    <w:rsid w:val="71D2D895"/>
    <w:rsid w:val="71D74548"/>
    <w:rsid w:val="71EC00F2"/>
    <w:rsid w:val="71EF2863"/>
    <w:rsid w:val="71F541DF"/>
    <w:rsid w:val="71F840D5"/>
    <w:rsid w:val="71F9D551"/>
    <w:rsid w:val="71FEE4C2"/>
    <w:rsid w:val="72078631"/>
    <w:rsid w:val="720F19EB"/>
    <w:rsid w:val="7217DE37"/>
    <w:rsid w:val="721A65B5"/>
    <w:rsid w:val="721FCF5B"/>
    <w:rsid w:val="7221123D"/>
    <w:rsid w:val="72266D77"/>
    <w:rsid w:val="722BFC0B"/>
    <w:rsid w:val="723629BD"/>
    <w:rsid w:val="7246F01E"/>
    <w:rsid w:val="7247EC4A"/>
    <w:rsid w:val="724E2823"/>
    <w:rsid w:val="724FF690"/>
    <w:rsid w:val="72510D96"/>
    <w:rsid w:val="7270C8F7"/>
    <w:rsid w:val="7274EB06"/>
    <w:rsid w:val="7283B239"/>
    <w:rsid w:val="728B4BA6"/>
    <w:rsid w:val="728F3DB3"/>
    <w:rsid w:val="729BDD39"/>
    <w:rsid w:val="729C6DED"/>
    <w:rsid w:val="72AC4C50"/>
    <w:rsid w:val="72ACBF09"/>
    <w:rsid w:val="72B16EF5"/>
    <w:rsid w:val="72B172BD"/>
    <w:rsid w:val="72B6D696"/>
    <w:rsid w:val="72BF3ED9"/>
    <w:rsid w:val="72C4928E"/>
    <w:rsid w:val="72CDA7B8"/>
    <w:rsid w:val="72D470FE"/>
    <w:rsid w:val="72DD442A"/>
    <w:rsid w:val="72E82792"/>
    <w:rsid w:val="7300AF39"/>
    <w:rsid w:val="7304C1C2"/>
    <w:rsid w:val="7311A215"/>
    <w:rsid w:val="731719C1"/>
    <w:rsid w:val="7319EEF1"/>
    <w:rsid w:val="731D42F7"/>
    <w:rsid w:val="732E41F5"/>
    <w:rsid w:val="733C9EC9"/>
    <w:rsid w:val="7340F047"/>
    <w:rsid w:val="7340FCE4"/>
    <w:rsid w:val="73414FA3"/>
    <w:rsid w:val="7347D92D"/>
    <w:rsid w:val="734F12B8"/>
    <w:rsid w:val="73533F4E"/>
    <w:rsid w:val="7356CFF2"/>
    <w:rsid w:val="73583179"/>
    <w:rsid w:val="73620659"/>
    <w:rsid w:val="736C67AB"/>
    <w:rsid w:val="7370A22C"/>
    <w:rsid w:val="737B830F"/>
    <w:rsid w:val="738A0594"/>
    <w:rsid w:val="738EC1BC"/>
    <w:rsid w:val="73965279"/>
    <w:rsid w:val="739EA385"/>
    <w:rsid w:val="73A35F6B"/>
    <w:rsid w:val="73A73F21"/>
    <w:rsid w:val="73C05B88"/>
    <w:rsid w:val="73D423EC"/>
    <w:rsid w:val="73D6E2ED"/>
    <w:rsid w:val="73D7F04B"/>
    <w:rsid w:val="73DC5957"/>
    <w:rsid w:val="73E16CF1"/>
    <w:rsid w:val="73E2B2B5"/>
    <w:rsid w:val="73F1D91A"/>
    <w:rsid w:val="73F30BD1"/>
    <w:rsid w:val="73F5E873"/>
    <w:rsid w:val="73F60D40"/>
    <w:rsid w:val="73F7F876"/>
    <w:rsid w:val="73F89D24"/>
    <w:rsid w:val="73F9315A"/>
    <w:rsid w:val="74098683"/>
    <w:rsid w:val="740B6436"/>
    <w:rsid w:val="7419D41C"/>
    <w:rsid w:val="741A22BD"/>
    <w:rsid w:val="741F829A"/>
    <w:rsid w:val="742206B9"/>
    <w:rsid w:val="74293CD1"/>
    <w:rsid w:val="74381E71"/>
    <w:rsid w:val="7452A6F7"/>
    <w:rsid w:val="745B32A5"/>
    <w:rsid w:val="74634A99"/>
    <w:rsid w:val="746D6233"/>
    <w:rsid w:val="748C454B"/>
    <w:rsid w:val="7496EC00"/>
    <w:rsid w:val="74BBF5B0"/>
    <w:rsid w:val="74C54536"/>
    <w:rsid w:val="74C63EAC"/>
    <w:rsid w:val="74C974B9"/>
    <w:rsid w:val="74CB8F98"/>
    <w:rsid w:val="74D1BABC"/>
    <w:rsid w:val="74DC8E5A"/>
    <w:rsid w:val="74DDD4D8"/>
    <w:rsid w:val="74DE188F"/>
    <w:rsid w:val="74ECF3F3"/>
    <w:rsid w:val="74F4C562"/>
    <w:rsid w:val="74F656AE"/>
    <w:rsid w:val="751E4DB5"/>
    <w:rsid w:val="751F68A2"/>
    <w:rsid w:val="75252D7B"/>
    <w:rsid w:val="752A921D"/>
    <w:rsid w:val="75307085"/>
    <w:rsid w:val="75346789"/>
    <w:rsid w:val="7535078C"/>
    <w:rsid w:val="7543EE8B"/>
    <w:rsid w:val="75480399"/>
    <w:rsid w:val="755E1C70"/>
    <w:rsid w:val="756611AD"/>
    <w:rsid w:val="758466A7"/>
    <w:rsid w:val="75B2BAE6"/>
    <w:rsid w:val="75B7BA9A"/>
    <w:rsid w:val="75C87EF7"/>
    <w:rsid w:val="75D7372E"/>
    <w:rsid w:val="75DB31EC"/>
    <w:rsid w:val="75DC562C"/>
    <w:rsid w:val="76009FA3"/>
    <w:rsid w:val="7607B49C"/>
    <w:rsid w:val="760B3B8B"/>
    <w:rsid w:val="760CF0F4"/>
    <w:rsid w:val="7612A2CA"/>
    <w:rsid w:val="76233A27"/>
    <w:rsid w:val="7625E5CD"/>
    <w:rsid w:val="7636BB2E"/>
    <w:rsid w:val="763C6284"/>
    <w:rsid w:val="7641AA3A"/>
    <w:rsid w:val="7651C313"/>
    <w:rsid w:val="76567C09"/>
    <w:rsid w:val="765F74C7"/>
    <w:rsid w:val="76640DC9"/>
    <w:rsid w:val="766E2D1B"/>
    <w:rsid w:val="767B9DFC"/>
    <w:rsid w:val="768C16B8"/>
    <w:rsid w:val="768E186F"/>
    <w:rsid w:val="768FA48E"/>
    <w:rsid w:val="7690666D"/>
    <w:rsid w:val="76B5DEDE"/>
    <w:rsid w:val="76BD846F"/>
    <w:rsid w:val="76BE1E45"/>
    <w:rsid w:val="76C1CEF7"/>
    <w:rsid w:val="76D7056E"/>
    <w:rsid w:val="76D8C1AD"/>
    <w:rsid w:val="76E3A0AE"/>
    <w:rsid w:val="76E59396"/>
    <w:rsid w:val="76F629B8"/>
    <w:rsid w:val="76F79C43"/>
    <w:rsid w:val="76F88D60"/>
    <w:rsid w:val="7710E1AC"/>
    <w:rsid w:val="771D4735"/>
    <w:rsid w:val="77249737"/>
    <w:rsid w:val="772FF284"/>
    <w:rsid w:val="773E02FC"/>
    <w:rsid w:val="77422570"/>
    <w:rsid w:val="774968C5"/>
    <w:rsid w:val="774C7644"/>
    <w:rsid w:val="775644AC"/>
    <w:rsid w:val="77607402"/>
    <w:rsid w:val="7774AD1F"/>
    <w:rsid w:val="777A4621"/>
    <w:rsid w:val="777FC268"/>
    <w:rsid w:val="7783678D"/>
    <w:rsid w:val="7789076D"/>
    <w:rsid w:val="778F8E8A"/>
    <w:rsid w:val="7791E6DE"/>
    <w:rsid w:val="77A5C9A4"/>
    <w:rsid w:val="77B0493C"/>
    <w:rsid w:val="77D7B168"/>
    <w:rsid w:val="77E6657E"/>
    <w:rsid w:val="77E66892"/>
    <w:rsid w:val="77E73F39"/>
    <w:rsid w:val="77F4FFB1"/>
    <w:rsid w:val="77FAB813"/>
    <w:rsid w:val="78183211"/>
    <w:rsid w:val="78186DC6"/>
    <w:rsid w:val="781E7B1B"/>
    <w:rsid w:val="784058E4"/>
    <w:rsid w:val="78580C85"/>
    <w:rsid w:val="785D9F58"/>
    <w:rsid w:val="78631844"/>
    <w:rsid w:val="786C0A44"/>
    <w:rsid w:val="786E5C0D"/>
    <w:rsid w:val="78738EA6"/>
    <w:rsid w:val="7874920E"/>
    <w:rsid w:val="7876DA79"/>
    <w:rsid w:val="78805A9B"/>
    <w:rsid w:val="7880F53A"/>
    <w:rsid w:val="78936CA4"/>
    <w:rsid w:val="789B3F43"/>
    <w:rsid w:val="78A2CF96"/>
    <w:rsid w:val="78B0954C"/>
    <w:rsid w:val="78B96D3D"/>
    <w:rsid w:val="78BC5567"/>
    <w:rsid w:val="78C50E5A"/>
    <w:rsid w:val="78D6AFBF"/>
    <w:rsid w:val="78E5F2CA"/>
    <w:rsid w:val="78E71C79"/>
    <w:rsid w:val="78EA4470"/>
    <w:rsid w:val="78F387BD"/>
    <w:rsid w:val="78F6BAB6"/>
    <w:rsid w:val="790B3C2B"/>
    <w:rsid w:val="791049C6"/>
    <w:rsid w:val="7922BD47"/>
    <w:rsid w:val="7926181A"/>
    <w:rsid w:val="79325137"/>
    <w:rsid w:val="7938E35A"/>
    <w:rsid w:val="793B0762"/>
    <w:rsid w:val="793C99AE"/>
    <w:rsid w:val="7951E2B8"/>
    <w:rsid w:val="79526304"/>
    <w:rsid w:val="7955260B"/>
    <w:rsid w:val="79718675"/>
    <w:rsid w:val="7976F273"/>
    <w:rsid w:val="798CC2AD"/>
    <w:rsid w:val="799A2252"/>
    <w:rsid w:val="79A00B24"/>
    <w:rsid w:val="79AC66FB"/>
    <w:rsid w:val="79C0253C"/>
    <w:rsid w:val="79C280D2"/>
    <w:rsid w:val="79CBBCC7"/>
    <w:rsid w:val="79DA0C44"/>
    <w:rsid w:val="79DA7E5C"/>
    <w:rsid w:val="79DAE291"/>
    <w:rsid w:val="79E62743"/>
    <w:rsid w:val="79E93D4A"/>
    <w:rsid w:val="79EF5052"/>
    <w:rsid w:val="79F0AACC"/>
    <w:rsid w:val="79F1A7C9"/>
    <w:rsid w:val="79F43899"/>
    <w:rsid w:val="7A003DE2"/>
    <w:rsid w:val="7A031315"/>
    <w:rsid w:val="7A0469E9"/>
    <w:rsid w:val="7A10626F"/>
    <w:rsid w:val="7A32727E"/>
    <w:rsid w:val="7A40ADEF"/>
    <w:rsid w:val="7A44B82B"/>
    <w:rsid w:val="7A465EC7"/>
    <w:rsid w:val="7A4763BE"/>
    <w:rsid w:val="7A4A4891"/>
    <w:rsid w:val="7A52EEE2"/>
    <w:rsid w:val="7A5CE40D"/>
    <w:rsid w:val="7A81E6A9"/>
    <w:rsid w:val="7A8614D1"/>
    <w:rsid w:val="7A8DE56E"/>
    <w:rsid w:val="7A8F02DE"/>
    <w:rsid w:val="7A91014C"/>
    <w:rsid w:val="7A995594"/>
    <w:rsid w:val="7AA9EBFD"/>
    <w:rsid w:val="7AADF3DA"/>
    <w:rsid w:val="7AB213C6"/>
    <w:rsid w:val="7ABC79B4"/>
    <w:rsid w:val="7AD5C118"/>
    <w:rsid w:val="7AD90C3B"/>
    <w:rsid w:val="7ADB25BF"/>
    <w:rsid w:val="7AE1D875"/>
    <w:rsid w:val="7AEAF884"/>
    <w:rsid w:val="7AECB204"/>
    <w:rsid w:val="7AF6EF86"/>
    <w:rsid w:val="7B02E9D6"/>
    <w:rsid w:val="7B0D4DB3"/>
    <w:rsid w:val="7B151B5D"/>
    <w:rsid w:val="7B2728E9"/>
    <w:rsid w:val="7B29BC5E"/>
    <w:rsid w:val="7B34EA31"/>
    <w:rsid w:val="7B3F258B"/>
    <w:rsid w:val="7B473C6A"/>
    <w:rsid w:val="7B4A6941"/>
    <w:rsid w:val="7B4D22AC"/>
    <w:rsid w:val="7B4D6908"/>
    <w:rsid w:val="7B5E82D7"/>
    <w:rsid w:val="7B667B27"/>
    <w:rsid w:val="7B66CAE9"/>
    <w:rsid w:val="7B76777A"/>
    <w:rsid w:val="7B7D9E74"/>
    <w:rsid w:val="7B8781EE"/>
    <w:rsid w:val="7B8CCE95"/>
    <w:rsid w:val="7B924F02"/>
    <w:rsid w:val="7B9E58DE"/>
    <w:rsid w:val="7BA658F8"/>
    <w:rsid w:val="7BAE7150"/>
    <w:rsid w:val="7BCE42DF"/>
    <w:rsid w:val="7BD7BC79"/>
    <w:rsid w:val="7BD7CED7"/>
    <w:rsid w:val="7BED2BDF"/>
    <w:rsid w:val="7BEEBF43"/>
    <w:rsid w:val="7C02D944"/>
    <w:rsid w:val="7C086B08"/>
    <w:rsid w:val="7C30CC67"/>
    <w:rsid w:val="7C40D94F"/>
    <w:rsid w:val="7C50528D"/>
    <w:rsid w:val="7C6579B0"/>
    <w:rsid w:val="7C7ECAB0"/>
    <w:rsid w:val="7C81CE51"/>
    <w:rsid w:val="7CB2841B"/>
    <w:rsid w:val="7CC2298C"/>
    <w:rsid w:val="7CCC2749"/>
    <w:rsid w:val="7CD6A70A"/>
    <w:rsid w:val="7CD6FDB6"/>
    <w:rsid w:val="7CD9E805"/>
    <w:rsid w:val="7CE6CEBA"/>
    <w:rsid w:val="7CFB2547"/>
    <w:rsid w:val="7D09EA41"/>
    <w:rsid w:val="7D10946D"/>
    <w:rsid w:val="7D1CC4C0"/>
    <w:rsid w:val="7D295F9A"/>
    <w:rsid w:val="7D2C0F88"/>
    <w:rsid w:val="7D2FAE23"/>
    <w:rsid w:val="7D3A4EC0"/>
    <w:rsid w:val="7D40FBC5"/>
    <w:rsid w:val="7D4201A6"/>
    <w:rsid w:val="7D45CC12"/>
    <w:rsid w:val="7D49E100"/>
    <w:rsid w:val="7D5AAF30"/>
    <w:rsid w:val="7D7DA57C"/>
    <w:rsid w:val="7D7DABF7"/>
    <w:rsid w:val="7D822D23"/>
    <w:rsid w:val="7D887A01"/>
    <w:rsid w:val="7D9484CF"/>
    <w:rsid w:val="7D985B1F"/>
    <w:rsid w:val="7DB9660A"/>
    <w:rsid w:val="7DC21A12"/>
    <w:rsid w:val="7DC38153"/>
    <w:rsid w:val="7DC58630"/>
    <w:rsid w:val="7DC7EBEB"/>
    <w:rsid w:val="7DE39B6B"/>
    <w:rsid w:val="7E076ECF"/>
    <w:rsid w:val="7E10322B"/>
    <w:rsid w:val="7E10C02B"/>
    <w:rsid w:val="7E1F1870"/>
    <w:rsid w:val="7E26376B"/>
    <w:rsid w:val="7E410753"/>
    <w:rsid w:val="7E44BAE4"/>
    <w:rsid w:val="7E58618F"/>
    <w:rsid w:val="7E5A1DC1"/>
    <w:rsid w:val="7E5E249B"/>
    <w:rsid w:val="7E736305"/>
    <w:rsid w:val="7E760003"/>
    <w:rsid w:val="7E780C3B"/>
    <w:rsid w:val="7E7A0E73"/>
    <w:rsid w:val="7E7D5879"/>
    <w:rsid w:val="7E800A55"/>
    <w:rsid w:val="7E84B71E"/>
    <w:rsid w:val="7E858BCD"/>
    <w:rsid w:val="7E90F395"/>
    <w:rsid w:val="7E963890"/>
    <w:rsid w:val="7E96E0D8"/>
    <w:rsid w:val="7E97942C"/>
    <w:rsid w:val="7E9AB884"/>
    <w:rsid w:val="7EA14993"/>
    <w:rsid w:val="7EA259D2"/>
    <w:rsid w:val="7EA3A058"/>
    <w:rsid w:val="7EAD0BE9"/>
    <w:rsid w:val="7EB80633"/>
    <w:rsid w:val="7ECF70D8"/>
    <w:rsid w:val="7EE0A480"/>
    <w:rsid w:val="7EE54002"/>
    <w:rsid w:val="7EFE4B8A"/>
    <w:rsid w:val="7F00CFEF"/>
    <w:rsid w:val="7F00D643"/>
    <w:rsid w:val="7F06707E"/>
    <w:rsid w:val="7F0A38B3"/>
    <w:rsid w:val="7F0A722E"/>
    <w:rsid w:val="7F0F6F99"/>
    <w:rsid w:val="7F101B84"/>
    <w:rsid w:val="7F126961"/>
    <w:rsid w:val="7F1618F7"/>
    <w:rsid w:val="7F16361E"/>
    <w:rsid w:val="7F172BB0"/>
    <w:rsid w:val="7F18C029"/>
    <w:rsid w:val="7F342D5C"/>
    <w:rsid w:val="7F3B350D"/>
    <w:rsid w:val="7F458385"/>
    <w:rsid w:val="7F54416B"/>
    <w:rsid w:val="7F58A5D1"/>
    <w:rsid w:val="7F5D2C2F"/>
    <w:rsid w:val="7F5F6B73"/>
    <w:rsid w:val="7F83D3C9"/>
    <w:rsid w:val="7F85FA5F"/>
    <w:rsid w:val="7F8E33AC"/>
    <w:rsid w:val="7F9A34DD"/>
    <w:rsid w:val="7FA75A85"/>
    <w:rsid w:val="7FBD1291"/>
    <w:rsid w:val="7FBF8699"/>
    <w:rsid w:val="7FC7F894"/>
    <w:rsid w:val="7FF290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71A75"/>
  <w15:chartTrackingRefBased/>
  <w15:docId w15:val="{1C1CEF57-4890-4538-AF8C-A75D90DA30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CommentText">
    <w:name w:val="annotation text"/>
    <w:basedOn w:val="Normal"/>
    <w:link w:val="CommentTextChar"/>
    <w:uiPriority w:val="99"/>
    <w:semiHidden/>
    <w:unhideWhenUsed/>
    <w:rsid w:val="00C512B0"/>
    <w:pPr>
      <w:spacing w:line="240" w:lineRule="auto"/>
    </w:pPr>
    <w:rPr>
      <w:sz w:val="20"/>
      <w:szCs w:val="20"/>
    </w:rPr>
  </w:style>
  <w:style w:type="character" w:styleId="CommentTextChar" w:customStyle="1">
    <w:name w:val="Comment Text Char"/>
    <w:basedOn w:val="DefaultParagraphFont"/>
    <w:link w:val="CommentText"/>
    <w:uiPriority w:val="99"/>
    <w:semiHidden/>
    <w:rsid w:val="00C512B0"/>
    <w:rPr>
      <w:sz w:val="20"/>
      <w:szCs w:val="20"/>
    </w:rPr>
  </w:style>
  <w:style w:type="character" w:styleId="CommentReference">
    <w:name w:val="annotation reference"/>
    <w:basedOn w:val="DefaultParagraphFont"/>
    <w:uiPriority w:val="99"/>
    <w:semiHidden/>
    <w:unhideWhenUsed/>
    <w:rsid w:val="00C512B0"/>
    <w:rPr>
      <w:sz w:val="16"/>
      <w:szCs w:val="16"/>
    </w:rPr>
  </w:style>
  <w:style xmlns:w14="http://schemas.microsoft.com/office/word/2010/wordml" xmlns:mc="http://schemas.openxmlformats.org/markup-compatibility/2006" xmlns:w="http://schemas.openxmlformats.org/wordprocessingml/2006/main" w:type="table" w:styleId="TableGridLight" mc:Ignorable="w14">
    <w:name xmlns:w="http://schemas.openxmlformats.org/wordprocessingml/2006/main" w:val="Grid Table Light"/>
    <w:basedOn xmlns:w="http://schemas.openxmlformats.org/wordprocessingml/2006/main" w:val="TableNormal"/>
    <w:uiPriority xmlns:w="http://schemas.openxmlformats.org/wordprocessingml/2006/main" w:val="40"/>
    <w:pPr xmlns:w="http://schemas.openxmlformats.org/wordprocessingml/2006/main">
      <w:spacing xmlns:w="http://schemas.openxmlformats.org/wordprocessingml/2006/main" w:after="0" w:line="240" w:lineRule="auto"/>
    </w:pPr>
    <w:tblPr xmlns:w="http://schemas.openxmlformats.org/wordprocessingml/2006/main">
      <w:tblInd w:w="0" w:type="dxa"/>
      <w:tblBorders>
        <w:top w:val="single" w:color="BFBFBF" w:themeColor="background1" w:themeShade="BF" w:sz="4" w:space="0"/>
        <w:left w:val="single" w:color="BFBFBF" w:themeColor="background1" w:themeShade="BF" w:sz="4" w:space="0"/>
        <w:bottom w:val="single" w:color="BFBFBF" w:themeColor="background1" w:themeShade="BF" w:sz="4" w:space="0"/>
        <w:right w:val="single" w:color="BFBFBF" w:themeColor="background1" w:themeShade="BF" w:sz="4" w:space="0"/>
        <w:insideH w:val="single" w:color="BFBFBF" w:themeColor="background1" w:themeShade="BF" w:sz="4" w:space="0"/>
        <w:insideV w:val="single" w:color="BFBFBF" w:themeColor="background1" w:themeShade="BF"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encoding w:val="macintosh"/>
  <w:optimizeForBrowser/>
  <w:allowPNG/>
</w:webSettings>
</file>

<file path=word/_rels/document.xml.rels>&#65279;<?xml version="1.0" encoding="utf-8"?><Relationships xmlns="http://schemas.openxmlformats.org/package/2006/relationships"><Relationship Type="http://schemas.microsoft.com/office/2011/relationships/commentsExtended" Target="commentsExtended.xml" Id="rId8" /><Relationship Type="http://schemas.openxmlformats.org/officeDocument/2006/relationships/header" Target="header1.xml" Id="rId18" /><Relationship Type="http://schemas.openxmlformats.org/officeDocument/2006/relationships/settings" Target="settings.xml" Id="rId3" /><Relationship Type="http://schemas.openxmlformats.org/officeDocument/2006/relationships/footer" Target="footer2.xml" Id="rId21" /><Relationship Type="http://schemas.openxmlformats.org/officeDocument/2006/relationships/styles" Target="styles.xml" Id="rId2" /><Relationship Type="http://schemas.openxmlformats.org/officeDocument/2006/relationships/header" Target="header2.xm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theme" Target="theme/theme1.xml" Id="rId24" /><Relationship Type="http://schemas.openxmlformats.org/officeDocument/2006/relationships/footnotes" Target="footnotes.xml" Id="rId5" /><Relationship Type="http://schemas.microsoft.com/office/2011/relationships/people" Target="people.xml" Id="rId23" /><Relationship Type="http://schemas.openxmlformats.org/officeDocument/2006/relationships/footer" Target="footer1.xml" Id="rId19" /><Relationship Type="http://schemas.openxmlformats.org/officeDocument/2006/relationships/webSettings" Target="webSettings.xml" Id="rId4" /><Relationship Type="http://schemas.microsoft.com/office/2016/09/relationships/commentsIds" Target="commentsIds.xml" Id="rId9" /><Relationship Type="http://schemas.openxmlformats.org/officeDocument/2006/relationships/fontTable" Target="fontTable.xml" Id="rId22" /><Relationship Type="http://schemas.openxmlformats.org/officeDocument/2006/relationships/hyperlink" Target="https://www.ranker.com/list/best-male-pop-artists-2020/jovaughnbrown" TargetMode="External" Id="R5f4af039f1fd43df" /><Relationship Type="http://schemas.openxmlformats.org/officeDocument/2006/relationships/hyperlink" Target="https://doi.org/10.1057/s41262-017-0029-5" TargetMode="External" Id="R3f3ec64e00ba4a7f" /><Relationship Type="http://schemas.openxmlformats.org/officeDocument/2006/relationships/hyperlink" Target="https://doi-org.felix.albright.edu/10.1016/j.poetic.2010.11.002" TargetMode="External" Id="Rfc0b55490b414f90" /><Relationship Type="http://schemas.openxmlformats.org/officeDocument/2006/relationships/hyperlink" Target="https://www.statista.com/statistics/253915/favorite-music-genres-in-the-us/" TargetMode="External" Id="Ra98ad1287d7249d1" /><Relationship Type="http://schemas.openxmlformats.org/officeDocument/2006/relationships/hyperlink" Target="https://gen.medium.com/body-positivity-tore-up-the-charts-in-2019-416b9a6ac1df" TargetMode="External" Id="R1b7ada6d929b44ee" /><Relationship Type="http://schemas.openxmlformats.org/officeDocument/2006/relationships/hyperlink" Target="https://doi-org.felix.albright.edu/10.1037/ppm0000174" TargetMode="External" Id="Re6dc1c553bfd45a5" /><Relationship Type="http://schemas.openxmlformats.org/officeDocument/2006/relationships/hyperlink" Target="https://www.statista.com/statistics/749666/music-listening-habits-age-usa/" TargetMode="External" Id="Rf29d2bd733844913" /><Relationship Type="http://schemas.openxmlformats.org/officeDocument/2006/relationships/hyperlink" Target="https://www.researchgate.net/publication/265793077_The_Effectiveness_of_Product_Placement_in_Music_Videos_A_Study_on_the_Promotion_Strategies_for_Brands_and_Products_to_Target_the_Y_Generation_in_Johannesburg" TargetMode="External" Id="R28c45644e8bd487f" /><Relationship Type="http://schemas.openxmlformats.org/officeDocument/2006/relationships/hyperlink" Target="https://www.lexico.com/en/definition/alternative" TargetMode="External" Id="R9f36511c5d8f47e8" /><Relationship Type="http://schemas.openxmlformats.org/officeDocument/2006/relationships/hyperlink" Target="https://www.lexico.com/en/definition/feminine" TargetMode="External" Id="R09f722a7b95b4dba" /><Relationship Type="http://schemas.openxmlformats.org/officeDocument/2006/relationships/hyperlink" Target="https://www.lexico.com/en/definition/laidback" TargetMode="External" Id="Ra8285c02a008486c" /><Relationship Type="http://schemas.openxmlformats.org/officeDocument/2006/relationships/hyperlink" Target="https://www.lexico.com/en/definition/lavish" TargetMode="External" Id="R7cb7d8796dda42a9" /><Relationship Type="http://schemas.openxmlformats.org/officeDocument/2006/relationships/hyperlink" Target="https://www.lexico.com/en/definition/persona" TargetMode="External" Id="R35217ce5fa9c4ced" /><Relationship Type="http://schemas.openxmlformats.org/officeDocument/2006/relationships/hyperlink" Target="https://www.lexico.com/en/definition/quirky" TargetMode="External" Id="R7524b01d64314852" /><Relationship Type="http://schemas.openxmlformats.org/officeDocument/2006/relationships/hyperlink" Target="https://www.lexico.com/en/definition/relatable" TargetMode="External" Id="Rff352dd155a440c6" /><Relationship Type="http://schemas.openxmlformats.org/officeDocument/2006/relationships/hyperlink" Target="https://www.lexico.com/en/definition/sexy" TargetMode="External" Id="R6877dd9a8a34418b" /><Relationship Type="http://schemas.openxmlformats.org/officeDocument/2006/relationships/hyperlink" Target="https://www.lexico.com/en/definition/suave" TargetMode="External" Id="Re6a0b559ca104c34" /><Relationship Type="http://schemas.openxmlformats.org/officeDocument/2006/relationships/hyperlink" Target="https://www.ranker.com/list/best-female-pop-artists-2020/music-lover" TargetMode="External" Id="R8f2500f2e9d9402e" /><Relationship Type="http://schemas.openxmlformats.org/officeDocument/2006/relationships/hyperlink" Target="https://www.ranker.com/list/best-male-pop-artists-2019/music-lover" TargetMode="External" Id="Ra335d03dce914788" /><Relationship Type="http://schemas.openxmlformats.org/officeDocument/2006/relationships/hyperlink" Target="https://doi.org/10.1177/009365099026005001" TargetMode="External" Id="R822a1460cc9349a9" /><Relationship Type="http://schemas.openxmlformats.org/officeDocument/2006/relationships/hyperlink" Target="https://doi-org.felix.albright.edu/10.1111/j.1475-682X.1985.tb00862.x" TargetMode="External" Id="R310eff1e6e4f4576" /><Relationship Type="http://schemas.openxmlformats.org/officeDocument/2006/relationships/image" Target="/media/image9.png" Id="R4fbeee20dfc74d1b" /><Relationship Type="http://schemas.openxmlformats.org/officeDocument/2006/relationships/image" Target="/media/imagea.png" Id="Rd95882abfeae406c" /><Relationship Type="http://schemas.openxmlformats.org/officeDocument/2006/relationships/image" Target="/media/imageb.png" Id="Re3c501690cf24564" /><Relationship Type="http://schemas.openxmlformats.org/officeDocument/2006/relationships/image" Target="/media/imagec.png" Id="R8030f21834904006"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Afolabi, Deborah</dc:creator>
  <keywords/>
  <dc:description/>
  <lastModifiedBy>Afolabi, Deborah</lastModifiedBy>
  <revision>13</revision>
  <dcterms:created xsi:type="dcterms:W3CDTF">2020-09-03T08:14:00.0000000Z</dcterms:created>
  <dcterms:modified xsi:type="dcterms:W3CDTF">2021-04-20T01:29:39.2033125Z</dcterms:modified>
</coreProperties>
</file>